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bookmarkStart w:id="0" w:name="_Hlk106956970"/>
    <w:bookmarkStart w:id="1" w:name="_GoBack"/>
    <w:bookmarkEnd w:id="0"/>
    <w:bookmarkEnd w:id="1"/>
    <w:p w14:paraId="0E53FCBD" w14:textId="769AF7A7" w:rsidR="00C4124E" w:rsidRPr="002C42F3" w:rsidRDefault="00916E28" w:rsidP="004A5C81">
      <w:pPr>
        <w:ind w:firstLine="568"/>
      </w:pPr>
      <w:r>
        <w:rPr>
          <w:noProof/>
        </w:rPr>
        <mc:AlternateContent>
          <mc:Choice Requires="wps">
            <w:drawing>
              <wp:anchor distT="45720" distB="45720" distL="114300" distR="114300" simplePos="0" relativeHeight="252344320" behindDoc="0" locked="0" layoutInCell="1" allowOverlap="1" wp14:anchorId="7A8B55B0" wp14:editId="60D0B8BF">
                <wp:simplePos x="0" y="0"/>
                <wp:positionH relativeFrom="page">
                  <wp:posOffset>60960</wp:posOffset>
                </wp:positionH>
                <wp:positionV relativeFrom="page">
                  <wp:posOffset>15240</wp:posOffset>
                </wp:positionV>
                <wp:extent cx="3985260" cy="4352925"/>
                <wp:effectExtent l="0" t="0" r="1524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4352925"/>
                        </a:xfrm>
                        <a:prstGeom prst="rect">
                          <a:avLst/>
                        </a:prstGeom>
                        <a:solidFill>
                          <a:schemeClr val="bg1"/>
                        </a:solidFill>
                        <a:ln w="9525">
                          <a:solidFill>
                            <a:schemeClr val="bg1"/>
                          </a:solidFill>
                          <a:miter lim="800000"/>
                          <a:headEnd/>
                          <a:tailEnd/>
                        </a:ln>
                      </wps:spPr>
                      <wps:txbx>
                        <w:txbxContent>
                          <w:p w14:paraId="25044A8A" w14:textId="77777777" w:rsidR="005D30C5" w:rsidRDefault="005D30C5" w:rsidP="00DF735C">
                            <w:pPr>
                              <w:ind w:firstLine="1026"/>
                              <w:jc w:val="center"/>
                              <w:rPr>
                                <w:rFonts w:ascii="GHEA Grapalat" w:hAnsi="GHEA Grapalat" w:cs="Arial"/>
                                <w:b/>
                                <w:bCs/>
                                <w:color w:val="002060"/>
                                <w:kern w:val="36"/>
                                <w:sz w:val="36"/>
                                <w:szCs w:val="36"/>
                              </w:rPr>
                            </w:pPr>
                          </w:p>
                          <w:p w14:paraId="30AC49D4" w14:textId="4A056AA8" w:rsidR="005D30C5" w:rsidRPr="00DF735C" w:rsidRDefault="005D30C5" w:rsidP="00DF735C">
                            <w:pPr>
                              <w:ind w:firstLine="568"/>
                              <w:jc w:val="center"/>
                              <w:rPr>
                                <w:rFonts w:ascii="GHEA Grapalat" w:hAnsi="GHEA Grapalat" w:cs="Arial"/>
                                <w:b/>
                                <w:bCs/>
                                <w:color w:val="F2F2F2" w:themeColor="background1" w:themeShade="F2"/>
                                <w:kern w:val="36"/>
                                <w:sz w:val="36"/>
                                <w:szCs w:val="36"/>
                              </w:rPr>
                            </w:pPr>
                            <w:r>
                              <w:rPr>
                                <w:noProof/>
                              </w:rPr>
                              <w:drawing>
                                <wp:inline distT="0" distB="0" distL="0" distR="0" wp14:anchorId="4CD97E01" wp14:editId="4EC3D76F">
                                  <wp:extent cx="1485900" cy="876300"/>
                                  <wp:effectExtent l="0" t="0" r="0" b="0"/>
                                  <wp:docPr id="249" name="Picture 249" descr="https://r2e2.am/wp-content/themes/a2e2/asset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2e2.am/wp-content/themes/a2e2/assets/image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876300"/>
                                          </a:xfrm>
                                          <a:prstGeom prst="rect">
                                            <a:avLst/>
                                          </a:prstGeom>
                                          <a:noFill/>
                                          <a:ln>
                                            <a:noFill/>
                                          </a:ln>
                                        </pic:spPr>
                                      </pic:pic>
                                    </a:graphicData>
                                  </a:graphic>
                                </wp:inline>
                              </w:drawing>
                            </w:r>
                          </w:p>
                          <w:p w14:paraId="51CD2F3C" w14:textId="28DF1474" w:rsidR="005D30C5" w:rsidRPr="00A55F7D" w:rsidRDefault="005D30C5" w:rsidP="00A55F7D">
                            <w:pPr>
                              <w:ind w:firstLine="0"/>
                              <w:jc w:val="center"/>
                              <w:rPr>
                                <w:rFonts w:ascii="GHEA Grapalat" w:hAnsi="GHEA Grapalat" w:cs="Arial"/>
                                <w:b/>
                                <w:bCs/>
                                <w:color w:val="002060"/>
                                <w:kern w:val="36"/>
                                <w:sz w:val="36"/>
                                <w:szCs w:val="36"/>
                              </w:rPr>
                            </w:pPr>
                            <w:r w:rsidRPr="00A55F7D">
                              <w:rPr>
                                <w:rFonts w:ascii="GHEA Grapalat" w:hAnsi="GHEA Grapalat" w:cs="Arial"/>
                                <w:b/>
                                <w:bCs/>
                                <w:color w:val="002060"/>
                                <w:kern w:val="36"/>
                                <w:sz w:val="36"/>
                                <w:szCs w:val="36"/>
                              </w:rPr>
                              <w:t xml:space="preserve">RENEWABLE </w:t>
                            </w:r>
                            <w:r>
                              <w:rPr>
                                <w:rFonts w:ascii="GHEA Grapalat" w:hAnsi="GHEA Grapalat" w:cs="Arial"/>
                                <w:b/>
                                <w:bCs/>
                                <w:color w:val="002060"/>
                                <w:kern w:val="36"/>
                                <w:sz w:val="36"/>
                                <w:szCs w:val="36"/>
                              </w:rPr>
                              <w:t>RESOURCES</w:t>
                            </w:r>
                            <w:r w:rsidRPr="00A55F7D">
                              <w:rPr>
                                <w:rFonts w:ascii="GHEA Grapalat" w:hAnsi="GHEA Grapalat" w:cs="Arial"/>
                                <w:b/>
                                <w:bCs/>
                                <w:color w:val="002060"/>
                                <w:kern w:val="36"/>
                                <w:sz w:val="36"/>
                                <w:szCs w:val="36"/>
                              </w:rPr>
                              <w:t xml:space="preserve"> AND ENERGY EFFICIENCY FUND OF ARMENIA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8B55B0" id="_x0000_t202" coordsize="21600,21600" o:spt="202" path="m,l,21600r21600,l21600,xe">
                <v:stroke joinstyle="miter"/>
                <v:path gradientshapeok="t" o:connecttype="rect"/>
              </v:shapetype>
              <v:shape id="Text Box 2" o:spid="_x0000_s1026" type="#_x0000_t202" style="position:absolute;left:0;text-align:left;margin-left:4.8pt;margin-top:1.2pt;width:313.8pt;height:342.75pt;z-index:25234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" fillcolor="white [3212]" strokecolor="white [3212]">
                <v:textbox>
                  <w:txbxContent>
                    <w:p w14:paraId="25044A8A" w14:textId="77777777" w:rsidR="005D30C5" w:rsidRDefault="005D30C5" w:rsidP="00DF735C">
                      <w:pPr>
                        <w:ind w:firstLine="1026"/>
                        <w:jc w:val="center"/>
                        <w:rPr>
                          <w:rFonts w:ascii="GHEA Grapalat" w:hAnsi="GHEA Grapalat" w:cs="Arial"/>
                          <w:b/>
                          <w:bCs/>
                          <w:color w:val="002060"/>
                          <w:kern w:val="36"/>
                          <w:sz w:val="36"/>
                          <w:szCs w:val="36"/>
                        </w:rPr>
                      </w:pPr>
                    </w:p>
                    <w:p w14:paraId="30AC49D4" w14:textId="4A056AA8" w:rsidR="005D30C5" w:rsidRPr="00DF735C" w:rsidRDefault="005D30C5" w:rsidP="00DF735C">
                      <w:pPr>
                        <w:ind w:firstLine="568"/>
                        <w:jc w:val="center"/>
                        <w:rPr>
                          <w:rFonts w:ascii="GHEA Grapalat" w:hAnsi="GHEA Grapalat" w:cs="Arial"/>
                          <w:b/>
                          <w:bCs/>
                          <w:color w:val="F2F2F2" w:themeColor="background1" w:themeShade="F2"/>
                          <w:kern w:val="36"/>
                          <w:sz w:val="36"/>
                          <w:szCs w:val="36"/>
                        </w:rPr>
                      </w:pPr>
                      <w:r>
                        <w:rPr>
                          <w:noProof/>
                        </w:rPr>
                        <w:drawing>
                          <wp:inline distT="0" distB="0" distL="0" distR="0" wp14:anchorId="4CD97E01" wp14:editId="4EC3D76F">
                            <wp:extent cx="1485900" cy="876300"/>
                            <wp:effectExtent l="0" t="0" r="0" b="0"/>
                            <wp:docPr id="249" name="Picture 249" descr="https://r2e2.am/wp-content/themes/a2e2/asset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2e2.am/wp-content/themes/a2e2/assets/image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876300"/>
                                    </a:xfrm>
                                    <a:prstGeom prst="rect">
                                      <a:avLst/>
                                    </a:prstGeom>
                                    <a:noFill/>
                                    <a:ln>
                                      <a:noFill/>
                                    </a:ln>
                                  </pic:spPr>
                                </pic:pic>
                              </a:graphicData>
                            </a:graphic>
                          </wp:inline>
                        </w:drawing>
                      </w:r>
                    </w:p>
                    <w:p w14:paraId="51CD2F3C" w14:textId="28DF1474" w:rsidR="005D30C5" w:rsidRPr="00A55F7D" w:rsidRDefault="005D30C5" w:rsidP="00A55F7D">
                      <w:pPr>
                        <w:ind w:firstLine="0"/>
                        <w:jc w:val="center"/>
                        <w:rPr>
                          <w:rFonts w:ascii="GHEA Grapalat" w:hAnsi="GHEA Grapalat" w:cs="Arial"/>
                          <w:b/>
                          <w:bCs/>
                          <w:color w:val="002060"/>
                          <w:kern w:val="36"/>
                          <w:sz w:val="36"/>
                          <w:szCs w:val="36"/>
                        </w:rPr>
                      </w:pPr>
                      <w:r w:rsidRPr="00A55F7D">
                        <w:rPr>
                          <w:rFonts w:ascii="GHEA Grapalat" w:hAnsi="GHEA Grapalat" w:cs="Arial"/>
                          <w:b/>
                          <w:bCs/>
                          <w:color w:val="002060"/>
                          <w:kern w:val="36"/>
                          <w:sz w:val="36"/>
                          <w:szCs w:val="36"/>
                        </w:rPr>
                        <w:t xml:space="preserve">RENEWABLE </w:t>
                      </w:r>
                      <w:r>
                        <w:rPr>
                          <w:rFonts w:ascii="GHEA Grapalat" w:hAnsi="GHEA Grapalat" w:cs="Arial"/>
                          <w:b/>
                          <w:bCs/>
                          <w:color w:val="002060"/>
                          <w:kern w:val="36"/>
                          <w:sz w:val="36"/>
                          <w:szCs w:val="36"/>
                        </w:rPr>
                        <w:t>RESOURCES</w:t>
                      </w:r>
                      <w:r w:rsidRPr="00A55F7D">
                        <w:rPr>
                          <w:rFonts w:ascii="GHEA Grapalat" w:hAnsi="GHEA Grapalat" w:cs="Arial"/>
                          <w:b/>
                          <w:bCs/>
                          <w:color w:val="002060"/>
                          <w:kern w:val="36"/>
                          <w:sz w:val="36"/>
                          <w:szCs w:val="36"/>
                        </w:rPr>
                        <w:t xml:space="preserve"> AND ENERGY EFFICIENCY FUND OF ARMENIA</w:t>
                      </w:r>
                    </w:p>
                  </w:txbxContent>
                </v:textbox>
                <w10:wrap anchorx="page" anchory="page"/>
              </v:shape>
            </w:pict>
          </mc:Fallback>
        </mc:AlternateContent>
      </w:r>
      <w:r w:rsidR="00283F13">
        <w:rPr>
          <w:rFonts w:ascii="GHEA Grapalat" w:hAnsi="GHEA Grapalat"/>
          <w:noProof/>
        </w:rPr>
        <w:drawing>
          <wp:anchor distT="0" distB="0" distL="114300" distR="114300" simplePos="0" relativeHeight="252342272" behindDoc="0" locked="0" layoutInCell="1" allowOverlap="1" wp14:anchorId="54979370" wp14:editId="424C5F76">
            <wp:simplePos x="0" y="0"/>
            <wp:positionH relativeFrom="page">
              <wp:align>left</wp:align>
            </wp:positionH>
            <wp:positionV relativeFrom="paragraph">
              <wp:posOffset>-1163320</wp:posOffset>
            </wp:positionV>
            <wp:extent cx="7772400" cy="11087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 Orange Professional Business Annual Report (1).png"/>
                    <pic:cNvPicPr/>
                  </pic:nvPicPr>
                  <pic:blipFill>
                    <a:blip r:embed="rId10">
                      <a:extLst>
                        <a:ext uri="{28A0092B-C50C-407E-A947-70E740481C1C}">
                          <a14:useLocalDpi xmlns:a14="http://schemas.microsoft.com/office/drawing/2010/main" val="0"/>
                        </a:ext>
                      </a:extLst>
                    </a:blip>
                    <a:stretch>
                      <a:fillRect/>
                    </a:stretch>
                  </pic:blipFill>
                  <pic:spPr>
                    <a:xfrm>
                      <a:off x="0" y="0"/>
                      <a:ext cx="7772400" cy="11087100"/>
                    </a:xfrm>
                    <a:prstGeom prst="rect">
                      <a:avLst/>
                    </a:prstGeom>
                    <a:ln>
                      <a:noFill/>
                    </a:ln>
                  </pic:spPr>
                </pic:pic>
              </a:graphicData>
            </a:graphic>
            <wp14:sizeRelH relativeFrom="margin">
              <wp14:pctWidth>0</wp14:pctWidth>
            </wp14:sizeRelH>
            <wp14:sizeRelV relativeFrom="margin">
              <wp14:pctHeight>0</wp14:pctHeight>
            </wp14:sizeRelV>
          </wp:anchor>
        </w:drawing>
      </w:r>
      <w:r w:rsidR="00E535A8">
        <w:t xml:space="preserve"> </w:t>
      </w:r>
    </w:p>
    <w:p w14:paraId="7B0B660D" w14:textId="4F8EEC3B" w:rsidR="001F3767" w:rsidRPr="002C42F3" w:rsidRDefault="001F3767" w:rsidP="00DF541E">
      <w:pPr>
        <w:ind w:firstLine="568"/>
        <w:rPr>
          <w:rFonts w:ascii="GHEA Grapalat" w:hAnsi="GHEA Grapalat"/>
        </w:rPr>
      </w:pPr>
    </w:p>
    <w:p w14:paraId="7F56EA11" w14:textId="263BCE6D" w:rsidR="00CC1608" w:rsidRPr="002C42F3" w:rsidRDefault="00CC1608" w:rsidP="00DF541E">
      <w:pPr>
        <w:ind w:firstLine="568"/>
        <w:rPr>
          <w:rFonts w:ascii="GHEA Grapalat" w:hAnsi="GHEA Grapalat"/>
        </w:rPr>
      </w:pPr>
    </w:p>
    <w:p w14:paraId="445E9D5D" w14:textId="1075A62D" w:rsidR="00CC1608" w:rsidRPr="002C42F3" w:rsidRDefault="00CC1608" w:rsidP="00DF541E">
      <w:pPr>
        <w:ind w:firstLine="568"/>
        <w:rPr>
          <w:rFonts w:ascii="GHEA Grapalat" w:hAnsi="GHEA Grapalat"/>
        </w:rPr>
      </w:pPr>
    </w:p>
    <w:p w14:paraId="7CC7D71E" w14:textId="3788E166" w:rsidR="00CC1608" w:rsidRPr="002C42F3" w:rsidRDefault="00CC1608" w:rsidP="00DF541E">
      <w:pPr>
        <w:ind w:firstLine="568"/>
        <w:rPr>
          <w:rFonts w:ascii="GHEA Grapalat" w:hAnsi="GHEA Grapalat"/>
        </w:rPr>
      </w:pPr>
    </w:p>
    <w:p w14:paraId="19948E0A" w14:textId="2A874566" w:rsidR="00CC1608" w:rsidRPr="002C42F3" w:rsidRDefault="00CC1608" w:rsidP="00DF541E">
      <w:pPr>
        <w:ind w:firstLine="568"/>
        <w:rPr>
          <w:rFonts w:ascii="GHEA Grapalat" w:hAnsi="GHEA Grapalat"/>
        </w:rPr>
      </w:pPr>
    </w:p>
    <w:p w14:paraId="7319DE16" w14:textId="53A50B19" w:rsidR="00CC1608" w:rsidRPr="002C42F3" w:rsidRDefault="00CC1608" w:rsidP="00DF541E">
      <w:pPr>
        <w:ind w:firstLine="568"/>
        <w:rPr>
          <w:rFonts w:ascii="GHEA Grapalat" w:hAnsi="GHEA Grapalat"/>
        </w:rPr>
      </w:pPr>
    </w:p>
    <w:p w14:paraId="4269E4A2" w14:textId="2D0E25DF" w:rsidR="00CC1608" w:rsidRPr="002C42F3" w:rsidRDefault="00DC00EA" w:rsidP="00DF541E">
      <w:pPr>
        <w:ind w:firstLine="568"/>
        <w:rPr>
          <w:rFonts w:ascii="GHEA Grapalat" w:hAnsi="GHEA Grapalat"/>
        </w:rPr>
      </w:pPr>
      <w:r>
        <w:rPr>
          <w:noProof/>
        </w:rPr>
        <mc:AlternateContent>
          <mc:Choice Requires="wps">
            <w:drawing>
              <wp:anchor distT="45720" distB="45720" distL="114300" distR="114300" simplePos="0" relativeHeight="252350464" behindDoc="0" locked="0" layoutInCell="1" allowOverlap="1" wp14:anchorId="558D397D" wp14:editId="06F7172D">
                <wp:simplePos x="0" y="0"/>
                <wp:positionH relativeFrom="margin">
                  <wp:posOffset>504190</wp:posOffset>
                </wp:positionH>
                <wp:positionV relativeFrom="paragraph">
                  <wp:posOffset>321945</wp:posOffset>
                </wp:positionV>
                <wp:extent cx="5029200" cy="3886200"/>
                <wp:effectExtent l="0" t="0" r="19050" b="190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886200"/>
                        </a:xfrm>
                        <a:prstGeom prst="rect">
                          <a:avLst/>
                        </a:prstGeom>
                        <a:solidFill>
                          <a:srgbClr val="FFFFFF"/>
                        </a:solidFill>
                        <a:ln w="9525">
                          <a:solidFill>
                            <a:schemeClr val="bg1"/>
                          </a:solidFill>
                          <a:miter lim="800000"/>
                          <a:headEnd/>
                          <a:tailEnd/>
                        </a:ln>
                      </wps:spPr>
                      <wps:txbx>
                        <w:txbxContent>
                          <w:p w14:paraId="0FB6B19B" w14:textId="77777777" w:rsidR="005D30C5" w:rsidRPr="00283F13" w:rsidRDefault="005D30C5" w:rsidP="00DC00EA">
                            <w:pPr>
                              <w:ind w:firstLine="1136"/>
                              <w:jc w:val="center"/>
                              <w:rPr>
                                <w:rFonts w:ascii="GHEA Grapalat" w:hAnsi="GHEA Grapalat"/>
                                <w:color w:val="002060"/>
                                <w:sz w:val="40"/>
                                <w:szCs w:val="40"/>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pPr>
                          </w:p>
                          <w:p w14:paraId="6EC840C7" w14:textId="7B7F09E1" w:rsidR="005D30C5" w:rsidRPr="00A55F7D" w:rsidRDefault="005D30C5" w:rsidP="00DB542A">
                            <w:pPr>
                              <w:spacing w:line="240" w:lineRule="auto"/>
                              <w:ind w:firstLine="1136"/>
                              <w:jc w:val="center"/>
                              <w:rPr>
                                <w:rFonts w:ascii="GHEA Grapalat" w:hAnsi="GHEA Grapalat"/>
                                <w:color w:val="002060"/>
                                <w:sz w:val="72"/>
                                <w:szCs w:val="72"/>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pPr>
                            <w:r>
                              <w:rPr>
                                <w:rFonts w:ascii="GHEA Grapalat" w:hAnsi="GHEA Grapalat"/>
                                <w:color w:val="002060"/>
                                <w:sz w:val="40"/>
                                <w:szCs w:val="40"/>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t xml:space="preserve"> </w:t>
                            </w:r>
                            <w:r w:rsidRPr="00283F13">
                              <w:rPr>
                                <w:rFonts w:ascii="GHEA Grapalat" w:hAnsi="GHEA Grapalat"/>
                                <w:color w:val="002060"/>
                                <w:sz w:val="40"/>
                                <w:szCs w:val="40"/>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br/>
                            </w:r>
                          </w:p>
                          <w:p w14:paraId="53AAF526" w14:textId="77777777" w:rsidR="005D30C5" w:rsidRDefault="005D30C5" w:rsidP="00916E28">
                            <w:pPr>
                              <w:spacing w:line="240" w:lineRule="auto"/>
                              <w:ind w:firstLine="0"/>
                              <w:jc w:val="center"/>
                              <w:rPr>
                                <w:rFonts w:ascii="GHEA Grapalat" w:hAnsi="GHEA Grapalat"/>
                                <w:color w:val="002060"/>
                                <w:sz w:val="72"/>
                                <w:szCs w:val="72"/>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pPr>
                            <w:r w:rsidRPr="00A55F7D">
                              <w:rPr>
                                <w:rFonts w:ascii="GHEA Grapalat" w:hAnsi="GHEA Grapalat"/>
                                <w:color w:val="002060"/>
                                <w:sz w:val="72"/>
                                <w:szCs w:val="72"/>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t>ANNUAL REPORT</w:t>
                            </w:r>
                          </w:p>
                          <w:p w14:paraId="1369F859" w14:textId="608B88BF" w:rsidR="005D30C5" w:rsidRPr="00283F13" w:rsidRDefault="005D30C5" w:rsidP="00916E28">
                            <w:pPr>
                              <w:spacing w:line="240" w:lineRule="auto"/>
                              <w:ind w:firstLine="0"/>
                              <w:jc w:val="center"/>
                              <w:rPr>
                                <w:rFonts w:ascii="GHEA Grapalat" w:hAnsi="GHEA Grapalat"/>
                                <w:color w:val="002060"/>
                                <w:sz w:val="72"/>
                                <w:szCs w:val="72"/>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pPr>
                            <w:r w:rsidRPr="00283F13">
                              <w:rPr>
                                <w:rFonts w:ascii="GHEA Grapalat" w:hAnsi="GHEA Grapalat"/>
                                <w:color w:val="002060"/>
                                <w:sz w:val="72"/>
                                <w:szCs w:val="72"/>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D397D" id="_x0000_s1027" type="#_x0000_t202" style="position:absolute;left:0;text-align:left;margin-left:39.7pt;margin-top:25.35pt;width:396pt;height:306pt;z-index:25235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" strokecolor="white [3212]">
                <v:textbox>
                  <w:txbxContent>
                    <w:p w14:paraId="0FB6B19B" w14:textId="77777777" w:rsidR="005D30C5" w:rsidRPr="00283F13" w:rsidRDefault="005D30C5" w:rsidP="00DC00EA">
                      <w:pPr>
                        <w:ind w:firstLine="1136"/>
                        <w:jc w:val="center"/>
                        <w:rPr>
                          <w:rFonts w:ascii="GHEA Grapalat" w:hAnsi="GHEA Grapalat"/>
                          <w:color w:val="002060"/>
                          <w:sz w:val="40"/>
                          <w:szCs w:val="40"/>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pPr>
                    </w:p>
                    <w:p w14:paraId="6EC840C7" w14:textId="7B7F09E1" w:rsidR="005D30C5" w:rsidRPr="00A55F7D" w:rsidRDefault="005D30C5" w:rsidP="00DB542A">
                      <w:pPr>
                        <w:spacing w:line="240" w:lineRule="auto"/>
                        <w:ind w:firstLine="1136"/>
                        <w:jc w:val="center"/>
                        <w:rPr>
                          <w:rFonts w:ascii="GHEA Grapalat" w:hAnsi="GHEA Grapalat"/>
                          <w:color w:val="002060"/>
                          <w:sz w:val="72"/>
                          <w:szCs w:val="72"/>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pPr>
                      <w:r>
                        <w:rPr>
                          <w:rFonts w:ascii="GHEA Grapalat" w:hAnsi="GHEA Grapalat"/>
                          <w:color w:val="002060"/>
                          <w:sz w:val="40"/>
                          <w:szCs w:val="40"/>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t xml:space="preserve"> </w:t>
                      </w:r>
                      <w:r w:rsidRPr="00283F13">
                        <w:rPr>
                          <w:rFonts w:ascii="GHEA Grapalat" w:hAnsi="GHEA Grapalat"/>
                          <w:color w:val="002060"/>
                          <w:sz w:val="40"/>
                          <w:szCs w:val="40"/>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br/>
                      </w:r>
                    </w:p>
                    <w:p w14:paraId="53AAF526" w14:textId="77777777" w:rsidR="005D30C5" w:rsidRDefault="005D30C5" w:rsidP="00916E28">
                      <w:pPr>
                        <w:spacing w:line="240" w:lineRule="auto"/>
                        <w:ind w:firstLine="0"/>
                        <w:jc w:val="center"/>
                        <w:rPr>
                          <w:rFonts w:ascii="GHEA Grapalat" w:hAnsi="GHEA Grapalat"/>
                          <w:color w:val="002060"/>
                          <w:sz w:val="72"/>
                          <w:szCs w:val="72"/>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pPr>
                      <w:r w:rsidRPr="00A55F7D">
                        <w:rPr>
                          <w:rFonts w:ascii="GHEA Grapalat" w:hAnsi="GHEA Grapalat"/>
                          <w:color w:val="002060"/>
                          <w:sz w:val="72"/>
                          <w:szCs w:val="72"/>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t>ANNUAL REPORT</w:t>
                      </w:r>
                    </w:p>
                    <w:p w14:paraId="1369F859" w14:textId="608B88BF" w:rsidR="005D30C5" w:rsidRPr="00283F13" w:rsidRDefault="005D30C5" w:rsidP="00916E28">
                      <w:pPr>
                        <w:spacing w:line="240" w:lineRule="auto"/>
                        <w:ind w:firstLine="0"/>
                        <w:jc w:val="center"/>
                        <w:rPr>
                          <w:rFonts w:ascii="GHEA Grapalat" w:hAnsi="GHEA Grapalat"/>
                          <w:color w:val="002060"/>
                          <w:sz w:val="72"/>
                          <w:szCs w:val="72"/>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pPr>
                      <w:r w:rsidRPr="00283F13">
                        <w:rPr>
                          <w:rFonts w:ascii="GHEA Grapalat" w:hAnsi="GHEA Grapalat"/>
                          <w:color w:val="002060"/>
                          <w:sz w:val="72"/>
                          <w:szCs w:val="72"/>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t>2021</w:t>
                      </w:r>
                    </w:p>
                  </w:txbxContent>
                </v:textbox>
                <w10:wrap anchorx="margin"/>
              </v:shape>
            </w:pict>
          </mc:Fallback>
        </mc:AlternateContent>
      </w:r>
      <w:r>
        <w:rPr>
          <w:noProof/>
        </w:rPr>
        <mc:AlternateContent>
          <mc:Choice Requires="wps">
            <w:drawing>
              <wp:anchor distT="45720" distB="45720" distL="114300" distR="114300" simplePos="0" relativeHeight="252348416" behindDoc="0" locked="0" layoutInCell="1" allowOverlap="1" wp14:anchorId="31A09AC6" wp14:editId="5040BCA3">
                <wp:simplePos x="0" y="0"/>
                <wp:positionH relativeFrom="page">
                  <wp:posOffset>0</wp:posOffset>
                </wp:positionH>
                <wp:positionV relativeFrom="paragraph">
                  <wp:posOffset>207645</wp:posOffset>
                </wp:positionV>
                <wp:extent cx="5257800" cy="1981200"/>
                <wp:effectExtent l="0" t="0" r="19050"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981200"/>
                        </a:xfrm>
                        <a:prstGeom prst="rect">
                          <a:avLst/>
                        </a:prstGeom>
                        <a:solidFill>
                          <a:srgbClr val="FFFFFF"/>
                        </a:solidFill>
                        <a:ln w="9525">
                          <a:solidFill>
                            <a:schemeClr val="bg1"/>
                          </a:solidFill>
                          <a:miter lim="800000"/>
                          <a:headEnd/>
                          <a:tailEnd/>
                        </a:ln>
                      </wps:spPr>
                      <wps:txbx>
                        <w:txbxContent>
                          <w:p w14:paraId="1B65A6F3" w14:textId="703FBBBB" w:rsidR="005D30C5" w:rsidRPr="00283F13" w:rsidRDefault="005D30C5" w:rsidP="00DC00EA">
                            <w:pPr>
                              <w:ind w:firstLine="2045"/>
                              <w:jc w:val="center"/>
                              <w:rPr>
                                <w:rFonts w:ascii="GHEA Grapalat" w:hAnsi="GHEA Grapalat"/>
                                <w:color w:val="002060"/>
                                <w:sz w:val="72"/>
                                <w:szCs w:val="72"/>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09AC6" id="_x0000_s1028" type="#_x0000_t202" style="position:absolute;left:0;text-align:left;margin-left:0;margin-top:16.35pt;width:414pt;height:156pt;z-index:25234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" strokecolor="white [3212]">
                <v:textbox>
                  <w:txbxContent>
                    <w:p w14:paraId="1B65A6F3" w14:textId="703FBBBB" w:rsidR="005D30C5" w:rsidRPr="00283F13" w:rsidRDefault="005D30C5" w:rsidP="00DC00EA">
                      <w:pPr>
                        <w:ind w:firstLine="2045"/>
                        <w:jc w:val="center"/>
                        <w:rPr>
                          <w:rFonts w:ascii="GHEA Grapalat" w:hAnsi="GHEA Grapalat"/>
                          <w:color w:val="002060"/>
                          <w:sz w:val="72"/>
                          <w:szCs w:val="72"/>
                          <w:lang w:val="hy-AM"/>
                          <w14:shadow w14:blurRad="38100" w14:dist="25400" w14:dir="5400000" w14:sx="100000" w14:sy="100000" w14:kx="0" w14:ky="0" w14:algn="ctr">
                            <w14:srgbClr w14:val="6E747A">
                              <w14:alpha w14:val="57000"/>
                            </w14:srgbClr>
                          </w14:shadow>
                          <w14:textOutline w14:w="9525" w14:cap="flat" w14:cmpd="sng" w14:algn="ctr">
                            <w14:solidFill>
                              <w14:srgbClr w14:val="002060"/>
                            </w14:solidFill>
                            <w14:prstDash w14:val="solid"/>
                            <w14:round/>
                          </w14:textOutline>
                        </w:rPr>
                      </w:pPr>
                    </w:p>
                  </w:txbxContent>
                </v:textbox>
                <w10:wrap anchorx="page"/>
              </v:shape>
            </w:pict>
          </mc:Fallback>
        </mc:AlternateContent>
      </w:r>
    </w:p>
    <w:p w14:paraId="7374F164" w14:textId="111D5337" w:rsidR="00CC1608" w:rsidRPr="002C42F3" w:rsidRDefault="00CC1608" w:rsidP="00DF541E">
      <w:pPr>
        <w:ind w:firstLine="568"/>
        <w:rPr>
          <w:rFonts w:ascii="GHEA Grapalat" w:hAnsi="GHEA Grapalat"/>
        </w:rPr>
      </w:pPr>
    </w:p>
    <w:p w14:paraId="685D81A9" w14:textId="5FC1CD70" w:rsidR="00CC1608" w:rsidRPr="002C42F3" w:rsidRDefault="00CC1608" w:rsidP="00DF541E">
      <w:pPr>
        <w:ind w:firstLine="568"/>
        <w:rPr>
          <w:rFonts w:ascii="GHEA Grapalat" w:hAnsi="GHEA Grapalat"/>
        </w:rPr>
      </w:pPr>
    </w:p>
    <w:p w14:paraId="664425CE" w14:textId="2B4D3346" w:rsidR="00CC1608" w:rsidRPr="002C42F3" w:rsidRDefault="00CC1608" w:rsidP="00DF541E">
      <w:pPr>
        <w:ind w:firstLine="568"/>
        <w:rPr>
          <w:rFonts w:ascii="GHEA Grapalat" w:hAnsi="GHEA Grapalat"/>
        </w:rPr>
      </w:pPr>
    </w:p>
    <w:p w14:paraId="5F6B41E0" w14:textId="711A449A" w:rsidR="00CC1608" w:rsidRPr="002C42F3" w:rsidRDefault="00CC1608" w:rsidP="00DF541E">
      <w:pPr>
        <w:ind w:firstLine="568"/>
        <w:rPr>
          <w:rFonts w:ascii="GHEA Grapalat" w:hAnsi="GHEA Grapalat"/>
        </w:rPr>
      </w:pPr>
    </w:p>
    <w:p w14:paraId="30CB19C0" w14:textId="43BEAD39" w:rsidR="00CC1608" w:rsidRPr="002C42F3" w:rsidRDefault="00CC1608" w:rsidP="00DF541E">
      <w:pPr>
        <w:ind w:firstLine="568"/>
        <w:rPr>
          <w:rFonts w:ascii="GHEA Grapalat" w:hAnsi="GHEA Grapalat"/>
        </w:rPr>
      </w:pPr>
    </w:p>
    <w:p w14:paraId="7AA79963" w14:textId="4FA513C9" w:rsidR="00CC1608" w:rsidRPr="002C42F3" w:rsidRDefault="00CC1608" w:rsidP="00DF541E">
      <w:pPr>
        <w:ind w:firstLine="568"/>
        <w:rPr>
          <w:rFonts w:ascii="GHEA Grapalat" w:hAnsi="GHEA Grapalat"/>
        </w:rPr>
      </w:pPr>
    </w:p>
    <w:p w14:paraId="0AB4657A" w14:textId="77812F64" w:rsidR="00275D6D" w:rsidRPr="002C42F3" w:rsidRDefault="00CC1608" w:rsidP="00DF541E">
      <w:pPr>
        <w:tabs>
          <w:tab w:val="left" w:pos="3270"/>
        </w:tabs>
        <w:ind w:firstLine="568"/>
        <w:rPr>
          <w:rFonts w:ascii="GHEA Grapalat" w:hAnsi="GHEA Grapalat"/>
        </w:rPr>
      </w:pPr>
      <w:r w:rsidRPr="002C42F3">
        <w:rPr>
          <w:rFonts w:ascii="GHEA Grapalat" w:hAnsi="GHEA Grapalat"/>
        </w:rPr>
        <w:tab/>
      </w:r>
    </w:p>
    <w:p w14:paraId="45A5AC32" w14:textId="2AAE64BF" w:rsidR="00CC1608" w:rsidRPr="002C42F3" w:rsidRDefault="00CC1608" w:rsidP="00DF541E">
      <w:pPr>
        <w:tabs>
          <w:tab w:val="left" w:pos="3270"/>
        </w:tabs>
        <w:ind w:firstLine="568"/>
        <w:rPr>
          <w:rFonts w:ascii="GHEA Grapalat" w:hAnsi="GHEA Grapalat"/>
        </w:rPr>
      </w:pPr>
    </w:p>
    <w:p w14:paraId="7FCBE0D0" w14:textId="20122CDB" w:rsidR="00CC1608" w:rsidRPr="002C42F3" w:rsidRDefault="00CC1608" w:rsidP="00DF541E">
      <w:pPr>
        <w:tabs>
          <w:tab w:val="left" w:pos="3270"/>
        </w:tabs>
        <w:ind w:firstLine="568"/>
        <w:rPr>
          <w:rFonts w:ascii="GHEA Grapalat" w:hAnsi="GHEA Grapalat"/>
        </w:rPr>
      </w:pPr>
    </w:p>
    <w:p w14:paraId="4B7C85EC" w14:textId="5C5CBDFE" w:rsidR="00CC1608" w:rsidRPr="002C42F3" w:rsidRDefault="00CC1608" w:rsidP="00DF541E">
      <w:pPr>
        <w:tabs>
          <w:tab w:val="left" w:pos="3270"/>
        </w:tabs>
        <w:ind w:firstLine="568"/>
        <w:rPr>
          <w:rFonts w:ascii="GHEA Grapalat" w:hAnsi="GHEA Grapalat"/>
        </w:rPr>
      </w:pPr>
    </w:p>
    <w:p w14:paraId="032A7A0B" w14:textId="18E9C5B2" w:rsidR="00CC1608" w:rsidRPr="002C42F3" w:rsidRDefault="00CC1608" w:rsidP="00DF541E">
      <w:pPr>
        <w:tabs>
          <w:tab w:val="left" w:pos="3270"/>
        </w:tabs>
        <w:ind w:firstLine="568"/>
        <w:rPr>
          <w:rFonts w:ascii="GHEA Grapalat" w:hAnsi="GHEA Grapalat"/>
        </w:rPr>
      </w:pPr>
    </w:p>
    <w:p w14:paraId="0F989A2B" w14:textId="5709A6E1" w:rsidR="00CC1608" w:rsidRPr="002C42F3" w:rsidRDefault="00CC1608" w:rsidP="00DF541E">
      <w:pPr>
        <w:tabs>
          <w:tab w:val="left" w:pos="3270"/>
        </w:tabs>
        <w:ind w:firstLine="568"/>
        <w:rPr>
          <w:rFonts w:ascii="GHEA Grapalat" w:hAnsi="GHEA Grapalat"/>
        </w:rPr>
      </w:pPr>
    </w:p>
    <w:p w14:paraId="6C5F1081" w14:textId="5685A0E6" w:rsidR="00CC1608" w:rsidRPr="002C42F3" w:rsidRDefault="00CC1608" w:rsidP="00DF541E">
      <w:pPr>
        <w:tabs>
          <w:tab w:val="left" w:pos="3270"/>
        </w:tabs>
        <w:ind w:firstLine="568"/>
        <w:rPr>
          <w:rFonts w:ascii="GHEA Grapalat" w:hAnsi="GHEA Grapalat"/>
        </w:rPr>
      </w:pPr>
    </w:p>
    <w:p w14:paraId="16090E24" w14:textId="0A726F21" w:rsidR="00CC1608" w:rsidRPr="002C42F3" w:rsidRDefault="00CC1608" w:rsidP="00DF541E">
      <w:pPr>
        <w:tabs>
          <w:tab w:val="left" w:pos="3270"/>
        </w:tabs>
        <w:ind w:firstLine="568"/>
        <w:rPr>
          <w:rFonts w:ascii="GHEA Grapalat" w:hAnsi="GHEA Grapalat"/>
        </w:rPr>
      </w:pPr>
    </w:p>
    <w:p w14:paraId="7470367E" w14:textId="5822DD7A" w:rsidR="00CC1608" w:rsidRPr="002C42F3" w:rsidRDefault="00CC1608" w:rsidP="00DF541E">
      <w:pPr>
        <w:tabs>
          <w:tab w:val="left" w:pos="3270"/>
        </w:tabs>
        <w:ind w:firstLine="568"/>
        <w:rPr>
          <w:rFonts w:ascii="GHEA Grapalat" w:hAnsi="GHEA Grapalat"/>
        </w:rPr>
      </w:pPr>
    </w:p>
    <w:p w14:paraId="0FE7818D" w14:textId="4CFEBB0E" w:rsidR="00CC1608" w:rsidRPr="002C42F3" w:rsidRDefault="009C4FEE" w:rsidP="00DF541E">
      <w:pPr>
        <w:tabs>
          <w:tab w:val="left" w:pos="3270"/>
        </w:tabs>
        <w:ind w:firstLine="568"/>
        <w:rPr>
          <w:rFonts w:ascii="GHEA Grapalat" w:hAnsi="GHEA Grapalat"/>
        </w:rPr>
      </w:pPr>
      <w:r w:rsidRPr="002C42F3">
        <w:rPr>
          <w:rFonts w:ascii="GHEA Grapalat" w:hAnsi="GHEA Grapalat"/>
          <w:noProof/>
        </w:rPr>
        <mc:AlternateContent>
          <mc:Choice Requires="wps">
            <w:drawing>
              <wp:anchor distT="0" distB="0" distL="114300" distR="114300" simplePos="0" relativeHeight="250972160" behindDoc="0" locked="0" layoutInCell="1" allowOverlap="1" wp14:anchorId="47138E8A" wp14:editId="5E91A842">
                <wp:simplePos x="0" y="0"/>
                <wp:positionH relativeFrom="column">
                  <wp:posOffset>-620202</wp:posOffset>
                </wp:positionH>
                <wp:positionV relativeFrom="paragraph">
                  <wp:posOffset>329097</wp:posOffset>
                </wp:positionV>
                <wp:extent cx="5213251" cy="794164"/>
                <wp:effectExtent l="0" t="0" r="26035" b="25400"/>
                <wp:wrapNone/>
                <wp:docPr id="10" name="Rectangle 10"/>
                <wp:cNvGraphicFramePr/>
                <a:graphic xmlns:a="http://schemas.openxmlformats.org/drawingml/2006/main">
                  <a:graphicData uri="http://schemas.microsoft.com/office/word/2010/wordprocessingShape">
                    <wps:wsp>
                      <wps:cNvSpPr/>
                      <wps:spPr>
                        <a:xfrm>
                          <a:off x="0" y="0"/>
                          <a:ext cx="5213251" cy="79416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14ECF67" w14:textId="77777777" w:rsidR="005D30C5" w:rsidRPr="009C4FEE" w:rsidRDefault="005D30C5" w:rsidP="00C4124E">
                            <w:pPr>
                              <w:ind w:firstLine="1369"/>
                              <w:jc w:val="center"/>
                              <w:rPr>
                                <w:rFonts w:ascii="Times New Roman" w:hAnsi="Times New Roman" w:cs="Times New Roman"/>
                                <w:b/>
                                <w:bCs/>
                                <w:color w:val="984806" w:themeColor="accent6"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FEE">
                              <w:rPr>
                                <w:rFonts w:ascii="Sylfaen" w:hAnsi="Sylfaen" w:cs="Sylfaen"/>
                                <w:b/>
                                <w:bCs/>
                                <w:color w:val="984806" w:themeColor="accent6" w:themeShade="80"/>
                                <w:sz w:val="48"/>
                                <w:szCs w:val="48"/>
                              </w:rPr>
                              <w:t>ՏԱՐԵԿԱՆ</w:t>
                            </w:r>
                            <w:r w:rsidRPr="009C4FEE">
                              <w:rPr>
                                <w:rFonts w:ascii="Times New Roman" w:hAnsi="Times New Roman" w:cs="Times New Roman"/>
                                <w:b/>
                                <w:bCs/>
                                <w:color w:val="984806" w:themeColor="accent6" w:themeShade="80"/>
                                <w:sz w:val="48"/>
                                <w:szCs w:val="48"/>
                              </w:rPr>
                              <w:t xml:space="preserve"> </w:t>
                            </w:r>
                            <w:r w:rsidRPr="009C4FEE">
                              <w:rPr>
                                <w:rFonts w:ascii="Sylfaen" w:hAnsi="Sylfaen" w:cs="Sylfaen"/>
                                <w:b/>
                                <w:bCs/>
                                <w:color w:val="984806" w:themeColor="accent6" w:themeShade="80"/>
                                <w:sz w:val="48"/>
                                <w:szCs w:val="48"/>
                              </w:rPr>
                              <w:t>ՀԱՇՎԵՏՎՈՒԹՅՈՒՆ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38E8A" id="Rectangle 10" o:spid="_x0000_s1029" style="position:absolute;left:0;text-align:left;margin-left:-48.85pt;margin-top:25.9pt;width:410.5pt;height:62.55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" fillcolor="white [3201]" strokecolor="white [3212]" strokeweight="1pt">
                <v:textbox>
                  <w:txbxContent>
                    <w:p w14:paraId="414ECF67" w14:textId="77777777" w:rsidR="005D30C5" w:rsidRPr="009C4FEE" w:rsidRDefault="005D30C5" w:rsidP="00C4124E">
                      <w:pPr>
                        <w:ind w:firstLine="1369"/>
                        <w:jc w:val="center"/>
                        <w:rPr>
                          <w:rFonts w:ascii="Times New Roman" w:hAnsi="Times New Roman" w:cs="Times New Roman"/>
                          <w:b/>
                          <w:bCs/>
                          <w:color w:val="984806" w:themeColor="accent6" w:themeShade="8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4FEE">
                        <w:rPr>
                          <w:rFonts w:ascii="Sylfaen" w:hAnsi="Sylfaen" w:cs="Sylfaen"/>
                          <w:b/>
                          <w:bCs/>
                          <w:color w:val="984806" w:themeColor="accent6" w:themeShade="80"/>
                          <w:sz w:val="48"/>
                          <w:szCs w:val="48"/>
                        </w:rPr>
                        <w:t>ՏԱՐԵԿԱՆ</w:t>
                      </w:r>
                      <w:r w:rsidRPr="009C4FEE">
                        <w:rPr>
                          <w:rFonts w:ascii="Times New Roman" w:hAnsi="Times New Roman" w:cs="Times New Roman"/>
                          <w:b/>
                          <w:bCs/>
                          <w:color w:val="984806" w:themeColor="accent6" w:themeShade="80"/>
                          <w:sz w:val="48"/>
                          <w:szCs w:val="48"/>
                        </w:rPr>
                        <w:t xml:space="preserve"> </w:t>
                      </w:r>
                      <w:r w:rsidRPr="009C4FEE">
                        <w:rPr>
                          <w:rFonts w:ascii="Sylfaen" w:hAnsi="Sylfaen" w:cs="Sylfaen"/>
                          <w:b/>
                          <w:bCs/>
                          <w:color w:val="984806" w:themeColor="accent6" w:themeShade="80"/>
                          <w:sz w:val="48"/>
                          <w:szCs w:val="48"/>
                        </w:rPr>
                        <w:t>ՀԱՇՎԵՏՎՈՒԹՅՈՒՆ</w:t>
                      </w:r>
                    </w:p>
                  </w:txbxContent>
                </v:textbox>
              </v:rect>
            </w:pict>
          </mc:Fallback>
        </mc:AlternateContent>
      </w:r>
    </w:p>
    <w:p w14:paraId="77560507" w14:textId="351A93ED" w:rsidR="00100889" w:rsidRPr="005156C2" w:rsidRDefault="00100889" w:rsidP="004124A2">
      <w:pPr>
        <w:pStyle w:val="Heading5"/>
        <w:ind w:firstLine="0"/>
        <w:jc w:val="center"/>
      </w:pPr>
    </w:p>
    <w:p w14:paraId="159D7145" w14:textId="57F47A94" w:rsidR="009C1311" w:rsidRPr="005156C2" w:rsidRDefault="000F2B77" w:rsidP="004124A2">
      <w:pPr>
        <w:pStyle w:val="Heading5"/>
        <w:ind w:firstLine="0"/>
        <w:jc w:val="center"/>
        <w:rPr>
          <w:sz w:val="36"/>
          <w:szCs w:val="36"/>
        </w:rPr>
      </w:pPr>
      <w:r>
        <w:rPr>
          <w:sz w:val="36"/>
          <w:szCs w:val="36"/>
        </w:rPr>
        <w:t>About us</w:t>
      </w:r>
    </w:p>
    <w:p w14:paraId="56E86E11" w14:textId="77777777" w:rsidR="002C6805" w:rsidRPr="002C6805" w:rsidRDefault="002C6805" w:rsidP="002C6805">
      <w:pPr>
        <w:pStyle w:val="Quote"/>
        <w:spacing w:before="0"/>
        <w:ind w:firstLine="627"/>
        <w:rPr>
          <w:rFonts w:ascii="GHEA Grapalat" w:hAnsi="GHEA Grapalat" w:cs="Sylfaen"/>
          <w:b/>
          <w:bCs/>
          <w:color w:val="002060"/>
          <w:sz w:val="22"/>
          <w:szCs w:val="22"/>
        </w:rPr>
      </w:pPr>
    </w:p>
    <w:p w14:paraId="540F306B" w14:textId="56093779" w:rsidR="009C1311" w:rsidRPr="000F2B77" w:rsidRDefault="000F2B77" w:rsidP="00C3098F">
      <w:pPr>
        <w:pStyle w:val="Quote"/>
        <w:spacing w:before="0" w:after="240"/>
        <w:ind w:firstLine="741"/>
        <w:rPr>
          <w:rFonts w:ascii="GHEA Grapalat" w:hAnsi="GHEA Grapalat"/>
          <w:b/>
          <w:bCs/>
          <w:color w:val="002060"/>
          <w:sz w:val="26"/>
          <w:szCs w:val="26"/>
          <w:lang w:val="hy-AM"/>
        </w:rPr>
      </w:pPr>
      <w:r w:rsidRPr="000F2B77">
        <w:rPr>
          <w:rFonts w:ascii="GHEA Grapalat" w:hAnsi="GHEA Grapalat" w:cs="Sylfaen"/>
          <w:b/>
          <w:bCs/>
          <w:color w:val="002060"/>
          <w:sz w:val="26"/>
          <w:szCs w:val="26"/>
          <w:lang w:val="hy-AM"/>
        </w:rPr>
        <w:t>Mission and vision of the Foundation</w:t>
      </w:r>
    </w:p>
    <w:p w14:paraId="20219351" w14:textId="3AA1F0A7" w:rsidR="0074256A" w:rsidRPr="000F2B77" w:rsidRDefault="000F2B77" w:rsidP="000A20F9">
      <w:pPr>
        <w:spacing w:before="0"/>
        <w:rPr>
          <w:rFonts w:ascii="GHEA Grapalat" w:hAnsi="GHEA Grapalat" w:cs="Arial"/>
          <w:bCs/>
          <w:color w:val="000000"/>
          <w:kern w:val="36"/>
          <w:sz w:val="24"/>
          <w:szCs w:val="24"/>
          <w:lang w:val="hy-AM"/>
        </w:rPr>
      </w:pPr>
      <w:r w:rsidRPr="000F2B77">
        <w:rPr>
          <w:rFonts w:ascii="GHEA Grapalat" w:hAnsi="GHEA Grapalat" w:cs="Arial"/>
          <w:bCs/>
          <w:color w:val="000000"/>
          <w:kern w:val="36"/>
          <w:sz w:val="24"/>
          <w:szCs w:val="24"/>
          <w:lang w:val="hy-AM"/>
        </w:rPr>
        <w:t>The mission of the Renewable</w:t>
      </w:r>
      <w:r w:rsidR="00461E4C" w:rsidRPr="00461E4C">
        <w:rPr>
          <w:rFonts w:ascii="GHEA Grapalat" w:hAnsi="GHEA Grapalat" w:cs="Arial"/>
          <w:bCs/>
          <w:color w:val="000000"/>
          <w:kern w:val="36"/>
          <w:sz w:val="24"/>
          <w:szCs w:val="24"/>
          <w:lang w:val="hy-AM"/>
        </w:rPr>
        <w:t xml:space="preserve"> Resources</w:t>
      </w:r>
      <w:r w:rsidRPr="000F2B77">
        <w:rPr>
          <w:rFonts w:ascii="GHEA Grapalat" w:hAnsi="GHEA Grapalat" w:cs="Arial"/>
          <w:bCs/>
          <w:color w:val="000000"/>
          <w:kern w:val="36"/>
          <w:sz w:val="24"/>
          <w:szCs w:val="24"/>
          <w:lang w:val="hy-AM"/>
        </w:rPr>
        <w:t xml:space="preserve"> and Energy Efficiency Fund of Armenia is to promote the implementation of energy-saving programs and the development of renewable energy sources.</w:t>
      </w:r>
    </w:p>
    <w:p w14:paraId="2D9F662A" w14:textId="5EB83B93" w:rsidR="002C6805" w:rsidRPr="000F2B77" w:rsidRDefault="000F2B77" w:rsidP="000A20F9">
      <w:pPr>
        <w:spacing w:before="0"/>
        <w:rPr>
          <w:rFonts w:ascii="GHEA Grapalat" w:hAnsi="GHEA Grapalat" w:cs="Arial"/>
          <w:bCs/>
          <w:color w:val="000000"/>
          <w:kern w:val="36"/>
          <w:sz w:val="24"/>
          <w:szCs w:val="24"/>
          <w:lang w:val="hy-AM"/>
        </w:rPr>
      </w:pPr>
      <w:r w:rsidRPr="000F2B77">
        <w:rPr>
          <w:rFonts w:ascii="GHEA Grapalat" w:hAnsi="GHEA Grapalat" w:cs="Arial"/>
          <w:bCs/>
          <w:color w:val="000000"/>
          <w:kern w:val="36"/>
          <w:sz w:val="24"/>
          <w:szCs w:val="24"/>
          <w:lang w:val="hy-AM"/>
        </w:rPr>
        <w:t xml:space="preserve">R2E2 </w:t>
      </w:r>
      <w:r w:rsidR="00165728" w:rsidRPr="000F2B77">
        <w:rPr>
          <w:rFonts w:ascii="GHEA Grapalat" w:hAnsi="GHEA Grapalat" w:cs="Arial"/>
          <w:bCs/>
          <w:color w:val="000000"/>
          <w:kern w:val="36"/>
          <w:sz w:val="24"/>
          <w:szCs w:val="24"/>
          <w:lang w:val="hy-AM"/>
        </w:rPr>
        <w:t xml:space="preserve">Fund </w:t>
      </w:r>
      <w:r w:rsidRPr="000F2B77">
        <w:rPr>
          <w:rFonts w:ascii="GHEA Grapalat" w:hAnsi="GHEA Grapalat" w:cs="Arial"/>
          <w:bCs/>
          <w:color w:val="000000"/>
          <w:kern w:val="36"/>
          <w:sz w:val="24"/>
          <w:szCs w:val="24"/>
          <w:lang w:val="hy-AM"/>
        </w:rPr>
        <w:t>is a renewable energy and energy efficiency organization that promotes best practices in sustainable energy to increase energy security and independence in Armenia.</w:t>
      </w:r>
    </w:p>
    <w:p w14:paraId="5256AFB7" w14:textId="77777777" w:rsidR="005E1FEE" w:rsidRDefault="002C17B0" w:rsidP="005E1FEE">
      <w:pPr>
        <w:spacing w:before="0"/>
        <w:ind w:firstLine="682"/>
        <w:rPr>
          <w:rFonts w:ascii="GHEA Grapalat" w:hAnsi="GHEA Grapalat" w:cs="Sylfaen"/>
          <w:b/>
          <w:bCs/>
          <w:color w:val="002060"/>
          <w:sz w:val="26"/>
          <w:szCs w:val="26"/>
          <w:lang w:val="hy-AM"/>
        </w:rPr>
      </w:pPr>
      <w:r w:rsidRPr="000F2B77">
        <w:rPr>
          <w:rFonts w:ascii="GHEA Grapalat" w:hAnsi="GHEA Grapalat" w:cs="Arial"/>
          <w:bCs/>
          <w:color w:val="000000"/>
          <w:kern w:val="36"/>
          <w:sz w:val="24"/>
          <w:szCs w:val="24"/>
          <w:lang w:val="hy-AM"/>
        </w:rPr>
        <w:tab/>
      </w:r>
      <w:r w:rsidR="00ED15B1" w:rsidRPr="000F2B77">
        <w:rPr>
          <w:rFonts w:ascii="GHEA Grapalat" w:hAnsi="GHEA Grapalat" w:cs="Arial"/>
          <w:bCs/>
          <w:color w:val="000000"/>
          <w:kern w:val="36"/>
          <w:sz w:val="24"/>
          <w:szCs w:val="24"/>
          <w:lang w:val="hy-AM"/>
        </w:rPr>
        <w:t xml:space="preserve"> </w:t>
      </w:r>
      <w:r w:rsidR="005E1FEE" w:rsidRPr="005E1FEE">
        <w:rPr>
          <w:rFonts w:ascii="GHEA Grapalat" w:hAnsi="GHEA Grapalat" w:cs="Sylfaen"/>
          <w:b/>
          <w:bCs/>
          <w:color w:val="002060"/>
          <w:sz w:val="26"/>
          <w:szCs w:val="26"/>
          <w:lang w:val="hy-AM"/>
        </w:rPr>
        <w:t>Structure of the F</w:t>
      </w:r>
      <w:r w:rsidR="00C1223A" w:rsidRPr="005E1FEE">
        <w:rPr>
          <w:rFonts w:ascii="GHEA Grapalat" w:hAnsi="GHEA Grapalat" w:cs="Sylfaen"/>
          <w:b/>
          <w:bCs/>
          <w:color w:val="002060"/>
          <w:sz w:val="26"/>
          <w:szCs w:val="26"/>
          <w:lang w:val="hy-AM"/>
        </w:rPr>
        <w:t>und</w:t>
      </w:r>
    </w:p>
    <w:p w14:paraId="03394AD7" w14:textId="629FF318" w:rsidR="007970BC" w:rsidRPr="005E1FEE" w:rsidRDefault="007970BC" w:rsidP="005E1FEE">
      <w:pPr>
        <w:spacing w:before="0"/>
        <w:ind w:firstLine="0"/>
        <w:rPr>
          <w:rFonts w:ascii="GHEA Grapalat" w:hAnsi="GHEA Grapalat" w:cs="Sylfaen"/>
          <w:b/>
          <w:bCs/>
          <w:color w:val="002060"/>
          <w:sz w:val="26"/>
          <w:szCs w:val="26"/>
          <w:lang w:val="hy-AM"/>
        </w:rPr>
      </w:pPr>
      <w:r w:rsidRPr="007970BC">
        <w:rPr>
          <w:rFonts w:ascii="GHEA Grapalat" w:hAnsi="GHEA Grapalat" w:cs="Arial"/>
          <w:bCs/>
          <w:color w:val="000000"/>
          <w:kern w:val="36"/>
          <w:sz w:val="24"/>
          <w:szCs w:val="24"/>
        </w:rPr>
        <w:t>The man</w:t>
      </w:r>
      <w:r w:rsidR="00461E4C">
        <w:rPr>
          <w:rFonts w:ascii="GHEA Grapalat" w:hAnsi="GHEA Grapalat" w:cs="Arial"/>
          <w:bCs/>
          <w:color w:val="000000"/>
          <w:kern w:val="36"/>
          <w:sz w:val="24"/>
          <w:szCs w:val="24"/>
        </w:rPr>
        <w:t>agement bodies of the Fund</w:t>
      </w:r>
      <w:r w:rsidRPr="007970BC">
        <w:rPr>
          <w:rFonts w:ascii="GHEA Grapalat" w:hAnsi="GHEA Grapalat" w:cs="Arial"/>
          <w:bCs/>
          <w:color w:val="000000"/>
          <w:kern w:val="36"/>
          <w:sz w:val="24"/>
          <w:szCs w:val="24"/>
        </w:rPr>
        <w:t xml:space="preserve"> are the Board of Trustees </w:t>
      </w:r>
      <w:r w:rsidR="00461E4C">
        <w:rPr>
          <w:rFonts w:ascii="GHEA Grapalat" w:hAnsi="GHEA Grapalat" w:cs="Arial"/>
          <w:bCs/>
          <w:color w:val="000000"/>
          <w:kern w:val="36"/>
          <w:sz w:val="24"/>
          <w:szCs w:val="24"/>
        </w:rPr>
        <w:t>and the Director of the F</w:t>
      </w:r>
      <w:r w:rsidRPr="007970BC">
        <w:rPr>
          <w:rFonts w:ascii="GHEA Grapalat" w:hAnsi="GHEA Grapalat" w:cs="Arial"/>
          <w:bCs/>
          <w:color w:val="000000"/>
          <w:kern w:val="36"/>
          <w:sz w:val="24"/>
          <w:szCs w:val="24"/>
        </w:rPr>
        <w:t>u</w:t>
      </w:r>
      <w:r w:rsidR="00461E4C">
        <w:rPr>
          <w:rFonts w:ascii="GHEA Grapalat" w:hAnsi="GHEA Grapalat" w:cs="Arial"/>
          <w:bCs/>
          <w:color w:val="000000"/>
          <w:kern w:val="36"/>
          <w:sz w:val="24"/>
          <w:szCs w:val="24"/>
        </w:rPr>
        <w:t>nd</w:t>
      </w:r>
      <w:r w:rsidRPr="007970BC">
        <w:rPr>
          <w:rFonts w:ascii="GHEA Grapalat" w:hAnsi="GHEA Grapalat" w:cs="Arial"/>
          <w:bCs/>
          <w:color w:val="000000"/>
          <w:kern w:val="36"/>
          <w:sz w:val="24"/>
          <w:szCs w:val="24"/>
        </w:rPr>
        <w:t>.</w:t>
      </w:r>
      <w:r w:rsidRPr="007970BC">
        <w:t xml:space="preserve"> </w:t>
      </w:r>
      <w:r w:rsidRPr="007970BC">
        <w:rPr>
          <w:rFonts w:ascii="GHEA Grapalat" w:hAnsi="GHEA Grapalat" w:cs="Arial"/>
          <w:bCs/>
          <w:color w:val="000000"/>
          <w:kern w:val="36"/>
          <w:sz w:val="24"/>
          <w:szCs w:val="24"/>
        </w:rPr>
        <w:t xml:space="preserve">The Board of Trustees (BoT) is the </w:t>
      </w:r>
      <w:r w:rsidR="00461E4C">
        <w:rPr>
          <w:rFonts w:ascii="GHEA Grapalat" w:hAnsi="GHEA Grapalat" w:cs="Arial"/>
          <w:bCs/>
          <w:color w:val="000000"/>
          <w:kern w:val="36"/>
          <w:sz w:val="24"/>
          <w:szCs w:val="24"/>
        </w:rPr>
        <w:t>supreme governing body of the Fund</w:t>
      </w:r>
      <w:r w:rsidRPr="007970BC">
        <w:rPr>
          <w:rFonts w:ascii="GHEA Grapalat" w:hAnsi="GHEA Grapalat" w:cs="Arial"/>
          <w:bCs/>
          <w:color w:val="000000"/>
          <w:kern w:val="36"/>
          <w:sz w:val="24"/>
          <w:szCs w:val="24"/>
        </w:rPr>
        <w:t xml:space="preserve">, with overall authority for the strategic management of the </w:t>
      </w:r>
      <w:r w:rsidR="00461E4C">
        <w:rPr>
          <w:rFonts w:ascii="GHEA Grapalat" w:hAnsi="GHEA Grapalat" w:cs="Arial"/>
          <w:bCs/>
          <w:color w:val="000000"/>
          <w:kern w:val="36"/>
          <w:sz w:val="24"/>
          <w:szCs w:val="24"/>
        </w:rPr>
        <w:t>Fund</w:t>
      </w:r>
      <w:r w:rsidRPr="007970BC">
        <w:rPr>
          <w:rFonts w:ascii="GHEA Grapalat" w:hAnsi="GHEA Grapalat" w:cs="Arial"/>
          <w:bCs/>
          <w:color w:val="000000"/>
          <w:kern w:val="36"/>
          <w:sz w:val="24"/>
          <w:szCs w:val="24"/>
        </w:rPr>
        <w:t xml:space="preserve"> in accordance with its stated goals and operating principles.</w:t>
      </w:r>
      <w:r w:rsidRPr="007970BC">
        <w:t xml:space="preserve"> </w:t>
      </w:r>
      <w:r w:rsidRPr="007970BC">
        <w:rPr>
          <w:rFonts w:ascii="GHEA Grapalat" w:hAnsi="GHEA Grapalat" w:cs="Arial"/>
          <w:bCs/>
          <w:color w:val="000000"/>
          <w:kern w:val="36"/>
          <w:sz w:val="24"/>
          <w:szCs w:val="24"/>
        </w:rPr>
        <w:t>The Board of Trustees (BoT) consists of representatives of public administration authorities and qualified specialists of the state and public sectors with relevant knowledge and experience.</w:t>
      </w:r>
      <w:r w:rsidRPr="007970BC">
        <w:t xml:space="preserve"> </w:t>
      </w:r>
      <w:r w:rsidRPr="007970BC">
        <w:rPr>
          <w:rFonts w:ascii="GHEA Grapalat" w:hAnsi="GHEA Grapalat" w:cs="Arial"/>
          <w:bCs/>
          <w:color w:val="000000"/>
          <w:kern w:val="36"/>
          <w:sz w:val="24"/>
          <w:szCs w:val="24"/>
        </w:rPr>
        <w:t xml:space="preserve">The representative composition of the Board of Trustees is determined by the Charter of the </w:t>
      </w:r>
      <w:r w:rsidR="00CF48D5">
        <w:rPr>
          <w:rFonts w:ascii="GHEA Grapalat" w:hAnsi="GHEA Grapalat" w:cs="Arial"/>
          <w:bCs/>
          <w:color w:val="000000"/>
          <w:kern w:val="36"/>
          <w:sz w:val="24"/>
          <w:szCs w:val="24"/>
        </w:rPr>
        <w:t>Fund</w:t>
      </w:r>
      <w:r w:rsidRPr="007970BC">
        <w:rPr>
          <w:rFonts w:ascii="GHEA Grapalat" w:hAnsi="GHEA Grapalat" w:cs="Arial"/>
          <w:bCs/>
          <w:color w:val="000000"/>
          <w:kern w:val="36"/>
          <w:sz w:val="24"/>
          <w:szCs w:val="24"/>
        </w:rPr>
        <w:t>.</w:t>
      </w:r>
      <w:r w:rsidRPr="007970BC">
        <w:t xml:space="preserve"> </w:t>
      </w:r>
      <w:r w:rsidRPr="007970BC">
        <w:rPr>
          <w:rFonts w:ascii="GHEA Grapalat" w:hAnsi="GHEA Grapalat" w:cs="Arial"/>
          <w:bCs/>
          <w:color w:val="000000"/>
          <w:kern w:val="36"/>
          <w:sz w:val="24"/>
          <w:szCs w:val="24"/>
        </w:rPr>
        <w:t xml:space="preserve">Tigran Avinyan is the Chairman of the Board of Trustees of the </w:t>
      </w:r>
      <w:r w:rsidR="00CF48D5">
        <w:rPr>
          <w:rFonts w:ascii="GHEA Grapalat" w:hAnsi="GHEA Grapalat" w:cs="Arial"/>
          <w:bCs/>
          <w:color w:val="000000"/>
          <w:kern w:val="36"/>
          <w:sz w:val="24"/>
          <w:szCs w:val="24"/>
        </w:rPr>
        <w:t>Fund</w:t>
      </w:r>
      <w:r w:rsidRPr="007970BC">
        <w:rPr>
          <w:rFonts w:ascii="GHEA Grapalat" w:hAnsi="GHEA Grapalat" w:cs="Arial"/>
          <w:bCs/>
          <w:color w:val="000000"/>
          <w:kern w:val="36"/>
          <w:sz w:val="24"/>
          <w:szCs w:val="24"/>
        </w:rPr>
        <w:t>. The Board consists of 9 members.</w:t>
      </w:r>
      <w:r w:rsidR="00CF48D5">
        <w:rPr>
          <w:rFonts w:ascii="GHEA Grapalat" w:hAnsi="GHEA Grapalat" w:cs="Arial"/>
          <w:bCs/>
          <w:color w:val="000000"/>
          <w:kern w:val="36"/>
          <w:sz w:val="24"/>
          <w:szCs w:val="24"/>
        </w:rPr>
        <w:t xml:space="preserve"> </w:t>
      </w:r>
    </w:p>
    <w:p w14:paraId="3742A1A8" w14:textId="1D18A1BF" w:rsidR="000360DB" w:rsidRPr="007970BC" w:rsidRDefault="007970BC" w:rsidP="000360DB">
      <w:pPr>
        <w:tabs>
          <w:tab w:val="left" w:pos="284"/>
        </w:tabs>
        <w:spacing w:before="0"/>
        <w:rPr>
          <w:rFonts w:ascii="GHEA Grapalat" w:hAnsi="GHEA Grapalat" w:cs="Arial"/>
          <w:sz w:val="24"/>
          <w:szCs w:val="24"/>
          <w:lang w:val="hy-AM"/>
        </w:rPr>
      </w:pPr>
      <w:r w:rsidRPr="005E1FEE">
        <w:rPr>
          <w:rFonts w:ascii="GHEA Grapalat" w:hAnsi="GHEA Grapalat" w:cs="Arial"/>
          <w:sz w:val="24"/>
          <w:szCs w:val="24"/>
          <w:lang w:val="hy-AM"/>
        </w:rPr>
        <w:t xml:space="preserve">The Director of the </w:t>
      </w:r>
      <w:r w:rsidR="005E1FEE" w:rsidRPr="005E1FEE">
        <w:rPr>
          <w:rFonts w:ascii="GHEA Grapalat" w:hAnsi="GHEA Grapalat" w:cs="Arial"/>
          <w:bCs/>
          <w:color w:val="000000"/>
          <w:kern w:val="36"/>
          <w:sz w:val="24"/>
          <w:szCs w:val="24"/>
          <w:lang w:val="hy-AM"/>
        </w:rPr>
        <w:t>Fund</w:t>
      </w:r>
      <w:r w:rsidRPr="005E1FEE">
        <w:rPr>
          <w:rFonts w:ascii="GHEA Grapalat" w:hAnsi="GHEA Grapalat" w:cs="Arial"/>
          <w:sz w:val="24"/>
          <w:szCs w:val="24"/>
          <w:lang w:val="hy-AM"/>
        </w:rPr>
        <w:t xml:space="preserve"> shall exercise the powers defined by the legislation and the Charter of the </w:t>
      </w:r>
      <w:r w:rsidR="005E1FEE" w:rsidRPr="005E1FEE">
        <w:rPr>
          <w:rFonts w:ascii="GHEA Grapalat" w:hAnsi="GHEA Grapalat" w:cs="Arial"/>
          <w:bCs/>
          <w:color w:val="000000"/>
          <w:kern w:val="36"/>
          <w:sz w:val="24"/>
          <w:szCs w:val="24"/>
          <w:lang w:val="hy-AM"/>
        </w:rPr>
        <w:t>Fund.</w:t>
      </w:r>
      <w:r>
        <w:rPr>
          <w:rFonts w:ascii="GHEA Grapalat" w:hAnsi="GHEA Grapalat" w:cs="Arial"/>
          <w:sz w:val="24"/>
          <w:szCs w:val="24"/>
          <w:lang w:val="hy-AM"/>
        </w:rPr>
        <w:t xml:space="preserve"> </w:t>
      </w:r>
      <w:r w:rsidRPr="007970BC">
        <w:rPr>
          <w:rFonts w:ascii="GHEA Grapalat" w:hAnsi="GHEA Grapalat" w:cs="Arial"/>
          <w:sz w:val="24"/>
          <w:szCs w:val="24"/>
          <w:lang w:val="hy-AM"/>
        </w:rPr>
        <w:t>Karen Asat</w:t>
      </w:r>
      <w:r w:rsidR="005E1FEE">
        <w:rPr>
          <w:rFonts w:ascii="GHEA Grapalat" w:hAnsi="GHEA Grapalat" w:cs="Arial"/>
          <w:sz w:val="24"/>
          <w:szCs w:val="24"/>
          <w:lang w:val="hy-AM"/>
        </w:rPr>
        <w:t>ryan has been director of the Fund</w:t>
      </w:r>
      <w:r w:rsidRPr="007970BC">
        <w:rPr>
          <w:rFonts w:ascii="GHEA Grapalat" w:hAnsi="GHEA Grapalat" w:cs="Arial"/>
          <w:sz w:val="24"/>
          <w:szCs w:val="24"/>
          <w:lang w:val="hy-AM"/>
        </w:rPr>
        <w:t xml:space="preserve"> for 2021.</w:t>
      </w:r>
      <w:r w:rsidRPr="007970BC">
        <w:t xml:space="preserve"> </w:t>
      </w:r>
      <w:r w:rsidRPr="007970BC">
        <w:rPr>
          <w:rFonts w:ascii="GHEA Grapalat" w:hAnsi="GHEA Grapalat" w:cs="Arial"/>
          <w:sz w:val="24"/>
          <w:szCs w:val="24"/>
          <w:lang w:val="hy-AM"/>
        </w:rPr>
        <w:t xml:space="preserve">In 2021, the </w:t>
      </w:r>
      <w:r w:rsidR="005E1FEE">
        <w:rPr>
          <w:rFonts w:ascii="GHEA Grapalat" w:hAnsi="GHEA Grapalat" w:cs="Arial"/>
          <w:bCs/>
          <w:color w:val="000000"/>
          <w:kern w:val="36"/>
          <w:sz w:val="24"/>
          <w:szCs w:val="24"/>
        </w:rPr>
        <w:t>Fund</w:t>
      </w:r>
      <w:r w:rsidRPr="007970BC">
        <w:rPr>
          <w:rFonts w:ascii="GHEA Grapalat" w:hAnsi="GHEA Grapalat" w:cs="Arial"/>
          <w:sz w:val="24"/>
          <w:szCs w:val="24"/>
          <w:lang w:val="hy-AM"/>
        </w:rPr>
        <w:t xml:space="preserve"> had a professional staff of an average of 20 people per year.</w:t>
      </w:r>
    </w:p>
    <w:p w14:paraId="0FBE90DB" w14:textId="77777777" w:rsidR="00140BDF" w:rsidRDefault="00140BDF" w:rsidP="000A20F9">
      <w:pPr>
        <w:rPr>
          <w:rFonts w:ascii="GHEA Grapalat" w:hAnsi="GHEA Grapalat"/>
          <w:noProof/>
        </w:rPr>
      </w:pPr>
      <w:r>
        <w:rPr>
          <w:rFonts w:ascii="GHEA Grapalat" w:hAnsi="GHEA Grapalat"/>
          <w:noProof/>
        </w:rPr>
        <w:br w:type="page"/>
      </w:r>
    </w:p>
    <w:p w14:paraId="61CEC67F" w14:textId="77777777" w:rsidR="00140BDF" w:rsidRDefault="00140BDF" w:rsidP="002C172A">
      <w:pPr>
        <w:ind w:firstLine="568"/>
        <w:rPr>
          <w:rFonts w:ascii="GHEA Grapalat" w:hAnsi="GHEA Grapalat"/>
          <w:noProof/>
        </w:rPr>
        <w:sectPr w:rsidR="00140BDF" w:rsidSect="00C8525F">
          <w:headerReference w:type="default" r:id="rId11"/>
          <w:footerReference w:type="even" r:id="rId12"/>
          <w:footerReference w:type="default" r:id="rId13"/>
          <w:headerReference w:type="first" r:id="rId14"/>
          <w:footerReference w:type="first" r:id="rId15"/>
          <w:pgSz w:w="11907" w:h="16839" w:code="9"/>
          <w:pgMar w:top="1531" w:right="811" w:bottom="1797" w:left="1440" w:header="720" w:footer="720" w:gutter="0"/>
          <w:cols w:space="720"/>
          <w:titlePg/>
          <w:docGrid w:linePitch="360"/>
        </w:sectPr>
      </w:pPr>
    </w:p>
    <w:p w14:paraId="61945A62" w14:textId="56ACCDC4" w:rsidR="00140BDF" w:rsidRDefault="004124A2" w:rsidP="000A20F9">
      <w:pPr>
        <w:ind w:firstLine="568"/>
        <w:rPr>
          <w:rFonts w:ascii="GHEA Grapalat" w:hAnsi="GHEA Grapalat"/>
          <w:noProof/>
        </w:rPr>
        <w:sectPr w:rsidR="00140BDF" w:rsidSect="00502257">
          <w:footerReference w:type="first" r:id="rId16"/>
          <w:pgSz w:w="16839" w:h="11907" w:orient="landscape" w:code="9"/>
          <w:pgMar w:top="1440" w:right="1531" w:bottom="811" w:left="1797" w:header="720" w:footer="720" w:gutter="0"/>
          <w:cols w:space="720"/>
          <w:docGrid w:linePitch="360"/>
        </w:sectPr>
      </w:pPr>
      <w:r>
        <w:rPr>
          <w:rFonts w:ascii="GHEA Grapalat" w:hAnsi="GHEA Grapalat"/>
          <w:noProof/>
        </w:rPr>
        <w:lastRenderedPageBreak/>
        <w:drawing>
          <wp:anchor distT="0" distB="0" distL="114300" distR="114300" simplePos="0" relativeHeight="252354560" behindDoc="0" locked="0" layoutInCell="1" allowOverlap="1" wp14:anchorId="2B307318" wp14:editId="14F0CD29">
            <wp:simplePos x="0" y="0"/>
            <wp:positionH relativeFrom="page">
              <wp:posOffset>323215</wp:posOffset>
            </wp:positionH>
            <wp:positionV relativeFrom="paragraph">
              <wp:posOffset>0</wp:posOffset>
            </wp:positionV>
            <wp:extent cx="9956800" cy="5600746"/>
            <wp:effectExtent l="0" t="0" r="6350" b="0"/>
            <wp:wrapThrough wrapText="bothSides">
              <wp:wrapPolygon edited="0">
                <wp:start x="0" y="0"/>
                <wp:lineTo x="0" y="21527"/>
                <wp:lineTo x="21572" y="21527"/>
                <wp:lineTo x="2157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rucvacq.png"/>
                    <pic:cNvPicPr/>
                  </pic:nvPicPr>
                  <pic:blipFill>
                    <a:blip r:embed="rId17">
                      <a:extLst>
                        <a:ext uri="{28A0092B-C50C-407E-A947-70E740481C1C}">
                          <a14:useLocalDpi xmlns:a14="http://schemas.microsoft.com/office/drawing/2010/main" val="0"/>
                        </a:ext>
                      </a:extLst>
                    </a:blip>
                    <a:stretch>
                      <a:fillRect/>
                    </a:stretch>
                  </pic:blipFill>
                  <pic:spPr>
                    <a:xfrm>
                      <a:off x="0" y="0"/>
                      <a:ext cx="9956800" cy="5600746"/>
                    </a:xfrm>
                    <a:prstGeom prst="rect">
                      <a:avLst/>
                    </a:prstGeom>
                  </pic:spPr>
                </pic:pic>
              </a:graphicData>
            </a:graphic>
            <wp14:sizeRelH relativeFrom="margin">
              <wp14:pctWidth>0</wp14:pctWidth>
            </wp14:sizeRelH>
            <wp14:sizeRelV relativeFrom="margin">
              <wp14:pctHeight>0</wp14:pctHeight>
            </wp14:sizeRelV>
          </wp:anchor>
        </w:drawing>
      </w:r>
    </w:p>
    <w:p w14:paraId="2784EFAB" w14:textId="47678506" w:rsidR="00765D99" w:rsidRPr="0047535F" w:rsidRDefault="007F0772" w:rsidP="00C3098F">
      <w:pPr>
        <w:pStyle w:val="Quote"/>
        <w:spacing w:before="0" w:after="240"/>
        <w:ind w:firstLine="741"/>
        <w:rPr>
          <w:rFonts w:ascii="GHEA Grapalat" w:hAnsi="GHEA Grapalat" w:cs="Sylfaen"/>
          <w:b/>
          <w:bCs/>
          <w:color w:val="002060"/>
          <w:sz w:val="26"/>
          <w:szCs w:val="26"/>
        </w:rPr>
      </w:pPr>
      <w:r w:rsidRPr="007F0772">
        <w:rPr>
          <w:rFonts w:ascii="GHEA Grapalat" w:hAnsi="GHEA Grapalat" w:cs="Sylfaen"/>
          <w:b/>
          <w:bCs/>
          <w:color w:val="002060"/>
          <w:sz w:val="26"/>
          <w:szCs w:val="26"/>
        </w:rPr>
        <w:lastRenderedPageBreak/>
        <w:t xml:space="preserve">Composition of the </w:t>
      </w:r>
      <w:r w:rsidR="00CF48D5" w:rsidRPr="00CF48D5">
        <w:rPr>
          <w:rFonts w:ascii="GHEA Grapalat" w:hAnsi="GHEA Grapalat" w:cs="Sylfaen"/>
          <w:b/>
          <w:bCs/>
          <w:color w:val="002060"/>
          <w:sz w:val="26"/>
          <w:szCs w:val="26"/>
        </w:rPr>
        <w:t>Fund</w:t>
      </w:r>
      <w:r w:rsidRPr="007F0772">
        <w:rPr>
          <w:rFonts w:ascii="GHEA Grapalat" w:hAnsi="GHEA Grapalat" w:cs="Sylfaen"/>
          <w:b/>
          <w:bCs/>
          <w:color w:val="002060"/>
          <w:sz w:val="26"/>
          <w:szCs w:val="26"/>
        </w:rPr>
        <w:t xml:space="preserve"> Board of Trustees</w:t>
      </w:r>
    </w:p>
    <w:tbl>
      <w:tblPr>
        <w:tblStyle w:val="TableGridLight1"/>
        <w:tblpPr w:leftFromText="180" w:rightFromText="180" w:vertAnchor="text" w:horzAnchor="margin" w:tblpX="90" w:tblpY="116"/>
        <w:tblW w:w="9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6029"/>
      </w:tblGrid>
      <w:tr w:rsidR="00DD386D" w:rsidRPr="002C42F3" w14:paraId="0B44BFAB" w14:textId="77777777" w:rsidTr="00FF3E71">
        <w:trPr>
          <w:trHeight w:val="20"/>
        </w:trPr>
        <w:tc>
          <w:tcPr>
            <w:tcW w:w="1705" w:type="pct"/>
          </w:tcPr>
          <w:p w14:paraId="31EB3489" w14:textId="58CD8B94" w:rsidR="007F0772" w:rsidRPr="002C42F3" w:rsidRDefault="007F0772" w:rsidP="000A20F9">
            <w:pPr>
              <w:spacing w:before="0" w:line="360" w:lineRule="auto"/>
              <w:ind w:firstLine="0"/>
              <w:rPr>
                <w:rFonts w:ascii="GHEA Grapalat" w:eastAsia="Times New Roman" w:hAnsi="GHEA Grapalat" w:cs="Times New Roman"/>
                <w:b/>
                <w:bCs/>
                <w:color w:val="002060"/>
                <w:sz w:val="24"/>
                <w:szCs w:val="24"/>
                <w:lang w:eastAsia="ru-RU"/>
              </w:rPr>
            </w:pPr>
            <w:r w:rsidRPr="007F0772">
              <w:rPr>
                <w:rFonts w:ascii="GHEA Grapalat" w:eastAsia="Times New Roman" w:hAnsi="GHEA Grapalat" w:cs="Sylfaen"/>
                <w:color w:val="002060"/>
                <w:sz w:val="24"/>
                <w:szCs w:val="24"/>
              </w:rPr>
              <w:t>Tigran Avinyan</w:t>
            </w:r>
          </w:p>
        </w:tc>
        <w:tc>
          <w:tcPr>
            <w:tcW w:w="3295" w:type="pct"/>
          </w:tcPr>
          <w:p w14:paraId="274B3533" w14:textId="696708C6" w:rsidR="00CA6B7B" w:rsidRPr="002C42F3" w:rsidRDefault="007F0772" w:rsidP="007F0772">
            <w:pPr>
              <w:spacing w:before="0" w:line="360" w:lineRule="auto"/>
              <w:ind w:firstLine="177"/>
              <w:rPr>
                <w:rFonts w:ascii="GHEA Grapalat" w:eastAsia="Times New Roman" w:hAnsi="GHEA Grapalat" w:cs="Times New Roman"/>
                <w:color w:val="002060"/>
                <w:lang w:eastAsia="ru-RU"/>
              </w:rPr>
            </w:pPr>
            <w:r w:rsidRPr="007F0772">
              <w:rPr>
                <w:rFonts w:ascii="GHEA Grapalat" w:eastAsia="Times New Roman" w:hAnsi="GHEA Grapalat" w:cs="Sylfaen"/>
                <w:color w:val="002060"/>
                <w:sz w:val="24"/>
                <w:szCs w:val="24"/>
              </w:rPr>
              <w:t>Chairman of the Board of Trustees</w:t>
            </w:r>
          </w:p>
        </w:tc>
      </w:tr>
      <w:tr w:rsidR="00DD386D" w:rsidRPr="002C42F3" w14:paraId="73B1A93F" w14:textId="77777777" w:rsidTr="00FF3E71">
        <w:trPr>
          <w:trHeight w:val="888"/>
        </w:trPr>
        <w:tc>
          <w:tcPr>
            <w:tcW w:w="1705" w:type="pct"/>
          </w:tcPr>
          <w:p w14:paraId="6779CA4D" w14:textId="392DCF71" w:rsidR="007F0772" w:rsidRPr="002C42F3" w:rsidRDefault="007F0772" w:rsidP="000A20F9">
            <w:pPr>
              <w:spacing w:before="0" w:line="360" w:lineRule="auto"/>
              <w:ind w:firstLine="0"/>
              <w:rPr>
                <w:rFonts w:ascii="GHEA Grapalat" w:eastAsia="Times New Roman" w:hAnsi="GHEA Grapalat" w:cs="Times New Roman"/>
                <w:b/>
                <w:bCs/>
                <w:color w:val="002060"/>
                <w:sz w:val="24"/>
                <w:szCs w:val="24"/>
                <w:lang w:eastAsia="ru-RU"/>
              </w:rPr>
            </w:pPr>
            <w:r w:rsidRPr="007F0772">
              <w:rPr>
                <w:rFonts w:ascii="GHEA Grapalat" w:eastAsia="Times New Roman" w:hAnsi="GHEA Grapalat" w:cs="Sylfaen"/>
                <w:color w:val="002060"/>
                <w:sz w:val="24"/>
                <w:szCs w:val="24"/>
              </w:rPr>
              <w:t>Hakob Vardanyan</w:t>
            </w:r>
          </w:p>
        </w:tc>
        <w:tc>
          <w:tcPr>
            <w:tcW w:w="3295" w:type="pct"/>
          </w:tcPr>
          <w:p w14:paraId="4652DB3E" w14:textId="58825BD4" w:rsidR="00CA6B7B" w:rsidRPr="002C42F3" w:rsidRDefault="007F0772" w:rsidP="007F0772">
            <w:pPr>
              <w:spacing w:before="0" w:line="276" w:lineRule="auto"/>
              <w:ind w:left="180" w:firstLine="0"/>
              <w:jc w:val="left"/>
              <w:rPr>
                <w:rFonts w:ascii="GHEA Grapalat" w:eastAsia="Times New Roman" w:hAnsi="GHEA Grapalat" w:cs="Times New Roman"/>
                <w:color w:val="002060"/>
                <w:lang w:eastAsia="ru-RU"/>
              </w:rPr>
            </w:pPr>
            <w:r w:rsidRPr="007F0772">
              <w:rPr>
                <w:rFonts w:ascii="GHEA Grapalat" w:eastAsia="Times New Roman" w:hAnsi="GHEA Grapalat" w:cs="Sylfaen"/>
                <w:color w:val="002060"/>
                <w:sz w:val="24"/>
                <w:szCs w:val="24"/>
              </w:rPr>
              <w:t>Deputy Minister of Territorial Administration and Infrastructure of the Republic of Armenia</w:t>
            </w:r>
          </w:p>
        </w:tc>
      </w:tr>
      <w:tr w:rsidR="002C6805" w:rsidRPr="002C42F3" w14:paraId="6131F8EA" w14:textId="77777777" w:rsidTr="00FF3E71">
        <w:trPr>
          <w:trHeight w:val="582"/>
        </w:trPr>
        <w:tc>
          <w:tcPr>
            <w:tcW w:w="1705" w:type="pct"/>
          </w:tcPr>
          <w:p w14:paraId="01B6B9EC" w14:textId="4D4E764E" w:rsidR="004569C4" w:rsidRPr="002C42F3" w:rsidRDefault="004569C4" w:rsidP="000A20F9">
            <w:pPr>
              <w:spacing w:before="0" w:line="360" w:lineRule="auto"/>
              <w:ind w:firstLine="0"/>
              <w:rPr>
                <w:rFonts w:ascii="GHEA Grapalat" w:eastAsia="Times New Roman" w:hAnsi="GHEA Grapalat" w:cs="Times New Roman"/>
                <w:b/>
                <w:bCs/>
                <w:color w:val="002060"/>
                <w:sz w:val="24"/>
                <w:szCs w:val="24"/>
                <w:lang w:eastAsia="ru-RU"/>
              </w:rPr>
            </w:pPr>
            <w:r w:rsidRPr="004569C4">
              <w:rPr>
                <w:rFonts w:ascii="GHEA Grapalat" w:eastAsia="Times New Roman" w:hAnsi="GHEA Grapalat" w:cs="Sylfaen"/>
                <w:color w:val="002060"/>
                <w:sz w:val="24"/>
                <w:szCs w:val="24"/>
                <w:lang w:val="hy-AM"/>
              </w:rPr>
              <w:t>Garegin Baghramyan</w:t>
            </w:r>
          </w:p>
        </w:tc>
        <w:tc>
          <w:tcPr>
            <w:tcW w:w="3295" w:type="pct"/>
          </w:tcPr>
          <w:p w14:paraId="5A0732BA" w14:textId="3C0AF2CF" w:rsidR="002C6805" w:rsidRPr="009546B1" w:rsidRDefault="004569C4" w:rsidP="009546B1">
            <w:pPr>
              <w:spacing w:before="0" w:line="276" w:lineRule="auto"/>
              <w:ind w:left="180" w:firstLine="0"/>
              <w:rPr>
                <w:rFonts w:ascii="GHEA Grapalat" w:hAnsi="GHEA Grapalat"/>
                <w:color w:val="002060"/>
                <w:lang w:eastAsia="ru-RU"/>
              </w:rPr>
            </w:pPr>
            <w:r w:rsidRPr="004569C4">
              <w:rPr>
                <w:rFonts w:ascii="GHEA Grapalat" w:eastAsia="Times New Roman" w:hAnsi="GHEA Grapalat" w:cs="Sylfaen"/>
                <w:color w:val="002060"/>
                <w:sz w:val="24"/>
                <w:szCs w:val="24"/>
                <w:lang w:val="hy-AM"/>
              </w:rPr>
              <w:t>Chairman of the RA Public Services Regulatory Commission</w:t>
            </w:r>
            <w:r w:rsidR="009546B1">
              <w:rPr>
                <w:rFonts w:ascii="GHEA Grapalat" w:eastAsia="Times New Roman" w:hAnsi="GHEA Grapalat" w:cs="Sylfaen"/>
                <w:color w:val="002060"/>
                <w:sz w:val="24"/>
                <w:szCs w:val="24"/>
              </w:rPr>
              <w:t xml:space="preserve"> </w:t>
            </w:r>
          </w:p>
        </w:tc>
      </w:tr>
      <w:tr w:rsidR="002C6805" w:rsidRPr="002C42F3" w14:paraId="025A9B48" w14:textId="77777777" w:rsidTr="00FF3E71">
        <w:trPr>
          <w:trHeight w:val="20"/>
        </w:trPr>
        <w:tc>
          <w:tcPr>
            <w:tcW w:w="1705" w:type="pct"/>
          </w:tcPr>
          <w:p w14:paraId="552716B4" w14:textId="212EC659" w:rsidR="002C6805" w:rsidRPr="002C42F3" w:rsidRDefault="0005333E" w:rsidP="000A20F9">
            <w:pPr>
              <w:spacing w:before="0" w:line="360" w:lineRule="auto"/>
              <w:ind w:firstLine="0"/>
              <w:rPr>
                <w:rFonts w:ascii="GHEA Grapalat" w:eastAsia="Times New Roman" w:hAnsi="GHEA Grapalat" w:cs="Times New Roman"/>
                <w:b/>
                <w:color w:val="002060"/>
                <w:sz w:val="24"/>
                <w:szCs w:val="24"/>
              </w:rPr>
            </w:pPr>
            <w:r w:rsidRPr="0005333E">
              <w:rPr>
                <w:rFonts w:ascii="GHEA Grapalat" w:eastAsia="Times New Roman" w:hAnsi="GHEA Grapalat" w:cs="Sylfaen"/>
                <w:color w:val="002060"/>
                <w:sz w:val="24"/>
                <w:szCs w:val="24"/>
                <w:lang w:val="hy-AM"/>
              </w:rPr>
              <w:t>Hasmik Kahramanian</w:t>
            </w:r>
            <w:r w:rsidR="002C6805" w:rsidRPr="002C42F3">
              <w:rPr>
                <w:rFonts w:ascii="Calibri" w:eastAsia="Times New Roman" w:hAnsi="Calibri" w:cs="Calibri"/>
                <w:b/>
                <w:bCs/>
                <w:color w:val="002060"/>
                <w:sz w:val="24"/>
                <w:szCs w:val="24"/>
                <w:lang w:eastAsia="ru-RU"/>
              </w:rPr>
              <w:t> </w:t>
            </w:r>
          </w:p>
        </w:tc>
        <w:tc>
          <w:tcPr>
            <w:tcW w:w="3295" w:type="pct"/>
          </w:tcPr>
          <w:p w14:paraId="579ECE3B" w14:textId="7530963F" w:rsidR="002C6805" w:rsidRPr="0005333E" w:rsidRDefault="0005333E" w:rsidP="0005333E">
            <w:pPr>
              <w:spacing w:before="0" w:line="360" w:lineRule="auto"/>
              <w:ind w:firstLine="177"/>
              <w:rPr>
                <w:rFonts w:ascii="GHEA Grapalat" w:hAnsi="GHEA Grapalat"/>
                <w:color w:val="002060"/>
                <w:lang w:val="hy-AM" w:eastAsia="ru-RU"/>
              </w:rPr>
            </w:pPr>
            <w:r w:rsidRPr="0005333E">
              <w:rPr>
                <w:rFonts w:ascii="GHEA Grapalat" w:eastAsia="Times New Roman" w:hAnsi="GHEA Grapalat" w:cs="Sylfaen"/>
                <w:color w:val="002060"/>
                <w:sz w:val="24"/>
                <w:szCs w:val="24"/>
                <w:lang w:val="hy-AM"/>
              </w:rPr>
              <w:t>Member of the Board of the Central Bank of the Republic of Armenia</w:t>
            </w:r>
          </w:p>
        </w:tc>
      </w:tr>
      <w:tr w:rsidR="002C6805" w:rsidRPr="002C42F3" w14:paraId="5719B592" w14:textId="77777777" w:rsidTr="00FF3E71">
        <w:trPr>
          <w:trHeight w:val="20"/>
        </w:trPr>
        <w:tc>
          <w:tcPr>
            <w:tcW w:w="1705" w:type="pct"/>
          </w:tcPr>
          <w:p w14:paraId="019D00AB" w14:textId="50F64528" w:rsidR="0005333E" w:rsidRPr="002C42F3" w:rsidRDefault="0005333E" w:rsidP="000A20F9">
            <w:pPr>
              <w:spacing w:before="0" w:line="360" w:lineRule="auto"/>
              <w:ind w:firstLine="0"/>
              <w:rPr>
                <w:rFonts w:ascii="GHEA Grapalat" w:eastAsia="Times New Roman" w:hAnsi="GHEA Grapalat" w:cs="Times New Roman"/>
                <w:b/>
                <w:bCs/>
                <w:color w:val="002060"/>
                <w:lang w:eastAsia="ru-RU"/>
              </w:rPr>
            </w:pPr>
            <w:r w:rsidRPr="0005333E">
              <w:rPr>
                <w:rFonts w:ascii="GHEA Grapalat" w:eastAsia="Times New Roman" w:hAnsi="GHEA Grapalat" w:cs="Sylfaen"/>
                <w:color w:val="002060"/>
                <w:sz w:val="24"/>
                <w:szCs w:val="24"/>
                <w:lang w:val="hy-AM"/>
              </w:rPr>
              <w:t>Romanos Petrosyan</w:t>
            </w:r>
          </w:p>
        </w:tc>
        <w:tc>
          <w:tcPr>
            <w:tcW w:w="3295" w:type="pct"/>
          </w:tcPr>
          <w:p w14:paraId="7F2F5D42" w14:textId="1BEE721B" w:rsidR="002C6805" w:rsidRPr="0005333E" w:rsidRDefault="0005333E" w:rsidP="0005333E">
            <w:pPr>
              <w:spacing w:before="0" w:line="276" w:lineRule="auto"/>
              <w:ind w:left="180" w:firstLine="0"/>
              <w:rPr>
                <w:rFonts w:ascii="GHEA Grapalat" w:eastAsia="Times New Roman" w:hAnsi="GHEA Grapalat" w:cs="Times New Roman"/>
                <w:color w:val="002060"/>
                <w:lang w:val="hy-AM" w:eastAsia="ru-RU"/>
              </w:rPr>
            </w:pPr>
            <w:r w:rsidRPr="0005333E">
              <w:rPr>
                <w:rFonts w:ascii="GHEA Grapalat" w:eastAsia="Times New Roman" w:hAnsi="GHEA Grapalat" w:cs="Sylfaen"/>
                <w:color w:val="002060"/>
                <w:sz w:val="24"/>
                <w:szCs w:val="24"/>
                <w:lang w:val="hy-AM"/>
              </w:rPr>
              <w:t xml:space="preserve">Head of the RA State </w:t>
            </w:r>
            <w:r w:rsidR="007010B4" w:rsidRPr="007010B4">
              <w:rPr>
                <w:rFonts w:ascii="GHEA Grapalat" w:eastAsia="Times New Roman" w:hAnsi="GHEA Grapalat" w:cs="Sylfaen"/>
                <w:color w:val="002060"/>
                <w:sz w:val="24"/>
                <w:szCs w:val="24"/>
                <w:lang w:val="hy-AM"/>
              </w:rPr>
              <w:t xml:space="preserve"> Supervision</w:t>
            </w:r>
            <w:r w:rsidR="007010B4" w:rsidRPr="0005333E">
              <w:rPr>
                <w:rFonts w:ascii="GHEA Grapalat" w:eastAsia="Times New Roman" w:hAnsi="GHEA Grapalat" w:cs="Sylfaen"/>
                <w:color w:val="002060"/>
                <w:sz w:val="24"/>
                <w:szCs w:val="24"/>
                <w:lang w:val="hy-AM"/>
              </w:rPr>
              <w:t xml:space="preserve"> </w:t>
            </w:r>
            <w:r w:rsidRPr="0005333E">
              <w:rPr>
                <w:rFonts w:ascii="GHEA Grapalat" w:eastAsia="Times New Roman" w:hAnsi="GHEA Grapalat" w:cs="Sylfaen"/>
                <w:color w:val="002060"/>
                <w:sz w:val="24"/>
                <w:szCs w:val="24"/>
                <w:lang w:val="hy-AM"/>
              </w:rPr>
              <w:t xml:space="preserve"> Service</w:t>
            </w:r>
          </w:p>
        </w:tc>
      </w:tr>
      <w:tr w:rsidR="002C6805" w:rsidRPr="002C42F3" w14:paraId="33E8C143" w14:textId="77777777" w:rsidTr="00FF3E71">
        <w:trPr>
          <w:trHeight w:val="20"/>
        </w:trPr>
        <w:tc>
          <w:tcPr>
            <w:tcW w:w="1705" w:type="pct"/>
          </w:tcPr>
          <w:p w14:paraId="10578C84" w14:textId="51FA075A" w:rsidR="004F09D5" w:rsidRPr="002C42F3" w:rsidRDefault="007010B4" w:rsidP="000A20F9">
            <w:pPr>
              <w:spacing w:before="0" w:line="360" w:lineRule="auto"/>
              <w:ind w:firstLine="0"/>
              <w:rPr>
                <w:rFonts w:ascii="GHEA Grapalat" w:eastAsia="Times New Roman" w:hAnsi="GHEA Grapalat" w:cs="Times New Roman"/>
                <w:b/>
                <w:color w:val="002060"/>
                <w:sz w:val="24"/>
                <w:szCs w:val="24"/>
              </w:rPr>
            </w:pPr>
            <w:r w:rsidRPr="00852640">
              <w:rPr>
                <w:rFonts w:ascii="Sylfaen" w:eastAsia="Times New Roman" w:hAnsi="Sylfaen" w:cs="Times New Roman"/>
                <w:b/>
                <w:color w:val="002060"/>
                <w:sz w:val="24"/>
                <w:szCs w:val="24"/>
              </w:rPr>
              <w:t>Armen Ghularyan</w:t>
            </w:r>
          </w:p>
        </w:tc>
        <w:tc>
          <w:tcPr>
            <w:tcW w:w="3295" w:type="pct"/>
          </w:tcPr>
          <w:p w14:paraId="09B65BB4" w14:textId="3D46A5C7" w:rsidR="004F09D5" w:rsidRPr="002C42F3" w:rsidRDefault="004F09D5" w:rsidP="007010B4">
            <w:pPr>
              <w:spacing w:before="0" w:line="360" w:lineRule="auto"/>
              <w:ind w:firstLine="177"/>
              <w:rPr>
                <w:rFonts w:ascii="GHEA Grapalat" w:eastAsia="Times New Roman" w:hAnsi="GHEA Grapalat" w:cs="Times New Roman"/>
                <w:color w:val="002060"/>
                <w:sz w:val="24"/>
                <w:szCs w:val="24"/>
              </w:rPr>
            </w:pPr>
            <w:r w:rsidRPr="004F09D5">
              <w:rPr>
                <w:rFonts w:ascii="GHEA Grapalat" w:eastAsia="Times New Roman" w:hAnsi="GHEA Grapalat" w:cs="Times New Roman"/>
                <w:color w:val="002060"/>
                <w:sz w:val="24"/>
                <w:szCs w:val="24"/>
              </w:rPr>
              <w:t xml:space="preserve">Chairman of the RA </w:t>
            </w:r>
            <w:r w:rsidR="007010B4" w:rsidRPr="007010B4">
              <w:rPr>
                <w:rFonts w:ascii="GHEA Grapalat" w:eastAsia="Times New Roman" w:hAnsi="GHEA Grapalat" w:cs="Times New Roman"/>
                <w:color w:val="002060"/>
                <w:sz w:val="24"/>
                <w:szCs w:val="24"/>
              </w:rPr>
              <w:t>Urban Development Committee</w:t>
            </w:r>
            <w:r w:rsidR="007010B4" w:rsidRPr="00852640">
              <w:rPr>
                <w:rFonts w:ascii="Sylfaen" w:eastAsia="Times New Roman" w:hAnsi="Sylfaen" w:cs="Times New Roman"/>
                <w:color w:val="002060"/>
                <w:sz w:val="24"/>
                <w:szCs w:val="24"/>
              </w:rPr>
              <w:t xml:space="preserve"> </w:t>
            </w:r>
          </w:p>
        </w:tc>
      </w:tr>
      <w:tr w:rsidR="002C6805" w:rsidRPr="002C42F3" w14:paraId="35CCB536" w14:textId="77777777" w:rsidTr="00FF3E71">
        <w:trPr>
          <w:trHeight w:val="20"/>
        </w:trPr>
        <w:tc>
          <w:tcPr>
            <w:tcW w:w="1705" w:type="pct"/>
          </w:tcPr>
          <w:p w14:paraId="5827C9D6" w14:textId="008E723D" w:rsidR="004F09D5" w:rsidRPr="002C42F3" w:rsidRDefault="004F09D5" w:rsidP="000A20F9">
            <w:pPr>
              <w:spacing w:before="0" w:line="360" w:lineRule="auto"/>
              <w:ind w:firstLine="0"/>
              <w:rPr>
                <w:rFonts w:ascii="GHEA Grapalat" w:eastAsia="Times New Roman" w:hAnsi="GHEA Grapalat" w:cs="Sylfaen"/>
                <w:b/>
                <w:color w:val="002060"/>
                <w:sz w:val="24"/>
                <w:szCs w:val="24"/>
              </w:rPr>
            </w:pPr>
            <w:r w:rsidRPr="004F09D5">
              <w:rPr>
                <w:rFonts w:ascii="GHEA Grapalat" w:eastAsia="Times New Roman" w:hAnsi="GHEA Grapalat" w:cs="Times Armenian"/>
                <w:color w:val="002060"/>
                <w:sz w:val="24"/>
                <w:szCs w:val="24"/>
                <w:lang w:val="hy-AM"/>
              </w:rPr>
              <w:t>Ani Ispiryan</w:t>
            </w:r>
          </w:p>
        </w:tc>
        <w:tc>
          <w:tcPr>
            <w:tcW w:w="3295" w:type="pct"/>
          </w:tcPr>
          <w:p w14:paraId="09770377" w14:textId="75A6314B" w:rsidR="002C6805" w:rsidRPr="007010B4" w:rsidRDefault="004F09D5" w:rsidP="007010B4">
            <w:pPr>
              <w:spacing w:before="0" w:line="360" w:lineRule="auto"/>
              <w:ind w:firstLine="177"/>
              <w:rPr>
                <w:rFonts w:ascii="GHEA Grapalat" w:eastAsia="Times New Roman" w:hAnsi="GHEA Grapalat" w:cs="Times New Roman"/>
                <w:color w:val="002060"/>
                <w:sz w:val="24"/>
                <w:szCs w:val="24"/>
              </w:rPr>
            </w:pPr>
            <w:r w:rsidRPr="004F09D5">
              <w:rPr>
                <w:rFonts w:ascii="GHEA Grapalat" w:eastAsia="Times New Roman" w:hAnsi="GHEA Grapalat" w:cs="Times Armenian"/>
                <w:color w:val="002060"/>
                <w:sz w:val="24"/>
                <w:szCs w:val="24"/>
                <w:lang w:val="hy-AM"/>
              </w:rPr>
              <w:t>Deputy Minister of Economy</w:t>
            </w:r>
            <w:r w:rsidR="007010B4" w:rsidRPr="007010B4">
              <w:rPr>
                <w:rFonts w:ascii="GHEA Grapalat" w:eastAsia="Times New Roman" w:hAnsi="GHEA Grapalat" w:cs="Times Armenian"/>
                <w:color w:val="002060"/>
                <w:sz w:val="24"/>
                <w:szCs w:val="24"/>
                <w:lang w:val="hy-AM"/>
              </w:rPr>
              <w:t xml:space="preserve"> of RA</w:t>
            </w:r>
          </w:p>
        </w:tc>
      </w:tr>
      <w:tr w:rsidR="002C6805" w:rsidRPr="002C42F3" w14:paraId="59EEE589" w14:textId="77777777" w:rsidTr="00FF3E71">
        <w:trPr>
          <w:trHeight w:val="20"/>
        </w:trPr>
        <w:tc>
          <w:tcPr>
            <w:tcW w:w="1705" w:type="pct"/>
          </w:tcPr>
          <w:p w14:paraId="034AFC03" w14:textId="23ABB842" w:rsidR="004F09D5" w:rsidRPr="002C42F3" w:rsidRDefault="004F09D5" w:rsidP="000A20F9">
            <w:pPr>
              <w:spacing w:before="0" w:line="360" w:lineRule="auto"/>
              <w:ind w:firstLine="0"/>
              <w:rPr>
                <w:rFonts w:ascii="GHEA Grapalat" w:hAnsi="GHEA Grapalat" w:cs="Arial"/>
                <w:b/>
                <w:bCs/>
                <w:color w:val="002060"/>
                <w:sz w:val="24"/>
                <w:szCs w:val="24"/>
                <w:lang w:eastAsia="ru-RU"/>
              </w:rPr>
            </w:pPr>
            <w:r w:rsidRPr="004F09D5">
              <w:rPr>
                <w:rFonts w:ascii="GHEA Grapalat" w:hAnsi="GHEA Grapalat" w:cs="Arial"/>
                <w:color w:val="002060"/>
                <w:sz w:val="24"/>
                <w:szCs w:val="24"/>
                <w:lang w:eastAsia="ru-RU"/>
              </w:rPr>
              <w:t>Mikhail Martirosyan</w:t>
            </w:r>
          </w:p>
        </w:tc>
        <w:tc>
          <w:tcPr>
            <w:tcW w:w="3295" w:type="pct"/>
          </w:tcPr>
          <w:p w14:paraId="6EB2BC4E" w14:textId="262FC9C0" w:rsidR="007010B4" w:rsidRPr="002C42F3" w:rsidRDefault="007010B4" w:rsidP="004F09D5">
            <w:pPr>
              <w:spacing w:before="0" w:line="276" w:lineRule="auto"/>
              <w:ind w:left="180" w:firstLine="0"/>
              <w:rPr>
                <w:rFonts w:ascii="GHEA Grapalat" w:hAnsi="GHEA Grapalat" w:cs="Arial"/>
                <w:color w:val="002060"/>
                <w:sz w:val="24"/>
                <w:szCs w:val="24"/>
                <w:lang w:eastAsia="ru-RU"/>
              </w:rPr>
            </w:pPr>
            <w:r w:rsidRPr="004F09D5">
              <w:rPr>
                <w:rFonts w:ascii="GHEA Grapalat" w:hAnsi="GHEA Grapalat" w:cs="Arial"/>
                <w:color w:val="002060"/>
                <w:sz w:val="24"/>
                <w:szCs w:val="24"/>
                <w:lang w:eastAsia="ru-RU"/>
              </w:rPr>
              <w:t xml:space="preserve">Chairman of the </w:t>
            </w:r>
            <w:r w:rsidRPr="007010B4">
              <w:rPr>
                <w:rFonts w:ascii="GHEA Grapalat" w:hAnsi="GHEA Grapalat" w:cs="Arial"/>
                <w:color w:val="002060"/>
                <w:sz w:val="24"/>
                <w:szCs w:val="24"/>
                <w:lang w:eastAsia="ru-RU"/>
              </w:rPr>
              <w:t xml:space="preserve">Association of Legal Entities </w:t>
            </w:r>
            <w:r w:rsidR="001359D9" w:rsidRPr="001359D9">
              <w:rPr>
                <w:rFonts w:ascii="GHEA Grapalat" w:hAnsi="GHEA Grapalat" w:cs="Arial"/>
                <w:color w:val="002060"/>
                <w:sz w:val="24"/>
                <w:szCs w:val="24"/>
                <w:lang w:eastAsia="ru-RU"/>
              </w:rPr>
              <w:t xml:space="preserve">"Armenia Energy Services Provider Association" </w:t>
            </w:r>
            <w:r w:rsidRPr="007010B4">
              <w:rPr>
                <w:rFonts w:ascii="GHEA Grapalat" w:hAnsi="GHEA Grapalat" w:cs="Arial"/>
                <w:color w:val="002060"/>
                <w:sz w:val="24"/>
                <w:szCs w:val="24"/>
                <w:lang w:eastAsia="ru-RU"/>
              </w:rPr>
              <w:t>which supports the development of Armenia's energy sector</w:t>
            </w:r>
          </w:p>
        </w:tc>
      </w:tr>
      <w:tr w:rsidR="002C6805" w:rsidRPr="002C42F3" w14:paraId="2315325F" w14:textId="77777777" w:rsidTr="00FF3E71">
        <w:trPr>
          <w:trHeight w:val="20"/>
        </w:trPr>
        <w:tc>
          <w:tcPr>
            <w:tcW w:w="1705" w:type="pct"/>
          </w:tcPr>
          <w:p w14:paraId="3CE8AA96" w14:textId="068C1FCD" w:rsidR="008B0A93" w:rsidRPr="002C42F3" w:rsidRDefault="008B0A93" w:rsidP="000A20F9">
            <w:pPr>
              <w:spacing w:before="0" w:line="360" w:lineRule="auto"/>
              <w:ind w:firstLine="0"/>
              <w:rPr>
                <w:rFonts w:ascii="GHEA Grapalat" w:eastAsia="Times New Roman" w:hAnsi="GHEA Grapalat" w:cs="Times New Roman"/>
                <w:b/>
                <w:bCs/>
                <w:color w:val="002060"/>
                <w:sz w:val="24"/>
                <w:szCs w:val="24"/>
                <w:lang w:eastAsia="ru-RU"/>
              </w:rPr>
            </w:pPr>
            <w:r w:rsidRPr="008B0A93">
              <w:rPr>
                <w:rFonts w:ascii="GHEA Grapalat" w:eastAsia="Times New Roman" w:hAnsi="GHEA Grapalat" w:cs="Sylfaen"/>
                <w:color w:val="002060"/>
                <w:sz w:val="24"/>
                <w:szCs w:val="24"/>
              </w:rPr>
              <w:t>Astghine Pasoyan</w:t>
            </w:r>
          </w:p>
        </w:tc>
        <w:tc>
          <w:tcPr>
            <w:tcW w:w="3295" w:type="pct"/>
          </w:tcPr>
          <w:p w14:paraId="44E512F6" w14:textId="5A236393" w:rsidR="002C6805" w:rsidRPr="002C42F3" w:rsidRDefault="008B0A93" w:rsidP="001359D9">
            <w:pPr>
              <w:spacing w:before="0" w:line="276" w:lineRule="auto"/>
              <w:ind w:left="180" w:firstLine="0"/>
              <w:jc w:val="left"/>
              <w:rPr>
                <w:rFonts w:ascii="GHEA Grapalat" w:eastAsia="Times New Roman" w:hAnsi="GHEA Grapalat" w:cs="Sylfaen"/>
                <w:color w:val="002060"/>
                <w:lang w:eastAsia="ru-RU"/>
              </w:rPr>
            </w:pPr>
            <w:r w:rsidRPr="008B0A93">
              <w:rPr>
                <w:rFonts w:ascii="GHEA Grapalat" w:eastAsia="Times New Roman" w:hAnsi="GHEA Grapalat" w:cs="Sylfaen"/>
                <w:color w:val="002060"/>
                <w:sz w:val="24"/>
                <w:szCs w:val="24"/>
              </w:rPr>
              <w:t xml:space="preserve">Director of the </w:t>
            </w:r>
            <w:r w:rsidR="001359D9" w:rsidRPr="001359D9">
              <w:rPr>
                <w:rFonts w:ascii="GHEA Grapalat" w:eastAsia="Times New Roman" w:hAnsi="GHEA Grapalat" w:cs="Sylfaen"/>
                <w:color w:val="002060"/>
                <w:sz w:val="24"/>
                <w:szCs w:val="24"/>
              </w:rPr>
              <w:t>"Foundation to Save Energy"</w:t>
            </w:r>
            <w:r w:rsidR="001359D9" w:rsidRPr="00852640">
              <w:rPr>
                <w:rFonts w:ascii="Sylfaen" w:eastAsia="Times New Roman" w:hAnsi="Sylfaen" w:cs="Sylfaen"/>
                <w:color w:val="002060"/>
                <w:sz w:val="24"/>
                <w:szCs w:val="24"/>
              </w:rPr>
              <w:t xml:space="preserve"> </w:t>
            </w:r>
          </w:p>
        </w:tc>
      </w:tr>
    </w:tbl>
    <w:p w14:paraId="259DEAA4" w14:textId="00544BB6" w:rsidR="00660AF9" w:rsidRPr="00660AF9" w:rsidRDefault="00660AF9" w:rsidP="00660AF9">
      <w:pPr>
        <w:ind w:firstLine="0"/>
        <w:rPr>
          <w:rFonts w:ascii="GHEA Grapalat" w:hAnsi="GHEA Grapalat" w:cs="Arial"/>
          <w:sz w:val="24"/>
          <w:szCs w:val="24"/>
          <w:lang w:val="hy-AM"/>
        </w:rPr>
      </w:pPr>
      <w:r w:rsidRPr="00660AF9">
        <w:rPr>
          <w:rFonts w:ascii="GHEA Grapalat" w:hAnsi="GHEA Grapalat" w:cs="Arial"/>
          <w:sz w:val="24"/>
          <w:szCs w:val="24"/>
          <w:lang w:val="hy-AM"/>
        </w:rPr>
        <w:t xml:space="preserve">Anna Melik-Israelyan is the secretary of the Board of Trustees of the </w:t>
      </w:r>
      <w:r w:rsidR="005247DB">
        <w:rPr>
          <w:rFonts w:ascii="GHEA Grapalat" w:hAnsi="GHEA Grapalat" w:cs="Arial"/>
          <w:bCs/>
          <w:color w:val="000000"/>
          <w:kern w:val="36"/>
          <w:sz w:val="24"/>
          <w:szCs w:val="24"/>
        </w:rPr>
        <w:t>Fund</w:t>
      </w:r>
      <w:r w:rsidRPr="00660AF9">
        <w:rPr>
          <w:rFonts w:ascii="GHEA Grapalat" w:hAnsi="GHEA Grapalat" w:cs="Arial"/>
          <w:sz w:val="24"/>
          <w:szCs w:val="24"/>
          <w:lang w:val="hy-AM"/>
        </w:rPr>
        <w:t>.</w:t>
      </w:r>
      <w:r w:rsidRPr="00660AF9">
        <w:t xml:space="preserve"> </w:t>
      </w:r>
      <w:r w:rsidRPr="00660AF9">
        <w:rPr>
          <w:rFonts w:ascii="GHEA Grapalat" w:hAnsi="GHEA Grapalat" w:cs="Arial"/>
          <w:sz w:val="24"/>
          <w:szCs w:val="24"/>
          <w:lang w:val="hy-AM"/>
        </w:rPr>
        <w:t xml:space="preserve">2021 During the year, the </w:t>
      </w:r>
      <w:r w:rsidR="001C5E48">
        <w:rPr>
          <w:rFonts w:ascii="GHEA Grapalat" w:hAnsi="GHEA Grapalat" w:cs="Arial"/>
          <w:bCs/>
          <w:color w:val="000000"/>
          <w:kern w:val="36"/>
          <w:sz w:val="24"/>
          <w:szCs w:val="24"/>
        </w:rPr>
        <w:t>Fund</w:t>
      </w:r>
      <w:r w:rsidRPr="00660AF9">
        <w:rPr>
          <w:rFonts w:ascii="GHEA Grapalat" w:hAnsi="GHEA Grapalat" w:cs="Arial"/>
          <w:sz w:val="24"/>
          <w:szCs w:val="24"/>
          <w:lang w:val="hy-AM"/>
        </w:rPr>
        <w:t xml:space="preserve"> organized 14 meetings of the </w:t>
      </w:r>
      <w:r>
        <w:rPr>
          <w:rFonts w:ascii="GHEA Grapalat" w:hAnsi="GHEA Grapalat" w:cs="Arial"/>
          <w:bCs/>
          <w:color w:val="000000"/>
          <w:kern w:val="36"/>
          <w:sz w:val="24"/>
          <w:szCs w:val="24"/>
          <w:lang w:val="hy-AM"/>
        </w:rPr>
        <w:t xml:space="preserve"> </w:t>
      </w:r>
      <w:r w:rsidRPr="007970BC">
        <w:rPr>
          <w:rFonts w:ascii="GHEA Grapalat" w:hAnsi="GHEA Grapalat" w:cs="Arial"/>
          <w:bCs/>
          <w:color w:val="000000"/>
          <w:kern w:val="36"/>
          <w:sz w:val="24"/>
          <w:szCs w:val="24"/>
        </w:rPr>
        <w:t xml:space="preserve"> Board of Trustees (BoT)</w:t>
      </w:r>
      <w:r w:rsidRPr="00660AF9">
        <w:rPr>
          <w:rFonts w:ascii="GHEA Grapalat" w:hAnsi="GHEA Grapalat" w:cs="Arial"/>
          <w:sz w:val="24"/>
          <w:szCs w:val="24"/>
          <w:lang w:val="hy-AM"/>
        </w:rPr>
        <w:t xml:space="preserve">, during which numerous decisions concerning the </w:t>
      </w:r>
      <w:r w:rsidR="001C5E48">
        <w:rPr>
          <w:rFonts w:ascii="GHEA Grapalat" w:hAnsi="GHEA Grapalat" w:cs="Arial"/>
          <w:bCs/>
          <w:color w:val="000000"/>
          <w:kern w:val="36"/>
          <w:sz w:val="24"/>
          <w:szCs w:val="24"/>
        </w:rPr>
        <w:t>Fund</w:t>
      </w:r>
      <w:r w:rsidRPr="00660AF9">
        <w:rPr>
          <w:rFonts w:ascii="GHEA Grapalat" w:hAnsi="GHEA Grapalat" w:cs="Arial"/>
          <w:sz w:val="24"/>
          <w:szCs w:val="24"/>
          <w:lang w:val="hy-AM"/>
        </w:rPr>
        <w:t xml:space="preserve">'s activities were discussed and </w:t>
      </w:r>
      <w:r w:rsidR="00314376" w:rsidRPr="00314376">
        <w:rPr>
          <w:rFonts w:ascii="GHEA Grapalat" w:hAnsi="GHEA Grapalat" w:cs="Arial"/>
          <w:sz w:val="24"/>
          <w:szCs w:val="24"/>
          <w:lang w:val="hy-AM"/>
        </w:rPr>
        <w:t>approved</w:t>
      </w:r>
      <w:r w:rsidRPr="00660AF9">
        <w:rPr>
          <w:rFonts w:ascii="GHEA Grapalat" w:hAnsi="GHEA Grapalat" w:cs="Arial"/>
          <w:sz w:val="24"/>
          <w:szCs w:val="24"/>
          <w:lang w:val="hy-AM"/>
        </w:rPr>
        <w:t>.</w:t>
      </w:r>
    </w:p>
    <w:p w14:paraId="4E31E190" w14:textId="77777777" w:rsidR="004A0B5E" w:rsidRDefault="004A0B5E" w:rsidP="004A0B5E">
      <w:pPr>
        <w:ind w:firstLine="682"/>
        <w:rPr>
          <w:rFonts w:ascii="GHEA Grapalat" w:hAnsi="GHEA Grapalat" w:cs="Arial"/>
          <w:sz w:val="24"/>
          <w:szCs w:val="24"/>
        </w:rPr>
      </w:pPr>
    </w:p>
    <w:p w14:paraId="08713BAD" w14:textId="77777777" w:rsidR="00427A77" w:rsidRDefault="00427A77" w:rsidP="004A0B5E">
      <w:pPr>
        <w:ind w:firstLine="682"/>
        <w:rPr>
          <w:rFonts w:ascii="GHEA Grapalat" w:hAnsi="GHEA Grapalat" w:cs="Arial"/>
          <w:sz w:val="24"/>
          <w:szCs w:val="24"/>
        </w:rPr>
      </w:pPr>
    </w:p>
    <w:p w14:paraId="7B0B008F" w14:textId="77777777" w:rsidR="00427A77" w:rsidRDefault="00427A77" w:rsidP="004A0B5E">
      <w:pPr>
        <w:ind w:firstLine="682"/>
        <w:rPr>
          <w:rFonts w:ascii="GHEA Grapalat" w:hAnsi="GHEA Grapalat" w:cs="Arial"/>
          <w:sz w:val="24"/>
          <w:szCs w:val="24"/>
        </w:rPr>
      </w:pPr>
    </w:p>
    <w:p w14:paraId="196F407F" w14:textId="77777777" w:rsidR="00427A77" w:rsidRDefault="00427A77" w:rsidP="004A0B5E">
      <w:pPr>
        <w:ind w:firstLine="682"/>
        <w:rPr>
          <w:rFonts w:ascii="GHEA Grapalat" w:hAnsi="GHEA Grapalat" w:cs="Arial"/>
          <w:sz w:val="24"/>
          <w:szCs w:val="24"/>
        </w:rPr>
      </w:pPr>
    </w:p>
    <w:p w14:paraId="68AFE21E" w14:textId="77777777" w:rsidR="00427A77" w:rsidRDefault="00427A77" w:rsidP="004A0B5E">
      <w:pPr>
        <w:ind w:firstLine="682"/>
        <w:rPr>
          <w:rFonts w:ascii="GHEA Grapalat" w:hAnsi="GHEA Grapalat" w:cs="Arial"/>
          <w:sz w:val="24"/>
          <w:szCs w:val="24"/>
        </w:rPr>
      </w:pPr>
    </w:p>
    <w:p w14:paraId="5648067E" w14:textId="77777777" w:rsidR="00427A77" w:rsidRDefault="00427A77" w:rsidP="004A0B5E">
      <w:pPr>
        <w:ind w:firstLine="682"/>
        <w:rPr>
          <w:rFonts w:ascii="GHEA Grapalat" w:hAnsi="GHEA Grapalat" w:cs="Arial"/>
          <w:sz w:val="24"/>
          <w:szCs w:val="24"/>
        </w:rPr>
      </w:pPr>
    </w:p>
    <w:p w14:paraId="5EFE36DC" w14:textId="77777777" w:rsidR="00427A77" w:rsidRDefault="00427A77" w:rsidP="004A0B5E">
      <w:pPr>
        <w:ind w:firstLine="682"/>
        <w:rPr>
          <w:rFonts w:ascii="GHEA Grapalat" w:hAnsi="GHEA Grapalat" w:cs="Arial"/>
          <w:sz w:val="24"/>
          <w:szCs w:val="24"/>
        </w:rPr>
      </w:pPr>
    </w:p>
    <w:p w14:paraId="266D714E" w14:textId="77777777" w:rsidR="00427A77" w:rsidRDefault="00427A77" w:rsidP="004A0B5E">
      <w:pPr>
        <w:ind w:firstLine="682"/>
        <w:rPr>
          <w:rFonts w:ascii="GHEA Grapalat" w:hAnsi="GHEA Grapalat" w:cs="Arial"/>
          <w:sz w:val="24"/>
          <w:szCs w:val="24"/>
        </w:rPr>
      </w:pPr>
    </w:p>
    <w:p w14:paraId="2066251E" w14:textId="77777777" w:rsidR="00427A77" w:rsidRDefault="00427A77" w:rsidP="00427A77">
      <w:pPr>
        <w:jc w:val="center"/>
        <w:rPr>
          <w:rFonts w:ascii="GHEA Grapalat" w:hAnsi="GHEA Grapalat"/>
          <w:color w:val="002060"/>
          <w:sz w:val="56"/>
          <w:szCs w:val="56"/>
        </w:rPr>
      </w:pPr>
    </w:p>
    <w:p w14:paraId="09AAAA1F" w14:textId="77777777" w:rsidR="00427A77" w:rsidRDefault="00427A77" w:rsidP="00427A77">
      <w:pPr>
        <w:jc w:val="center"/>
        <w:rPr>
          <w:rFonts w:ascii="GHEA Grapalat" w:hAnsi="GHEA Grapalat"/>
          <w:color w:val="002060"/>
          <w:sz w:val="56"/>
          <w:szCs w:val="56"/>
        </w:rPr>
      </w:pPr>
    </w:p>
    <w:p w14:paraId="734D1FE8" w14:textId="08B6ADA5" w:rsidR="00427A77" w:rsidRDefault="00427A77" w:rsidP="00427A77">
      <w:pPr>
        <w:jc w:val="center"/>
        <w:rPr>
          <w:rFonts w:ascii="GHEA Grapalat" w:hAnsi="GHEA Grapalat"/>
          <w:color w:val="002060"/>
          <w:sz w:val="56"/>
          <w:szCs w:val="56"/>
        </w:rPr>
      </w:pPr>
    </w:p>
    <w:p w14:paraId="3510ABF6" w14:textId="77777777" w:rsidR="00244D78" w:rsidRDefault="00244D78" w:rsidP="005D17A5">
      <w:pPr>
        <w:ind w:firstLine="0"/>
        <w:rPr>
          <w:rFonts w:ascii="GHEA Grapalat" w:hAnsi="GHEA Grapalat"/>
          <w:color w:val="002060"/>
          <w:sz w:val="56"/>
          <w:szCs w:val="56"/>
        </w:rPr>
      </w:pPr>
    </w:p>
    <w:p w14:paraId="5BA1C4F9" w14:textId="77777777" w:rsidR="00244D78" w:rsidRDefault="00244D78" w:rsidP="00427A77">
      <w:pPr>
        <w:jc w:val="center"/>
        <w:rPr>
          <w:rFonts w:ascii="GHEA Grapalat" w:hAnsi="GHEA Grapalat"/>
          <w:color w:val="002060"/>
          <w:sz w:val="56"/>
          <w:szCs w:val="56"/>
        </w:rPr>
      </w:pPr>
    </w:p>
    <w:p w14:paraId="65559189" w14:textId="7A807E42" w:rsidR="005462BB" w:rsidRPr="00427A77" w:rsidRDefault="005462BB" w:rsidP="00427A77">
      <w:pPr>
        <w:jc w:val="center"/>
        <w:rPr>
          <w:rFonts w:ascii="GHEA Grapalat" w:hAnsi="GHEA Grapalat"/>
          <w:color w:val="002060"/>
          <w:sz w:val="56"/>
          <w:szCs w:val="56"/>
        </w:rPr>
      </w:pPr>
      <w:r>
        <w:rPr>
          <w:rFonts w:ascii="GHEA Grapalat" w:hAnsi="GHEA Grapalat"/>
          <w:color w:val="002060"/>
          <w:sz w:val="56"/>
          <w:szCs w:val="56"/>
        </w:rPr>
        <w:t>Projects</w:t>
      </w:r>
    </w:p>
    <w:p w14:paraId="3F19BC45" w14:textId="77777777" w:rsidR="00427A77" w:rsidRPr="00427A77" w:rsidRDefault="00427A77" w:rsidP="00427A77">
      <w:pPr>
        <w:jc w:val="center"/>
        <w:rPr>
          <w:rFonts w:ascii="GHEA Grapalat" w:hAnsi="GHEA Grapalat"/>
          <w:color w:val="002060"/>
          <w:sz w:val="56"/>
          <w:szCs w:val="56"/>
        </w:rPr>
        <w:sectPr w:rsidR="00427A77" w:rsidRPr="00427A77" w:rsidSect="00502257">
          <w:headerReference w:type="first" r:id="rId18"/>
          <w:pgSz w:w="11907" w:h="16839" w:code="9"/>
          <w:pgMar w:top="1531" w:right="811" w:bottom="1797" w:left="1440" w:header="720" w:footer="615" w:gutter="0"/>
          <w:cols w:space="720"/>
          <w:docGrid w:linePitch="360"/>
        </w:sectPr>
      </w:pPr>
    </w:p>
    <w:p w14:paraId="6ADC81D4" w14:textId="19349F6B" w:rsidR="008148A9" w:rsidRPr="00260208" w:rsidRDefault="00BC12B7" w:rsidP="005156C2">
      <w:pPr>
        <w:pStyle w:val="Heading5"/>
        <w:jc w:val="center"/>
        <w:rPr>
          <w:b/>
          <w:szCs w:val="28"/>
        </w:rPr>
      </w:pPr>
      <w:bookmarkStart w:id="2" w:name="_Toc972480"/>
      <w:bookmarkStart w:id="3" w:name="_Toc972492"/>
      <w:r>
        <w:rPr>
          <w:b/>
          <w:szCs w:val="28"/>
        </w:rPr>
        <w:lastRenderedPageBreak/>
        <w:t>UTILITY-SCALE SOLAR POWER PROJECT</w:t>
      </w:r>
    </w:p>
    <w:p w14:paraId="767E4603" w14:textId="656BF059" w:rsidR="00EF6A9B" w:rsidRPr="00260208" w:rsidRDefault="00260208" w:rsidP="00EF6A9B">
      <w:pPr>
        <w:pStyle w:val="NoSpacing"/>
        <w:rPr>
          <w:rFonts w:ascii="GHEA Grapalat" w:hAnsi="GHEA Grapalat"/>
          <w:b/>
          <w:bCs/>
          <w:i/>
          <w:iCs/>
          <w:color w:val="002060"/>
          <w:sz w:val="26"/>
          <w:szCs w:val="26"/>
        </w:rPr>
      </w:pPr>
      <w:r w:rsidRPr="00260208">
        <w:rPr>
          <w:rFonts w:ascii="GHEA Grapalat" w:hAnsi="GHEA Grapalat" w:cs="Sylfaen"/>
          <w:b/>
          <w:bCs/>
          <w:i/>
          <w:iCs/>
          <w:color w:val="002060"/>
          <w:sz w:val="26"/>
          <w:szCs w:val="26"/>
        </w:rPr>
        <w:t>General project description:</w:t>
      </w:r>
    </w:p>
    <w:p w14:paraId="45BFF5BF" w14:textId="1E1D40D2" w:rsidR="00EF6A9B" w:rsidRPr="00A55F7D" w:rsidRDefault="00260208" w:rsidP="00EF6A9B">
      <w:pPr>
        <w:pStyle w:val="228bf8a64b8551e1msonormal"/>
        <w:shd w:val="clear" w:color="auto" w:fill="FFFFFF"/>
        <w:spacing w:before="240" w:beforeAutospacing="0" w:after="0" w:afterAutospacing="0" w:line="276" w:lineRule="auto"/>
        <w:ind w:firstLine="284"/>
        <w:rPr>
          <w:rFonts w:ascii="GHEA Grapalat" w:hAnsi="GHEA Grapalat"/>
          <w:lang w:val="hy-AM"/>
        </w:rPr>
      </w:pPr>
      <w:r w:rsidRPr="00260208">
        <w:rPr>
          <w:rFonts w:ascii="GHEA Grapalat" w:hAnsi="GHEA Grapalat"/>
          <w:lang w:val="hy-AM"/>
        </w:rPr>
        <w:t xml:space="preserve">In 2015, the Republic of Armenia and the International Bank for Reconstruction and Development signed a $2.5 million grant agreement </w:t>
      </w:r>
      <w:r w:rsidR="0088272A">
        <w:rPr>
          <w:rFonts w:ascii="GHEA Grapalat" w:hAnsi="GHEA Grapalat"/>
        </w:rPr>
        <w:t>to commence</w:t>
      </w:r>
      <w:r w:rsidRPr="00260208">
        <w:rPr>
          <w:rFonts w:ascii="GHEA Grapalat" w:hAnsi="GHEA Grapalat"/>
          <w:lang w:val="hy-AM"/>
        </w:rPr>
        <w:t xml:space="preserve"> the "</w:t>
      </w:r>
      <w:r w:rsidR="00F01B3B">
        <w:rPr>
          <w:rFonts w:ascii="GHEA Grapalat" w:hAnsi="GHEA Grapalat"/>
        </w:rPr>
        <w:t xml:space="preserve">Utility-scale </w:t>
      </w:r>
      <w:r w:rsidR="00F01B3B">
        <w:rPr>
          <w:rFonts w:ascii="GHEA Grapalat" w:hAnsi="GHEA Grapalat"/>
          <w:lang w:val="hy-AM"/>
        </w:rPr>
        <w:t xml:space="preserve">Solar </w:t>
      </w:r>
      <w:r w:rsidR="00F01B3B">
        <w:rPr>
          <w:rFonts w:ascii="GHEA Grapalat" w:hAnsi="GHEA Grapalat"/>
        </w:rPr>
        <w:t>power</w:t>
      </w:r>
      <w:r w:rsidRPr="00260208">
        <w:rPr>
          <w:rFonts w:ascii="GHEA Grapalat" w:hAnsi="GHEA Grapalat"/>
          <w:lang w:val="hy-AM"/>
        </w:rPr>
        <w:t>" project.</w:t>
      </w:r>
    </w:p>
    <w:p w14:paraId="704376C7" w14:textId="03DC88F4" w:rsidR="00EF6A9B" w:rsidRPr="003E2456" w:rsidRDefault="00260208" w:rsidP="00EF6A9B">
      <w:pPr>
        <w:pStyle w:val="228bf8a64b8551e1msonormal"/>
        <w:shd w:val="clear" w:color="auto" w:fill="FFFFFF"/>
        <w:spacing w:before="0" w:beforeAutospacing="0" w:after="0" w:afterAutospacing="0" w:line="276" w:lineRule="auto"/>
        <w:ind w:firstLine="284"/>
        <w:jc w:val="both"/>
        <w:rPr>
          <w:rFonts w:ascii="GHEA Grapalat" w:hAnsi="GHEA Grapalat"/>
          <w:lang w:val="hy-AM"/>
        </w:rPr>
      </w:pPr>
      <w:r w:rsidRPr="00260208">
        <w:rPr>
          <w:rFonts w:ascii="GHEA Grapalat" w:hAnsi="GHEA Grapalat"/>
          <w:lang w:val="hy-AM"/>
        </w:rPr>
        <w:t xml:space="preserve">Currently, </w:t>
      </w:r>
      <w:r w:rsidR="003E2456" w:rsidRPr="003E2456">
        <w:rPr>
          <w:rFonts w:ascii="GHEA Grapalat" w:hAnsi="GHEA Grapalat"/>
          <w:lang w:val="hy-AM"/>
        </w:rPr>
        <w:t>with the support of</w:t>
      </w:r>
      <w:r w:rsidRPr="00260208">
        <w:rPr>
          <w:rFonts w:ascii="GHEA Grapalat" w:hAnsi="GHEA Grapalat"/>
          <w:lang w:val="hy-AM"/>
        </w:rPr>
        <w:t xml:space="preserve"> </w:t>
      </w:r>
      <w:r w:rsidR="003E2456">
        <w:rPr>
          <w:rFonts w:ascii="GHEA Grapalat" w:hAnsi="GHEA Grapalat"/>
          <w:lang w:val="hy-AM"/>
        </w:rPr>
        <w:t>EBRD R2</w:t>
      </w:r>
      <w:r w:rsidR="003E2456" w:rsidRPr="003E2456">
        <w:rPr>
          <w:rFonts w:ascii="GHEA Grapalat" w:hAnsi="GHEA Grapalat"/>
          <w:lang w:val="hy-AM"/>
        </w:rPr>
        <w:t>E</w:t>
      </w:r>
      <w:r w:rsidRPr="00260208">
        <w:rPr>
          <w:rFonts w:ascii="GHEA Grapalat" w:hAnsi="GHEA Grapalat"/>
          <w:lang w:val="hy-AM"/>
        </w:rPr>
        <w:t>2</w:t>
      </w:r>
      <w:r>
        <w:rPr>
          <w:rFonts w:ascii="GHEA Grapalat" w:hAnsi="GHEA Grapalat"/>
          <w:lang w:val="hy-AM"/>
        </w:rPr>
        <w:t xml:space="preserve"> Fund</w:t>
      </w:r>
      <w:r w:rsidRPr="00260208">
        <w:rPr>
          <w:rFonts w:ascii="GHEA Grapalat" w:hAnsi="GHEA Grapalat"/>
          <w:lang w:val="hy-AM"/>
        </w:rPr>
        <w:t xml:space="preserve"> is </w:t>
      </w:r>
      <w:r w:rsidRPr="003E2456">
        <w:rPr>
          <w:rFonts w:ascii="GHEA Grapalat" w:hAnsi="GHEA Grapalat"/>
          <w:lang w:val="hy-AM"/>
        </w:rPr>
        <w:t>selecting potential</w:t>
      </w:r>
      <w:r w:rsidRPr="00260208">
        <w:rPr>
          <w:rFonts w:ascii="GHEA Grapalat" w:hAnsi="GHEA Grapalat"/>
          <w:lang w:val="hy-AM"/>
        </w:rPr>
        <w:t xml:space="preserve"> sites</w:t>
      </w:r>
      <w:r w:rsidR="003E2456" w:rsidRPr="003E2456">
        <w:rPr>
          <w:rFonts w:ascii="GHEA Grapalat" w:hAnsi="GHEA Grapalat"/>
          <w:lang w:val="hy-AM"/>
        </w:rPr>
        <w:t>.</w:t>
      </w:r>
    </w:p>
    <w:p w14:paraId="67309AB0" w14:textId="15EC4D71" w:rsidR="00EF6A9B" w:rsidRPr="00A55F7D" w:rsidRDefault="00260208" w:rsidP="00EF6A9B">
      <w:pPr>
        <w:pStyle w:val="228bf8a64b8551e1msonormal"/>
        <w:shd w:val="clear" w:color="auto" w:fill="FFFFFF"/>
        <w:spacing w:before="0" w:beforeAutospacing="0" w:after="0" w:afterAutospacing="0" w:line="276" w:lineRule="auto"/>
        <w:ind w:firstLine="360"/>
        <w:jc w:val="both"/>
        <w:rPr>
          <w:rFonts w:ascii="GHEA Grapalat" w:hAnsi="GHEA Grapalat"/>
          <w:lang w:val="hy-AM"/>
        </w:rPr>
      </w:pPr>
      <w:r w:rsidRPr="00260208">
        <w:rPr>
          <w:rFonts w:ascii="GHEA Grapalat" w:hAnsi="GHEA Grapalat"/>
          <w:lang w:val="hy-AM"/>
        </w:rPr>
        <w:t xml:space="preserve">In 2022, with the help of </w:t>
      </w:r>
      <w:r w:rsidRPr="00F01B3B">
        <w:rPr>
          <w:rFonts w:ascii="GHEA Grapalat" w:hAnsi="GHEA Grapalat"/>
          <w:lang w:val="hy-AM"/>
        </w:rPr>
        <w:t xml:space="preserve">a </w:t>
      </w:r>
      <w:r w:rsidR="003E2456" w:rsidRPr="00F01B3B">
        <w:rPr>
          <w:lang w:val="hy-AM"/>
        </w:rPr>
        <w:t xml:space="preserve"> </w:t>
      </w:r>
      <w:r w:rsidR="003E2456" w:rsidRPr="00F01B3B">
        <w:rPr>
          <w:rFonts w:ascii="GHEA Grapalat" w:hAnsi="GHEA Grapalat"/>
          <w:lang w:val="hy-AM"/>
        </w:rPr>
        <w:t>transaction</w:t>
      </w:r>
      <w:r w:rsidR="00F01B3B">
        <w:rPr>
          <w:rFonts w:ascii="GHEA Grapalat" w:hAnsi="GHEA Grapalat"/>
          <w:lang w:val="hy-AM"/>
        </w:rPr>
        <w:t xml:space="preserve"> </w:t>
      </w:r>
      <w:r w:rsidR="00F01B3B">
        <w:rPr>
          <w:rFonts w:ascii="GHEA Grapalat" w:hAnsi="GHEA Grapalat"/>
        </w:rPr>
        <w:t>advisor</w:t>
      </w:r>
      <w:r w:rsidRPr="00260208">
        <w:rPr>
          <w:rFonts w:ascii="GHEA Grapalat" w:hAnsi="GHEA Grapalat"/>
          <w:lang w:val="hy-AM"/>
        </w:rPr>
        <w:t>, the R2E2 Fund will select an international investor to build solar power plants with a capacity of up to 150 MW.</w:t>
      </w:r>
    </w:p>
    <w:p w14:paraId="3A3E73A7" w14:textId="43E1F01A" w:rsidR="00EF6A9B" w:rsidRDefault="002B5FB8" w:rsidP="00EF6A9B">
      <w:pPr>
        <w:pStyle w:val="228bf8a64b8551e1msonormal"/>
        <w:shd w:val="clear" w:color="auto" w:fill="FFFFFF"/>
        <w:spacing w:before="0" w:beforeAutospacing="0" w:after="0" w:afterAutospacing="0" w:line="276" w:lineRule="auto"/>
        <w:ind w:firstLine="360"/>
        <w:jc w:val="both"/>
        <w:rPr>
          <w:rFonts w:ascii="GHEA Grapalat" w:hAnsi="GHEA Grapalat"/>
          <w:lang w:val="en-GB"/>
        </w:rPr>
      </w:pPr>
      <w:r w:rsidRPr="002B5FB8">
        <w:rPr>
          <w:rFonts w:ascii="GHEA Grapalat" w:hAnsi="GHEA Grapalat"/>
          <w:lang w:val="en-GB"/>
        </w:rPr>
        <w:t>These are pre-selected sites</w:t>
      </w:r>
    </w:p>
    <w:p w14:paraId="07DDDDAF" w14:textId="13769411" w:rsidR="002B5FB8" w:rsidRPr="002B5FB8" w:rsidRDefault="002B5FB8" w:rsidP="002B5FB8">
      <w:pPr>
        <w:pStyle w:val="228bf8a64b8551e1msonormal"/>
        <w:numPr>
          <w:ilvl w:val="0"/>
          <w:numId w:val="38"/>
        </w:numPr>
        <w:shd w:val="clear" w:color="auto" w:fill="FFFFFF"/>
        <w:spacing w:before="0"/>
        <w:rPr>
          <w:rFonts w:ascii="GHEA Grapalat" w:hAnsi="GHEA Grapalat"/>
        </w:rPr>
      </w:pPr>
      <w:r w:rsidRPr="002B5FB8">
        <w:rPr>
          <w:rFonts w:ascii="GHEA Grapalat" w:hAnsi="GHEA Grapalat"/>
        </w:rPr>
        <w:t>Vardenis</w:t>
      </w:r>
      <w:r w:rsidR="003E2456">
        <w:rPr>
          <w:rFonts w:ascii="GHEA Grapalat" w:hAnsi="GHEA Grapalat"/>
        </w:rPr>
        <w:t xml:space="preserve"> </w:t>
      </w:r>
    </w:p>
    <w:p w14:paraId="29CC17CC" w14:textId="3A0267AE" w:rsidR="00EF6A9B" w:rsidRDefault="002B5FB8" w:rsidP="00EF6A9B">
      <w:pPr>
        <w:pStyle w:val="228bf8a64b8551e1msonormal"/>
        <w:numPr>
          <w:ilvl w:val="0"/>
          <w:numId w:val="38"/>
        </w:numPr>
        <w:shd w:val="clear" w:color="auto" w:fill="FFFFFF"/>
        <w:spacing w:before="0" w:beforeAutospacing="0" w:after="0" w:afterAutospacing="0" w:line="276" w:lineRule="auto"/>
        <w:jc w:val="both"/>
        <w:rPr>
          <w:rFonts w:ascii="GHEA Grapalat" w:hAnsi="GHEA Grapalat"/>
        </w:rPr>
      </w:pPr>
      <w:r>
        <w:rPr>
          <w:rFonts w:ascii="GHEA Grapalat" w:hAnsi="GHEA Grapalat"/>
        </w:rPr>
        <w:t>Artsvanist</w:t>
      </w:r>
    </w:p>
    <w:p w14:paraId="114EE9C2" w14:textId="69C4C29A" w:rsidR="00EF6A9B" w:rsidRPr="002B5FB8" w:rsidRDefault="002B5FB8" w:rsidP="002B5FB8">
      <w:pPr>
        <w:pStyle w:val="228bf8a64b8551e1msonormal"/>
        <w:numPr>
          <w:ilvl w:val="0"/>
          <w:numId w:val="38"/>
        </w:numPr>
        <w:shd w:val="clear" w:color="auto" w:fill="FFFFFF"/>
        <w:spacing w:before="0"/>
        <w:rPr>
          <w:rFonts w:ascii="GHEA Grapalat" w:hAnsi="GHEA Grapalat"/>
        </w:rPr>
      </w:pPr>
      <w:r w:rsidRPr="002B5FB8">
        <w:rPr>
          <w:rFonts w:ascii="GHEA Grapalat" w:hAnsi="GHEA Grapalat"/>
        </w:rPr>
        <w:t>Gegamasar</w:t>
      </w:r>
    </w:p>
    <w:p w14:paraId="55B55C6B" w14:textId="3C6A6D54" w:rsidR="002B5FB8" w:rsidRDefault="002B5FB8" w:rsidP="002B5FB8">
      <w:pPr>
        <w:pStyle w:val="228bf8a64b8551e1msonormal"/>
        <w:numPr>
          <w:ilvl w:val="0"/>
          <w:numId w:val="38"/>
        </w:numPr>
        <w:shd w:val="clear" w:color="auto" w:fill="FFFFFF"/>
        <w:spacing w:before="0" w:beforeAutospacing="0" w:after="0" w:afterAutospacing="0" w:line="276" w:lineRule="auto"/>
        <w:jc w:val="both"/>
        <w:rPr>
          <w:rFonts w:ascii="GHEA Grapalat" w:hAnsi="GHEA Grapalat"/>
        </w:rPr>
      </w:pPr>
      <w:r w:rsidRPr="002B5FB8">
        <w:rPr>
          <w:rFonts w:ascii="GHEA Grapalat" w:hAnsi="GHEA Grapalat"/>
        </w:rPr>
        <w:t>Talin</w:t>
      </w:r>
    </w:p>
    <w:p w14:paraId="5BEA1A3E" w14:textId="32D94EEB" w:rsidR="00EF6A9B" w:rsidRPr="00EF6A9B" w:rsidRDefault="00EF6A9B" w:rsidP="002B5FB8">
      <w:pPr>
        <w:pStyle w:val="228bf8a64b8551e1msonormal"/>
        <w:shd w:val="clear" w:color="auto" w:fill="FFFFFF"/>
        <w:spacing w:before="0" w:beforeAutospacing="0" w:after="0" w:afterAutospacing="0" w:line="276" w:lineRule="auto"/>
        <w:jc w:val="both"/>
        <w:rPr>
          <w:rFonts w:ascii="GHEA Grapalat" w:hAnsi="GHEA Grapalat"/>
        </w:rPr>
      </w:pPr>
    </w:p>
    <w:p w14:paraId="48C93730" w14:textId="277F24AE" w:rsidR="004071AC" w:rsidRPr="00C3098F" w:rsidRDefault="007A4CE1" w:rsidP="00EF6A9B">
      <w:pPr>
        <w:spacing w:before="0" w:after="240"/>
        <w:contextualSpacing/>
        <w:rPr>
          <w:rFonts w:ascii="GHEA Grapalat" w:hAnsi="GHEA Grapalat" w:cs="Arial"/>
          <w:b/>
          <w:bCs/>
          <w:i/>
          <w:color w:val="002060"/>
          <w:sz w:val="26"/>
          <w:szCs w:val="26"/>
          <w:lang w:val="hy-AM"/>
        </w:rPr>
      </w:pPr>
      <w:r w:rsidRPr="007A4CE1">
        <w:rPr>
          <w:rFonts w:ascii="GHEA Grapalat" w:hAnsi="GHEA Grapalat"/>
          <w:sz w:val="24"/>
          <w:szCs w:val="24"/>
          <w:lang w:val="hy-AM"/>
        </w:rPr>
        <w:t>Significant reductions in the cost of solar photovoltaic (PV) technology in recent years and the resulting reduction in the capital investment required to build solar plants have made electricity generation using photovoltaic technology more competitive than electricity genera</w:t>
      </w:r>
      <w:r w:rsidR="007734AB">
        <w:rPr>
          <w:rFonts w:ascii="GHEA Grapalat" w:hAnsi="GHEA Grapalat"/>
          <w:sz w:val="24"/>
          <w:szCs w:val="24"/>
          <w:lang w:val="hy-AM"/>
        </w:rPr>
        <w:t>tion using other technologies.</w:t>
      </w:r>
    </w:p>
    <w:p w14:paraId="5CB77C7E" w14:textId="3EF78BC5" w:rsidR="000E0850" w:rsidRDefault="008148A9" w:rsidP="005156C2">
      <w:pPr>
        <w:contextualSpacing/>
        <w:rPr>
          <w:rFonts w:ascii="GHEA Grapalat" w:hAnsi="GHEA Grapalat"/>
          <w:sz w:val="24"/>
          <w:szCs w:val="24"/>
          <w:lang w:val="hy-AM"/>
        </w:rPr>
      </w:pPr>
      <w:r w:rsidRPr="002C42F3">
        <w:rPr>
          <w:rFonts w:ascii="GHEA Grapalat" w:hAnsi="GHEA Grapalat"/>
          <w:noProof/>
        </w:rPr>
        <w:drawing>
          <wp:anchor distT="0" distB="0" distL="114300" distR="114300" simplePos="0" relativeHeight="251965440" behindDoc="0" locked="0" layoutInCell="1" allowOverlap="1" wp14:anchorId="724474A9" wp14:editId="74FB67EC">
            <wp:simplePos x="0" y="0"/>
            <wp:positionH relativeFrom="column">
              <wp:posOffset>0</wp:posOffset>
            </wp:positionH>
            <wp:positionV relativeFrom="paragraph">
              <wp:posOffset>368300</wp:posOffset>
            </wp:positionV>
            <wp:extent cx="2964180" cy="1791970"/>
            <wp:effectExtent l="0" t="0" r="7620" b="0"/>
            <wp:wrapThrough wrapText="bothSides">
              <wp:wrapPolygon edited="0">
                <wp:start x="0" y="0"/>
                <wp:lineTo x="0" y="21355"/>
                <wp:lineTo x="21517" y="21355"/>
                <wp:lineTo x="21517" y="0"/>
                <wp:lineTo x="0" y="0"/>
              </wp:wrapPolygon>
            </wp:wrapThrough>
            <wp:docPr id="5" name="Picture 5" descr="Amber Capital Armenia Acquired Solar Plant Operator S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er Capital Armenia Acquired Solar Plant Operator Sol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4180" cy="1791970"/>
                    </a:xfrm>
                    <a:prstGeom prst="rect">
                      <a:avLst/>
                    </a:prstGeom>
                    <a:noFill/>
                    <a:ln>
                      <a:noFill/>
                    </a:ln>
                  </pic:spPr>
                </pic:pic>
              </a:graphicData>
            </a:graphic>
          </wp:anchor>
        </w:drawing>
      </w:r>
      <w:r w:rsidR="00FE75B2" w:rsidRPr="00FE75B2">
        <w:rPr>
          <w:rFonts w:ascii="GHEA Grapalat" w:hAnsi="GHEA Grapalat"/>
          <w:sz w:val="24"/>
          <w:szCs w:val="24"/>
          <w:lang w:val="hy-AM"/>
        </w:rPr>
        <w:t>Today it is already possible to obtain a competitive tariff for industrial PV installations in the Electricity System of Armenia that does not have a negative impact on end-users.</w:t>
      </w:r>
      <w:r w:rsidR="00B2634F" w:rsidRPr="00B2634F">
        <w:rPr>
          <w:lang w:val="hy-AM"/>
        </w:rPr>
        <w:t xml:space="preserve"> </w:t>
      </w:r>
      <w:r w:rsidR="00B2634F" w:rsidRPr="00B2634F">
        <w:rPr>
          <w:rFonts w:ascii="GHEA Grapalat" w:hAnsi="GHEA Grapalat"/>
          <w:sz w:val="24"/>
          <w:szCs w:val="24"/>
          <w:lang w:val="hy-AM"/>
        </w:rPr>
        <w:t>Favorable conditions will make it possible to build solar photovoltaic stations on an industrial scale in Armenia and attract the world's leading companies in the field of solar energy to the country's energy market.</w:t>
      </w:r>
    </w:p>
    <w:p w14:paraId="506E6737" w14:textId="77777777" w:rsidR="00EF6A9B" w:rsidRPr="005156C2" w:rsidRDefault="00EF6A9B" w:rsidP="005156C2">
      <w:pPr>
        <w:contextualSpacing/>
        <w:rPr>
          <w:rFonts w:ascii="GHEA Grapalat" w:hAnsi="GHEA Grapalat"/>
          <w:sz w:val="24"/>
          <w:szCs w:val="24"/>
          <w:lang w:val="hy-AM"/>
        </w:rPr>
      </w:pPr>
    </w:p>
    <w:p w14:paraId="28DFDFF9" w14:textId="06C2C806" w:rsidR="00570D31" w:rsidRPr="005156C2" w:rsidRDefault="00B2634F" w:rsidP="005156C2">
      <w:pPr>
        <w:pStyle w:val="Heading5"/>
        <w:jc w:val="center"/>
        <w:rPr>
          <w:b/>
          <w:bCs/>
          <w:szCs w:val="28"/>
          <w:lang w:val="hy-AM"/>
        </w:rPr>
      </w:pPr>
      <w:r w:rsidRPr="00B2634F">
        <w:rPr>
          <w:rFonts w:cs="Sylfaen"/>
          <w:b/>
          <w:bCs/>
          <w:szCs w:val="28"/>
          <w:lang w:val="hy-AM"/>
        </w:rPr>
        <w:t>PROJE</w:t>
      </w:r>
      <w:r w:rsidR="00E12F0F">
        <w:rPr>
          <w:rFonts w:cs="Sylfaen"/>
          <w:b/>
          <w:bCs/>
          <w:szCs w:val="28"/>
          <w:lang w:val="hy-AM"/>
        </w:rPr>
        <w:t xml:space="preserve">CT of Solar Photovoltaic </w:t>
      </w:r>
      <w:r w:rsidR="00E12F0F">
        <w:rPr>
          <w:rFonts w:cs="Sylfaen"/>
          <w:b/>
          <w:bCs/>
          <w:szCs w:val="28"/>
        </w:rPr>
        <w:t>power</w:t>
      </w:r>
      <w:r w:rsidRPr="00B2634F">
        <w:rPr>
          <w:rFonts w:cs="Sylfaen"/>
          <w:b/>
          <w:bCs/>
          <w:szCs w:val="28"/>
          <w:lang w:val="hy-AM"/>
        </w:rPr>
        <w:t xml:space="preserve"> "AIG-1" 200 MW</w:t>
      </w:r>
    </w:p>
    <w:p w14:paraId="093091B0" w14:textId="77777777" w:rsidR="005156C2" w:rsidRDefault="005156C2" w:rsidP="000A20F9">
      <w:pPr>
        <w:pStyle w:val="ListParagraph"/>
        <w:spacing w:before="0" w:after="240"/>
        <w:ind w:left="0"/>
        <w:rPr>
          <w:rFonts w:ascii="GHEA Grapalat" w:hAnsi="GHEA Grapalat" w:cs="Sylfaen"/>
          <w:sz w:val="24"/>
          <w:szCs w:val="24"/>
          <w:lang w:val="hy-AM"/>
        </w:rPr>
      </w:pPr>
    </w:p>
    <w:p w14:paraId="3B005525" w14:textId="67B07136" w:rsidR="00FF7E7D" w:rsidRPr="00FF7E7D" w:rsidRDefault="00BA2A7A" w:rsidP="00FF7E7D">
      <w:pPr>
        <w:pStyle w:val="ListParagraph"/>
        <w:spacing w:before="0" w:after="240"/>
        <w:rPr>
          <w:rFonts w:ascii="GHEA Grapalat" w:hAnsi="GHEA Grapalat"/>
          <w:sz w:val="24"/>
          <w:szCs w:val="24"/>
          <w:lang w:val="hy-AM"/>
        </w:rPr>
      </w:pPr>
      <w:r>
        <w:rPr>
          <w:rFonts w:ascii="GHEA Grapalat" w:hAnsi="GHEA Grapalat"/>
          <w:sz w:val="24"/>
          <w:szCs w:val="24"/>
          <w:lang w:val="hy-AM"/>
        </w:rPr>
        <w:t>The</w:t>
      </w:r>
      <w:r>
        <w:rPr>
          <w:rFonts w:ascii="GHEA Grapalat" w:hAnsi="GHEA Grapalat" w:cs="Arial"/>
          <w:bCs/>
          <w:color w:val="000000"/>
          <w:kern w:val="36"/>
          <w:sz w:val="24"/>
          <w:szCs w:val="24"/>
          <w:lang w:val="hy-AM"/>
        </w:rPr>
        <w:t xml:space="preserve"> </w:t>
      </w:r>
      <w:r w:rsidRPr="000F2B77">
        <w:rPr>
          <w:rFonts w:ascii="GHEA Grapalat" w:hAnsi="GHEA Grapalat" w:cs="Arial"/>
          <w:bCs/>
          <w:color w:val="000000"/>
          <w:kern w:val="36"/>
          <w:sz w:val="24"/>
          <w:szCs w:val="24"/>
          <w:lang w:val="hy-AM"/>
        </w:rPr>
        <w:t>Renewable</w:t>
      </w:r>
      <w:r w:rsidRPr="00461E4C">
        <w:rPr>
          <w:rFonts w:ascii="GHEA Grapalat" w:hAnsi="GHEA Grapalat" w:cs="Arial"/>
          <w:bCs/>
          <w:color w:val="000000"/>
          <w:kern w:val="36"/>
          <w:sz w:val="24"/>
          <w:szCs w:val="24"/>
          <w:lang w:val="hy-AM"/>
        </w:rPr>
        <w:t xml:space="preserve"> Resources</w:t>
      </w:r>
      <w:r w:rsidRPr="000F2B77">
        <w:rPr>
          <w:rFonts w:ascii="GHEA Grapalat" w:hAnsi="GHEA Grapalat" w:cs="Arial"/>
          <w:bCs/>
          <w:color w:val="000000"/>
          <w:kern w:val="36"/>
          <w:sz w:val="24"/>
          <w:szCs w:val="24"/>
          <w:lang w:val="hy-AM"/>
        </w:rPr>
        <w:t xml:space="preserve"> and Energy Efficiency Fund</w:t>
      </w:r>
      <w:r w:rsidR="00FF7E7D" w:rsidRPr="00FF7E7D">
        <w:rPr>
          <w:rFonts w:ascii="GHEA Grapalat" w:hAnsi="GHEA Grapalat"/>
          <w:sz w:val="24"/>
          <w:szCs w:val="24"/>
          <w:lang w:val="hy-AM"/>
        </w:rPr>
        <w:t xml:space="preserve"> of Armenia, at the proposal of the Ministry of Territorial Administration and Infrastructure of the Republic of Armenia, has selected a private company or consortium to implement the "Aig 1. 200 MW Solar Photovoltaic (PV) Power Plant Industrial Project in Armenia"</w:t>
      </w:r>
      <w:r>
        <w:rPr>
          <w:rFonts w:ascii="GHEA Grapalat" w:hAnsi="GHEA Grapalat"/>
          <w:sz w:val="24"/>
          <w:szCs w:val="24"/>
        </w:rPr>
        <w:t>(Project)</w:t>
      </w:r>
      <w:r w:rsidR="00FF7E7D" w:rsidRPr="00FF7E7D">
        <w:rPr>
          <w:rFonts w:ascii="GHEA Grapalat" w:hAnsi="GHEA Grapalat"/>
          <w:sz w:val="24"/>
          <w:szCs w:val="24"/>
          <w:lang w:val="hy-AM"/>
        </w:rPr>
        <w:t xml:space="preserve"> to design, fina</w:t>
      </w:r>
      <w:r w:rsidR="002B3B32">
        <w:rPr>
          <w:rFonts w:ascii="GHEA Grapalat" w:hAnsi="GHEA Grapalat"/>
          <w:sz w:val="24"/>
          <w:szCs w:val="24"/>
          <w:lang w:val="hy-AM"/>
        </w:rPr>
        <w:t xml:space="preserve">nce, </w:t>
      </w:r>
      <w:r w:rsidR="002B3B32">
        <w:rPr>
          <w:rFonts w:ascii="GHEA Grapalat" w:hAnsi="GHEA Grapalat"/>
          <w:sz w:val="24"/>
          <w:szCs w:val="24"/>
        </w:rPr>
        <w:lastRenderedPageBreak/>
        <w:t>build</w:t>
      </w:r>
      <w:r w:rsidR="00FF7E7D" w:rsidRPr="00FF7E7D">
        <w:rPr>
          <w:rFonts w:ascii="GHEA Grapalat" w:hAnsi="GHEA Grapalat"/>
          <w:sz w:val="24"/>
          <w:szCs w:val="24"/>
          <w:lang w:val="hy-AM"/>
        </w:rPr>
        <w:t>, own and operate a solar photovoltaic (PV) power plant.</w:t>
      </w:r>
      <w:r w:rsidR="00AE28CB" w:rsidRPr="002C42F3">
        <w:rPr>
          <w:rFonts w:ascii="GHEA Grapalat" w:hAnsi="GHEA Grapalat"/>
          <w:sz w:val="24"/>
          <w:szCs w:val="24"/>
          <w:lang w:val="hy-AM"/>
        </w:rPr>
        <w:t xml:space="preserve"> </w:t>
      </w:r>
      <w:r w:rsidR="00FF7E7D" w:rsidRPr="00FF7E7D">
        <w:rPr>
          <w:rFonts w:ascii="GHEA Grapalat" w:hAnsi="GHEA Grapalat"/>
          <w:sz w:val="24"/>
          <w:szCs w:val="24"/>
          <w:lang w:val="hy-AM"/>
        </w:rPr>
        <w:t>The project site is located on the territory of Talin and Dashtadem communities of Aragatsotn Region of the Republic of ArmeniaGovernment of the Republic of Armenia 2019 According to Decree No. 1922-L of December 26, 1945, the Project shall be implemented by one company (Project Company) established for this purpose in accorda</w:t>
      </w:r>
      <w:r w:rsidR="006718D9">
        <w:rPr>
          <w:rFonts w:ascii="GHEA Grapalat" w:hAnsi="GHEA Grapalat"/>
          <w:sz w:val="24"/>
          <w:szCs w:val="24"/>
          <w:lang w:val="hy-AM"/>
        </w:rPr>
        <w:t>nce with the Design, Financing,</w:t>
      </w:r>
      <w:r w:rsidR="006718D9">
        <w:rPr>
          <w:rFonts w:ascii="GHEA Grapalat" w:hAnsi="GHEA Grapalat"/>
          <w:sz w:val="24"/>
          <w:szCs w:val="24"/>
        </w:rPr>
        <w:t xml:space="preserve"> Build</w:t>
      </w:r>
      <w:r w:rsidR="006718D9">
        <w:rPr>
          <w:rFonts w:ascii="GHEA Grapalat" w:hAnsi="GHEA Grapalat"/>
          <w:sz w:val="24"/>
          <w:szCs w:val="24"/>
          <w:lang w:val="hy-AM"/>
        </w:rPr>
        <w:t xml:space="preserve">, </w:t>
      </w:r>
      <w:r w:rsidR="006718D9">
        <w:rPr>
          <w:rFonts w:ascii="GHEA Grapalat" w:hAnsi="GHEA Grapalat"/>
          <w:sz w:val="24"/>
          <w:szCs w:val="24"/>
        </w:rPr>
        <w:t>Own</w:t>
      </w:r>
      <w:r w:rsidR="006718D9">
        <w:rPr>
          <w:rFonts w:ascii="GHEA Grapalat" w:hAnsi="GHEA Grapalat"/>
          <w:sz w:val="24"/>
          <w:szCs w:val="24"/>
          <w:lang w:val="hy-AM"/>
        </w:rPr>
        <w:t>, and Operation (</w:t>
      </w:r>
      <w:r w:rsidR="006718D9">
        <w:rPr>
          <w:rFonts w:ascii="GHEA Grapalat" w:hAnsi="GHEA Grapalat"/>
          <w:sz w:val="24"/>
          <w:szCs w:val="24"/>
        </w:rPr>
        <w:t>DFBOO</w:t>
      </w:r>
      <w:r w:rsidR="00FF7E7D" w:rsidRPr="00FF7E7D">
        <w:rPr>
          <w:rFonts w:ascii="GHEA Grapalat" w:hAnsi="GHEA Grapalat"/>
          <w:sz w:val="24"/>
          <w:szCs w:val="24"/>
          <w:lang w:val="hy-AM"/>
        </w:rPr>
        <w:t>), which shall be jointly owned by the Selected Applicant (85% ow</w:t>
      </w:r>
      <w:r w:rsidR="006718D9">
        <w:rPr>
          <w:rFonts w:ascii="GHEA Grapalat" w:hAnsi="GHEA Grapalat"/>
          <w:sz w:val="24"/>
          <w:szCs w:val="24"/>
          <w:lang w:val="hy-AM"/>
        </w:rPr>
        <w:t xml:space="preserve">nership) and the Armenian </w:t>
      </w:r>
      <w:r w:rsidR="006718D9">
        <w:rPr>
          <w:rFonts w:ascii="GHEA Grapalat" w:hAnsi="GHEA Grapalat"/>
          <w:sz w:val="24"/>
          <w:szCs w:val="24"/>
        </w:rPr>
        <w:t>National</w:t>
      </w:r>
      <w:r w:rsidR="00FF7E7D" w:rsidRPr="00FF7E7D">
        <w:rPr>
          <w:rFonts w:ascii="GHEA Grapalat" w:hAnsi="GHEA Grapalat"/>
          <w:sz w:val="24"/>
          <w:szCs w:val="24"/>
          <w:lang w:val="hy-AM"/>
        </w:rPr>
        <w:t xml:space="preserve"> Interest</w:t>
      </w:r>
      <w:r w:rsidR="006718D9">
        <w:rPr>
          <w:rFonts w:ascii="GHEA Grapalat" w:hAnsi="GHEA Grapalat"/>
          <w:sz w:val="24"/>
          <w:szCs w:val="24"/>
        </w:rPr>
        <w:t>s</w:t>
      </w:r>
      <w:r w:rsidR="006718D9">
        <w:rPr>
          <w:rFonts w:ascii="GHEA Grapalat" w:hAnsi="GHEA Grapalat"/>
          <w:sz w:val="24"/>
          <w:szCs w:val="24"/>
          <w:lang w:val="hy-AM"/>
        </w:rPr>
        <w:t xml:space="preserve"> Fund</w:t>
      </w:r>
      <w:r w:rsidR="00FF7E7D" w:rsidRPr="00FF7E7D">
        <w:rPr>
          <w:rFonts w:ascii="GHEA Grapalat" w:hAnsi="GHEA Grapalat"/>
          <w:sz w:val="24"/>
          <w:szCs w:val="24"/>
          <w:lang w:val="hy-AM"/>
        </w:rPr>
        <w:t xml:space="preserve"> (ANIF) (15% ownership).</w:t>
      </w:r>
    </w:p>
    <w:p w14:paraId="240B4B28" w14:textId="206BE9D4" w:rsidR="0047535F" w:rsidRDefault="00E502C7" w:rsidP="000A20F9">
      <w:pPr>
        <w:pStyle w:val="ListParagraph"/>
        <w:spacing w:before="0" w:after="240"/>
        <w:ind w:left="0"/>
        <w:rPr>
          <w:rFonts w:ascii="GHEA Grapalat" w:hAnsi="GHEA Grapalat"/>
          <w:sz w:val="24"/>
          <w:szCs w:val="24"/>
          <w:lang w:val="hy-AM"/>
        </w:rPr>
      </w:pPr>
      <w:r w:rsidRPr="00E502C7">
        <w:rPr>
          <w:lang w:val="hy-AM"/>
        </w:rPr>
        <w:t>“</w:t>
      </w:r>
      <w:r w:rsidR="00FF7E7D" w:rsidRPr="00FF7E7D">
        <w:rPr>
          <w:rFonts w:ascii="GHEA Grapalat" w:hAnsi="GHEA Grapalat"/>
          <w:sz w:val="24"/>
          <w:szCs w:val="24"/>
          <w:lang w:val="hy-AM"/>
        </w:rPr>
        <w:t>Abu Dhabi Future Energy Company</w:t>
      </w:r>
      <w:r w:rsidRPr="00E502C7">
        <w:rPr>
          <w:rFonts w:ascii="GHEA Grapalat" w:hAnsi="GHEA Grapalat"/>
          <w:sz w:val="24"/>
          <w:szCs w:val="24"/>
          <w:lang w:val="hy-AM"/>
        </w:rPr>
        <w:t>”</w:t>
      </w:r>
      <w:r w:rsidR="00FF7E7D" w:rsidRPr="00FF7E7D">
        <w:rPr>
          <w:rFonts w:ascii="GHEA Grapalat" w:hAnsi="GHEA Grapalat"/>
          <w:sz w:val="24"/>
          <w:szCs w:val="24"/>
          <w:lang w:val="hy-AM"/>
        </w:rPr>
        <w:t xml:space="preserve"> </w:t>
      </w:r>
      <w:r w:rsidRPr="00E502C7">
        <w:rPr>
          <w:rFonts w:ascii="GHEA Grapalat" w:hAnsi="GHEA Grapalat"/>
          <w:sz w:val="24"/>
          <w:szCs w:val="24"/>
          <w:lang w:val="hy-AM"/>
        </w:rPr>
        <w:t xml:space="preserve">PJSC </w:t>
      </w:r>
      <w:r w:rsidR="00FF7E7D" w:rsidRPr="00FF7E7D">
        <w:rPr>
          <w:rFonts w:ascii="GHEA Grapalat" w:hAnsi="GHEA Grapalat"/>
          <w:sz w:val="24"/>
          <w:szCs w:val="24"/>
          <w:lang w:val="hy-AM"/>
        </w:rPr>
        <w:t>(</w:t>
      </w:r>
      <w:r w:rsidRPr="00E502C7">
        <w:rPr>
          <w:rFonts w:ascii="GHEA Grapalat" w:hAnsi="GHEA Grapalat"/>
          <w:sz w:val="24"/>
          <w:szCs w:val="24"/>
          <w:lang w:val="hy-AM"/>
        </w:rPr>
        <w:t>“</w:t>
      </w:r>
      <w:r w:rsidR="00FF7E7D" w:rsidRPr="00FF7E7D">
        <w:rPr>
          <w:rFonts w:ascii="GHEA Grapalat" w:hAnsi="GHEA Grapalat"/>
          <w:sz w:val="24"/>
          <w:szCs w:val="24"/>
          <w:lang w:val="hy-AM"/>
        </w:rPr>
        <w:t>Masdar</w:t>
      </w:r>
      <w:r w:rsidRPr="00E502C7">
        <w:rPr>
          <w:rFonts w:ascii="GHEA Grapalat" w:hAnsi="GHEA Grapalat"/>
          <w:sz w:val="24"/>
          <w:szCs w:val="24"/>
          <w:lang w:val="hy-AM"/>
        </w:rPr>
        <w:t>”</w:t>
      </w:r>
      <w:r w:rsidR="00FF7E7D" w:rsidRPr="00FF7E7D">
        <w:rPr>
          <w:rFonts w:ascii="GHEA Grapalat" w:hAnsi="GHEA Grapalat"/>
          <w:sz w:val="24"/>
          <w:szCs w:val="24"/>
          <w:lang w:val="hy-AM"/>
        </w:rPr>
        <w:t>) was selected through a tender in accordance with international standards.</w:t>
      </w:r>
      <w:r w:rsidR="00FF7E7D" w:rsidRPr="00FF7E7D">
        <w:rPr>
          <w:lang w:val="hy-AM"/>
        </w:rPr>
        <w:t xml:space="preserve"> </w:t>
      </w:r>
      <w:r w:rsidRPr="00E502C7">
        <w:rPr>
          <w:rFonts w:ascii="GHEA Grapalat" w:hAnsi="GHEA Grapalat"/>
          <w:sz w:val="24"/>
          <w:szCs w:val="24"/>
        </w:rPr>
        <w:t>PJSC</w:t>
      </w:r>
      <w:r w:rsidR="00FF7E7D" w:rsidRPr="00E502C7">
        <w:rPr>
          <w:rFonts w:ascii="GHEA Grapalat" w:hAnsi="GHEA Grapalat"/>
          <w:sz w:val="24"/>
          <w:szCs w:val="24"/>
          <w:lang w:val="hy-AM"/>
        </w:rPr>
        <w:t xml:space="preserve"> </w:t>
      </w:r>
      <w:r>
        <w:rPr>
          <w:rFonts w:ascii="GHEA Grapalat" w:hAnsi="GHEA Grapalat"/>
          <w:sz w:val="24"/>
          <w:szCs w:val="24"/>
        </w:rPr>
        <w:t>”</w:t>
      </w:r>
      <w:r w:rsidR="00FF7E7D" w:rsidRPr="00E502C7">
        <w:rPr>
          <w:rFonts w:ascii="GHEA Grapalat" w:hAnsi="GHEA Grapalat"/>
          <w:sz w:val="24"/>
          <w:szCs w:val="24"/>
          <w:lang w:val="hy-AM"/>
        </w:rPr>
        <w:t>Abu</w:t>
      </w:r>
      <w:r w:rsidR="00FF7E7D" w:rsidRPr="00FF7E7D">
        <w:rPr>
          <w:rFonts w:ascii="GHEA Grapalat" w:hAnsi="GHEA Grapalat"/>
          <w:sz w:val="24"/>
          <w:szCs w:val="24"/>
          <w:lang w:val="hy-AM"/>
        </w:rPr>
        <w:t xml:space="preserve"> Dhabi Future Energy Company</w:t>
      </w:r>
      <w:r>
        <w:rPr>
          <w:rFonts w:ascii="GHEA Grapalat" w:hAnsi="GHEA Grapalat"/>
          <w:sz w:val="24"/>
          <w:szCs w:val="24"/>
        </w:rPr>
        <w:t>”</w:t>
      </w:r>
      <w:r w:rsidR="00FF7E7D" w:rsidRPr="00FF7E7D">
        <w:rPr>
          <w:rFonts w:ascii="GHEA Grapalat" w:hAnsi="GHEA Grapalat"/>
          <w:sz w:val="24"/>
          <w:szCs w:val="24"/>
          <w:lang w:val="hy-AM"/>
        </w:rPr>
        <w:t xml:space="preserve"> offered a tariff of $0.0290/kWh.</w:t>
      </w:r>
    </w:p>
    <w:p w14:paraId="02F757CE" w14:textId="45903EEE" w:rsidR="00AE28CB" w:rsidRDefault="00FF7E7D" w:rsidP="000A20F9">
      <w:pPr>
        <w:pStyle w:val="ListParagraph"/>
        <w:spacing w:before="0"/>
        <w:ind w:left="0"/>
        <w:rPr>
          <w:rFonts w:ascii="GHEA Grapalat" w:hAnsi="GHEA Grapalat"/>
          <w:sz w:val="24"/>
          <w:szCs w:val="24"/>
          <w:lang w:val="hy-AM"/>
        </w:rPr>
      </w:pPr>
      <w:r w:rsidRPr="00FF7E7D">
        <w:rPr>
          <w:rFonts w:ascii="GHEA Grapalat" w:hAnsi="GHEA Grapalat"/>
          <w:sz w:val="24"/>
          <w:szCs w:val="24"/>
          <w:lang w:val="hy-AM"/>
        </w:rPr>
        <w:t xml:space="preserve">A delegation led by </w:t>
      </w:r>
      <w:r w:rsidR="00553F6C" w:rsidRPr="00553F6C">
        <w:rPr>
          <w:rFonts w:ascii="GHEA Grapalat" w:hAnsi="GHEA Grapalat"/>
          <w:sz w:val="24"/>
          <w:szCs w:val="24"/>
          <w:lang w:val="hy-AM"/>
        </w:rPr>
        <w:t>“</w:t>
      </w:r>
      <w:r w:rsidRPr="00FF7E7D">
        <w:rPr>
          <w:rFonts w:ascii="GHEA Grapalat" w:hAnsi="GHEA Grapalat"/>
          <w:sz w:val="24"/>
          <w:szCs w:val="24"/>
          <w:lang w:val="hy-AM"/>
        </w:rPr>
        <w:t>Abu Dhabi Energy Company</w:t>
      </w:r>
      <w:r w:rsidR="00553F6C" w:rsidRPr="00553F6C">
        <w:rPr>
          <w:rFonts w:ascii="GHEA Grapalat" w:hAnsi="GHEA Grapalat"/>
          <w:sz w:val="24"/>
          <w:szCs w:val="24"/>
          <w:lang w:val="hy-AM"/>
        </w:rPr>
        <w:t>”</w:t>
      </w:r>
      <w:r w:rsidRPr="00FF7E7D">
        <w:rPr>
          <w:rFonts w:ascii="GHEA Grapalat" w:hAnsi="GHEA Grapalat"/>
          <w:sz w:val="24"/>
          <w:szCs w:val="24"/>
          <w:lang w:val="hy-AM"/>
        </w:rPr>
        <w:t xml:space="preserve"> </w:t>
      </w:r>
      <w:r w:rsidR="00553F6C" w:rsidRPr="00553F6C">
        <w:rPr>
          <w:rFonts w:ascii="GHEA Grapalat" w:hAnsi="GHEA Grapalat"/>
          <w:sz w:val="24"/>
          <w:szCs w:val="24"/>
          <w:lang w:val="hy-AM"/>
        </w:rPr>
        <w:t>P</w:t>
      </w:r>
      <w:r w:rsidRPr="00FF7E7D">
        <w:rPr>
          <w:rFonts w:ascii="GHEA Grapalat" w:hAnsi="GHEA Grapalat"/>
          <w:sz w:val="24"/>
          <w:szCs w:val="24"/>
          <w:lang w:val="hy-AM"/>
        </w:rPr>
        <w:t>JSC ("Masdar") signed the Agreement on state support for 2021. November 26.</w:t>
      </w:r>
    </w:p>
    <w:p w14:paraId="43664794" w14:textId="062FD388" w:rsidR="0047535F" w:rsidRDefault="0047535F" w:rsidP="0047535F">
      <w:pPr>
        <w:spacing w:before="0"/>
        <w:ind w:firstLine="682"/>
        <w:rPr>
          <w:rFonts w:ascii="GHEA Grapalat" w:hAnsi="GHEA Grapalat"/>
          <w:sz w:val="24"/>
          <w:szCs w:val="24"/>
          <w:lang w:val="hy-AM"/>
        </w:rPr>
      </w:pPr>
    </w:p>
    <w:p w14:paraId="5E00A57D" w14:textId="2E781E7C" w:rsidR="00FB4A33" w:rsidRPr="005156C2" w:rsidRDefault="00DD2390" w:rsidP="005156C2">
      <w:pPr>
        <w:pStyle w:val="Heading5"/>
        <w:jc w:val="center"/>
        <w:rPr>
          <w:sz w:val="22"/>
          <w:szCs w:val="22"/>
          <w:lang w:val="hy-AM"/>
        </w:rPr>
      </w:pPr>
      <w:r w:rsidRPr="00DD2390">
        <w:rPr>
          <w:rStyle w:val="Style1"/>
          <w:rFonts w:eastAsiaTheme="minorEastAsia"/>
          <w:bCs/>
          <w:color w:val="002060"/>
          <w:spacing w:val="0"/>
          <w:shd w:val="clear" w:color="auto" w:fill="auto"/>
          <w:lang w:val="hy-AM"/>
        </w:rPr>
        <w:t>FLOATING</w:t>
      </w:r>
      <w:r w:rsidR="004835B4" w:rsidRPr="00E748BC">
        <w:rPr>
          <w:rStyle w:val="Style1"/>
          <w:rFonts w:eastAsiaTheme="minorEastAsia"/>
          <w:bCs/>
          <w:color w:val="002060"/>
          <w:spacing w:val="0"/>
          <w:shd w:val="clear" w:color="auto" w:fill="auto"/>
          <w:lang w:val="hy-AM"/>
        </w:rPr>
        <w:t xml:space="preserve"> SOLAR PV PLANTS</w:t>
      </w:r>
      <w:r w:rsidRPr="00DD2390">
        <w:rPr>
          <w:rStyle w:val="Style1"/>
          <w:rFonts w:eastAsiaTheme="minorEastAsia"/>
          <w:bCs/>
          <w:color w:val="002060"/>
          <w:spacing w:val="0"/>
          <w:shd w:val="clear" w:color="auto" w:fill="auto"/>
          <w:lang w:val="hy-AM"/>
        </w:rPr>
        <w:t xml:space="preserve"> </w:t>
      </w:r>
    </w:p>
    <w:p w14:paraId="32D44153" w14:textId="098B9DF8" w:rsidR="001D130F" w:rsidRPr="002C42F3" w:rsidRDefault="00DD2390" w:rsidP="000A20F9">
      <w:pPr>
        <w:contextualSpacing/>
        <w:rPr>
          <w:rFonts w:ascii="GHEA Grapalat" w:hAnsi="GHEA Grapalat" w:cs="Arial"/>
          <w:sz w:val="24"/>
          <w:szCs w:val="24"/>
          <w:lang w:val="hy-AM"/>
        </w:rPr>
      </w:pPr>
      <w:r w:rsidRPr="00DD2390">
        <w:rPr>
          <w:rFonts w:ascii="GHEA Grapalat" w:hAnsi="GHEA Grapalat"/>
          <w:sz w:val="24"/>
          <w:szCs w:val="24"/>
          <w:lang w:val="hy-AM"/>
        </w:rPr>
        <w:t>"</w:t>
      </w:r>
      <w:r w:rsidR="00E748BC" w:rsidRPr="00E748BC">
        <w:rPr>
          <w:rFonts w:ascii="GHEA Grapalat" w:hAnsi="GHEA Grapalat"/>
          <w:sz w:val="24"/>
          <w:szCs w:val="24"/>
          <w:lang w:val="hy-AM"/>
        </w:rPr>
        <w:t xml:space="preserve"> </w:t>
      </w:r>
      <w:r w:rsidR="00E748BC">
        <w:rPr>
          <w:rFonts w:ascii="GHEA Grapalat" w:hAnsi="GHEA Grapalat"/>
          <w:sz w:val="24"/>
          <w:szCs w:val="24"/>
          <w:lang w:val="hy-AM"/>
        </w:rPr>
        <w:t>The</w:t>
      </w:r>
      <w:r w:rsidR="00E748BC">
        <w:rPr>
          <w:rFonts w:ascii="GHEA Grapalat" w:hAnsi="GHEA Grapalat" w:cs="Arial"/>
          <w:bCs/>
          <w:color w:val="000000"/>
          <w:kern w:val="36"/>
          <w:sz w:val="24"/>
          <w:szCs w:val="24"/>
          <w:lang w:val="hy-AM"/>
        </w:rPr>
        <w:t xml:space="preserve"> </w:t>
      </w:r>
      <w:r w:rsidR="00E748BC" w:rsidRPr="000F2B77">
        <w:rPr>
          <w:rFonts w:ascii="GHEA Grapalat" w:hAnsi="GHEA Grapalat" w:cs="Arial"/>
          <w:bCs/>
          <w:color w:val="000000"/>
          <w:kern w:val="36"/>
          <w:sz w:val="24"/>
          <w:szCs w:val="24"/>
          <w:lang w:val="hy-AM"/>
        </w:rPr>
        <w:t>Renewable</w:t>
      </w:r>
      <w:r w:rsidR="00E748BC" w:rsidRPr="00461E4C">
        <w:rPr>
          <w:rFonts w:ascii="GHEA Grapalat" w:hAnsi="GHEA Grapalat" w:cs="Arial"/>
          <w:bCs/>
          <w:color w:val="000000"/>
          <w:kern w:val="36"/>
          <w:sz w:val="24"/>
          <w:szCs w:val="24"/>
          <w:lang w:val="hy-AM"/>
        </w:rPr>
        <w:t xml:space="preserve"> Resources</w:t>
      </w:r>
      <w:r w:rsidR="00E748BC" w:rsidRPr="000F2B77">
        <w:rPr>
          <w:rFonts w:ascii="GHEA Grapalat" w:hAnsi="GHEA Grapalat" w:cs="Arial"/>
          <w:bCs/>
          <w:color w:val="000000"/>
          <w:kern w:val="36"/>
          <w:sz w:val="24"/>
          <w:szCs w:val="24"/>
          <w:lang w:val="hy-AM"/>
        </w:rPr>
        <w:t xml:space="preserve"> and Energy Efficiency Fund</w:t>
      </w:r>
      <w:r w:rsidR="00E748BC" w:rsidRPr="00FF7E7D">
        <w:rPr>
          <w:rFonts w:ascii="GHEA Grapalat" w:hAnsi="GHEA Grapalat"/>
          <w:sz w:val="24"/>
          <w:szCs w:val="24"/>
          <w:lang w:val="hy-AM"/>
        </w:rPr>
        <w:t xml:space="preserve"> </w:t>
      </w:r>
      <w:r w:rsidRPr="00DD2390">
        <w:rPr>
          <w:rFonts w:ascii="GHEA Grapalat" w:hAnsi="GHEA Grapalat"/>
          <w:sz w:val="24"/>
          <w:szCs w:val="24"/>
          <w:lang w:val="hy-AM"/>
        </w:rPr>
        <w:t xml:space="preserve">and the French organization </w:t>
      </w:r>
      <w:r w:rsidR="00E748BC" w:rsidRPr="002C42F3">
        <w:rPr>
          <w:rFonts w:ascii="GHEA Grapalat" w:hAnsi="GHEA Grapalat" w:cs="Arial"/>
          <w:sz w:val="24"/>
          <w:szCs w:val="24"/>
          <w:lang w:val="hy-AM"/>
        </w:rPr>
        <w:t xml:space="preserve">(TRANSENERGIE) </w:t>
      </w:r>
      <w:r w:rsidRPr="00DD2390">
        <w:rPr>
          <w:rFonts w:ascii="GHEA Grapalat" w:hAnsi="GHEA Grapalat"/>
          <w:sz w:val="24"/>
          <w:szCs w:val="24"/>
          <w:lang w:val="hy-AM"/>
        </w:rPr>
        <w:t xml:space="preserve"> have developed a "program for the develo</w:t>
      </w:r>
      <w:r w:rsidR="00E748BC">
        <w:rPr>
          <w:rFonts w:ascii="GHEA Grapalat" w:hAnsi="GHEA Grapalat"/>
          <w:sz w:val="24"/>
          <w:szCs w:val="24"/>
          <w:lang w:val="hy-AM"/>
        </w:rPr>
        <w:t xml:space="preserve">pment of floating solar </w:t>
      </w:r>
      <w:r w:rsidR="00E748BC" w:rsidRPr="00E748BC">
        <w:rPr>
          <w:rFonts w:ascii="GHEA Grapalat" w:hAnsi="GHEA Grapalat"/>
          <w:sz w:val="24"/>
          <w:szCs w:val="24"/>
          <w:lang w:val="hy-AM"/>
        </w:rPr>
        <w:t>PV plants</w:t>
      </w:r>
      <w:r w:rsidRPr="00DD2390">
        <w:rPr>
          <w:rFonts w:ascii="GHEA Grapalat" w:hAnsi="GHEA Grapalat"/>
          <w:sz w:val="24"/>
          <w:szCs w:val="24"/>
          <w:lang w:val="hy-AM"/>
        </w:rPr>
        <w:t xml:space="preserve"> in Armenia," as a result of which the French government approved a grant of 800,000 euros on December 11.</w:t>
      </w:r>
    </w:p>
    <w:p w14:paraId="710E7F59" w14:textId="34E60AE7" w:rsidR="00E748BC" w:rsidRDefault="00DD2390" w:rsidP="000A20F9">
      <w:pPr>
        <w:contextualSpacing/>
        <w:rPr>
          <w:rFonts w:ascii="GHEA Grapalat" w:hAnsi="GHEA Grapalat" w:cs="Arial"/>
          <w:sz w:val="24"/>
          <w:szCs w:val="24"/>
          <w:lang w:val="hy-AM"/>
        </w:rPr>
      </w:pPr>
      <w:r w:rsidRPr="00DD2390">
        <w:rPr>
          <w:rFonts w:ascii="GHEA Grapalat" w:hAnsi="GHEA Grapalat" w:cs="Arial"/>
          <w:sz w:val="24"/>
          <w:szCs w:val="24"/>
          <w:lang w:val="hy-AM"/>
        </w:rPr>
        <w:t>The program was launched on February 25, 2021.</w:t>
      </w:r>
      <w:r w:rsidRPr="00DD2390">
        <w:t xml:space="preserve"> </w:t>
      </w:r>
      <w:r w:rsidRPr="00DD2390">
        <w:rPr>
          <w:rFonts w:ascii="GHEA Grapalat" w:hAnsi="GHEA Grapalat" w:cs="Arial"/>
          <w:sz w:val="24"/>
          <w:szCs w:val="24"/>
          <w:lang w:val="hy-AM"/>
        </w:rPr>
        <w:t>A list of all lakes and artificial reservoirs on the territory of Armenia with their main characteristics has been developed.</w:t>
      </w:r>
      <w:r w:rsidRPr="00DD2390">
        <w:t xml:space="preserve"> </w:t>
      </w:r>
      <w:r w:rsidRPr="00DD2390">
        <w:rPr>
          <w:rFonts w:ascii="GHEA Grapalat" w:hAnsi="GHEA Grapalat" w:cs="Arial"/>
          <w:sz w:val="24"/>
          <w:szCs w:val="24"/>
          <w:lang w:val="hy-AM"/>
        </w:rPr>
        <w:t>Thereafter, three tanks had to be selected from this list, taking into consideration technical, environmental, and other issues.</w:t>
      </w:r>
      <w:r w:rsidRPr="00DD2390">
        <w:t xml:space="preserve"> </w:t>
      </w:r>
      <w:r w:rsidR="00E748BC" w:rsidRPr="00E748BC">
        <w:rPr>
          <w:rFonts w:ascii="GHEA Grapalat" w:hAnsi="GHEA Grapalat" w:cs="Arial"/>
          <w:sz w:val="24"/>
          <w:szCs w:val="24"/>
          <w:lang w:val="hy-AM"/>
        </w:rPr>
        <w:t xml:space="preserve">As a result of joint discussions with the Fund and </w:t>
      </w:r>
      <w:r w:rsidR="00E748BC" w:rsidRPr="002C42F3">
        <w:rPr>
          <w:rFonts w:ascii="GHEA Grapalat" w:hAnsi="GHEA Grapalat" w:cs="Arial"/>
          <w:sz w:val="24"/>
          <w:szCs w:val="24"/>
          <w:lang w:val="hy-AM"/>
        </w:rPr>
        <w:t>TRANSENERGIE</w:t>
      </w:r>
      <w:r w:rsidR="00E748BC" w:rsidRPr="00E748BC">
        <w:rPr>
          <w:rFonts w:ascii="GHEA Grapalat" w:hAnsi="GHEA Grapalat" w:cs="Arial"/>
          <w:sz w:val="24"/>
          <w:szCs w:val="24"/>
          <w:lang w:val="hy-AM"/>
        </w:rPr>
        <w:t xml:space="preserve"> Company, the following reservoirs were selected: Azat reservoir (Ararat Region), Aparan reservoir (Aragatsotn Region), and Yerevan reservoir (Yerevan).</w:t>
      </w:r>
    </w:p>
    <w:p w14:paraId="3F8DBC16" w14:textId="628FDBC3" w:rsidR="00457230" w:rsidRPr="002C42F3" w:rsidRDefault="00F06D9D" w:rsidP="000A20F9">
      <w:pPr>
        <w:contextualSpacing/>
        <w:rPr>
          <w:rFonts w:ascii="GHEA Grapalat" w:hAnsi="GHEA Grapalat" w:cs="Arial"/>
          <w:sz w:val="24"/>
          <w:szCs w:val="24"/>
          <w:lang w:val="hy-AM"/>
        </w:rPr>
      </w:pPr>
      <w:r w:rsidRPr="00F06D9D">
        <w:rPr>
          <w:rFonts w:ascii="GHEA Grapalat" w:hAnsi="GHEA Grapalat" w:cs="Arial"/>
          <w:sz w:val="24"/>
          <w:szCs w:val="24"/>
          <w:lang w:val="hy-AM"/>
        </w:rPr>
        <w:t>The project included a feasibility study for a demonstration solar plant for selected 3 reservoirs.</w:t>
      </w:r>
    </w:p>
    <w:p w14:paraId="144D9B1A" w14:textId="0864F437" w:rsidR="00174533" w:rsidRDefault="006B77CC" w:rsidP="000A20F9">
      <w:pPr>
        <w:contextualSpacing/>
        <w:rPr>
          <w:rFonts w:ascii="GHEA Grapalat" w:hAnsi="GHEA Grapalat" w:cs="Arial"/>
          <w:sz w:val="24"/>
          <w:szCs w:val="24"/>
          <w:lang w:val="hy-AM"/>
        </w:rPr>
      </w:pPr>
      <w:r w:rsidRPr="002C42F3">
        <w:rPr>
          <w:rFonts w:ascii="GHEA Grapalat" w:hAnsi="GHEA Grapalat"/>
          <w:noProof/>
        </w:rPr>
        <mc:AlternateContent>
          <mc:Choice Requires="wps">
            <w:drawing>
              <wp:anchor distT="0" distB="0" distL="114300" distR="114300" simplePos="0" relativeHeight="251986944" behindDoc="0" locked="0" layoutInCell="1" allowOverlap="1" wp14:anchorId="394327D9" wp14:editId="64BFCF9C">
                <wp:simplePos x="0" y="0"/>
                <wp:positionH relativeFrom="column">
                  <wp:posOffset>4265407</wp:posOffset>
                </wp:positionH>
                <wp:positionV relativeFrom="paragraph">
                  <wp:posOffset>2108200</wp:posOffset>
                </wp:positionV>
                <wp:extent cx="1836420" cy="635"/>
                <wp:effectExtent l="0" t="0" r="0" b="0"/>
                <wp:wrapThrough wrapText="bothSides">
                  <wp:wrapPolygon edited="0">
                    <wp:start x="0" y="0"/>
                    <wp:lineTo x="0" y="20015"/>
                    <wp:lineTo x="21286" y="20015"/>
                    <wp:lineTo x="21286"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1836420" cy="635"/>
                        </a:xfrm>
                        <a:prstGeom prst="rect">
                          <a:avLst/>
                        </a:prstGeom>
                        <a:solidFill>
                          <a:prstClr val="white"/>
                        </a:solidFill>
                        <a:ln>
                          <a:noFill/>
                        </a:ln>
                        <a:effectLst/>
                      </wps:spPr>
                      <wps:txbx>
                        <w:txbxContent>
                          <w:p w14:paraId="6F6A284B" w14:textId="04273E23" w:rsidR="005D30C5" w:rsidRPr="00457230" w:rsidRDefault="005D30C5" w:rsidP="006B77CC">
                            <w:pPr>
                              <w:pStyle w:val="Caption"/>
                              <w:ind w:firstLine="0"/>
                              <w:jc w:val="center"/>
                              <w:rPr>
                                <w:rFonts w:ascii="GHEA Grapalat" w:hAnsi="GHEA Grapalat" w:cs="Arial"/>
                                <w:b w:val="0"/>
                                <w:i/>
                                <w:sz w:val="18"/>
                                <w:szCs w:val="18"/>
                                <w:lang w:val="hy-AM"/>
                              </w:rPr>
                            </w:pPr>
                            <w:r w:rsidRPr="00E748BC">
                              <w:rPr>
                                <w:rFonts w:ascii="GHEA Grapalat" w:hAnsi="GHEA Grapalat" w:cs="Arial"/>
                                <w:sz w:val="24"/>
                                <w:szCs w:val="24"/>
                                <w:lang w:val="hy-AM"/>
                              </w:rPr>
                              <w:t>Aparan reservoir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4327D9" id="Text Box 12" o:spid="_x0000_s1030" type="#_x0000_t202" style="position:absolute;left:0;text-align:left;margin-left:335.85pt;margin-top:166pt;width:144.6pt;height:.0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" stroked="f">
                <v:textbox style="mso-fit-shape-to-text:t" inset="0,0,0,0">
                  <w:txbxContent>
                    <w:p w14:paraId="6F6A284B" w14:textId="04273E23" w:rsidR="005D30C5" w:rsidRPr="00457230" w:rsidRDefault="005D30C5" w:rsidP="006B77CC">
                      <w:pPr>
                        <w:pStyle w:val="Caption"/>
                        <w:ind w:firstLine="0"/>
                        <w:jc w:val="center"/>
                        <w:rPr>
                          <w:rFonts w:ascii="GHEA Grapalat" w:hAnsi="GHEA Grapalat" w:cs="Arial"/>
                          <w:b w:val="0"/>
                          <w:i/>
                          <w:sz w:val="18"/>
                          <w:szCs w:val="18"/>
                          <w:lang w:val="hy-AM"/>
                        </w:rPr>
                      </w:pPr>
                      <w:r w:rsidRPr="00E748BC">
                        <w:rPr>
                          <w:rFonts w:ascii="GHEA Grapalat" w:hAnsi="GHEA Grapalat" w:cs="Arial"/>
                          <w:sz w:val="24"/>
                          <w:szCs w:val="24"/>
                          <w:lang w:val="hy-AM"/>
                        </w:rPr>
                        <w:t>Aparan reservoir</w:t>
                      </w:r>
                    </w:p>
                  </w:txbxContent>
                </v:textbox>
                <w10:wrap type="through"/>
              </v:shape>
            </w:pict>
          </mc:Fallback>
        </mc:AlternateContent>
      </w:r>
      <w:r w:rsidRPr="002C42F3">
        <w:rPr>
          <w:rFonts w:ascii="GHEA Grapalat" w:hAnsi="GHEA Grapalat"/>
          <w:noProof/>
        </w:rPr>
        <mc:AlternateContent>
          <mc:Choice Requires="wps">
            <w:drawing>
              <wp:anchor distT="0" distB="0" distL="114300" distR="114300" simplePos="0" relativeHeight="251979776" behindDoc="0" locked="0" layoutInCell="1" allowOverlap="1" wp14:anchorId="7D6C865F" wp14:editId="0279CF81">
                <wp:simplePos x="0" y="0"/>
                <wp:positionH relativeFrom="column">
                  <wp:posOffset>2110740</wp:posOffset>
                </wp:positionH>
                <wp:positionV relativeFrom="paragraph">
                  <wp:posOffset>2130313</wp:posOffset>
                </wp:positionV>
                <wp:extent cx="1851660" cy="635"/>
                <wp:effectExtent l="0" t="0" r="0" b="0"/>
                <wp:wrapThrough wrapText="bothSides">
                  <wp:wrapPolygon edited="0">
                    <wp:start x="0" y="0"/>
                    <wp:lineTo x="0" y="20015"/>
                    <wp:lineTo x="21333" y="20015"/>
                    <wp:lineTo x="21333"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1851660" cy="635"/>
                        </a:xfrm>
                        <a:prstGeom prst="rect">
                          <a:avLst/>
                        </a:prstGeom>
                        <a:solidFill>
                          <a:prstClr val="white"/>
                        </a:solidFill>
                        <a:ln>
                          <a:noFill/>
                        </a:ln>
                        <a:effectLst/>
                      </wps:spPr>
                      <wps:txbx>
                        <w:txbxContent>
                          <w:p w14:paraId="021A442C" w14:textId="4DFFCD99" w:rsidR="005D30C5" w:rsidRPr="00457230" w:rsidRDefault="005D30C5" w:rsidP="006B77CC">
                            <w:pPr>
                              <w:pStyle w:val="Caption"/>
                              <w:ind w:firstLine="0"/>
                              <w:jc w:val="center"/>
                              <w:rPr>
                                <w:rFonts w:ascii="GHEA Grapalat" w:hAnsi="GHEA Grapalat" w:cs="Arial"/>
                                <w:b w:val="0"/>
                                <w:i/>
                                <w:sz w:val="18"/>
                                <w:szCs w:val="18"/>
                                <w:lang w:val="hy-AM"/>
                              </w:rPr>
                            </w:pPr>
                            <w:r w:rsidRPr="00E748BC">
                              <w:rPr>
                                <w:rFonts w:ascii="GHEA Grapalat" w:hAnsi="GHEA Grapalat" w:cs="Arial"/>
                                <w:sz w:val="24"/>
                                <w:szCs w:val="24"/>
                                <w:lang w:val="hy-AM"/>
                              </w:rPr>
                              <w:t>Azat reservoir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6C865F" id="Text Box 11" o:spid="_x0000_s1031" type="#_x0000_t202" style="position:absolute;left:0;text-align:left;margin-left:166.2pt;margin-top:167.75pt;width:145.8pt;height:.05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" stroked="f">
                <v:textbox style="mso-fit-shape-to-text:t" inset="0,0,0,0">
                  <w:txbxContent>
                    <w:p w14:paraId="021A442C" w14:textId="4DFFCD99" w:rsidR="005D30C5" w:rsidRPr="00457230" w:rsidRDefault="005D30C5" w:rsidP="006B77CC">
                      <w:pPr>
                        <w:pStyle w:val="Caption"/>
                        <w:ind w:firstLine="0"/>
                        <w:jc w:val="center"/>
                        <w:rPr>
                          <w:rFonts w:ascii="GHEA Grapalat" w:hAnsi="GHEA Grapalat" w:cs="Arial"/>
                          <w:b w:val="0"/>
                          <w:i/>
                          <w:sz w:val="18"/>
                          <w:szCs w:val="18"/>
                          <w:lang w:val="hy-AM"/>
                        </w:rPr>
                      </w:pPr>
                      <w:r w:rsidRPr="00E748BC">
                        <w:rPr>
                          <w:rFonts w:ascii="GHEA Grapalat" w:hAnsi="GHEA Grapalat" w:cs="Arial"/>
                          <w:sz w:val="24"/>
                          <w:szCs w:val="24"/>
                          <w:lang w:val="hy-AM"/>
                        </w:rPr>
                        <w:t>Azat reservoir</w:t>
                      </w:r>
                    </w:p>
                  </w:txbxContent>
                </v:textbox>
                <w10:wrap type="through"/>
              </v:shape>
            </w:pict>
          </mc:Fallback>
        </mc:AlternateContent>
      </w:r>
      <w:r w:rsidRPr="002C42F3">
        <w:rPr>
          <w:rFonts w:ascii="GHEA Grapalat" w:hAnsi="GHEA Grapalat"/>
          <w:noProof/>
        </w:rPr>
        <mc:AlternateContent>
          <mc:Choice Requires="wps">
            <w:drawing>
              <wp:anchor distT="0" distB="0" distL="114300" distR="114300" simplePos="0" relativeHeight="251972608" behindDoc="0" locked="0" layoutInCell="1" allowOverlap="1" wp14:anchorId="69A1CD4E" wp14:editId="04F13F9B">
                <wp:simplePos x="0" y="0"/>
                <wp:positionH relativeFrom="column">
                  <wp:posOffset>0</wp:posOffset>
                </wp:positionH>
                <wp:positionV relativeFrom="paragraph">
                  <wp:posOffset>2123328</wp:posOffset>
                </wp:positionV>
                <wp:extent cx="1828800" cy="635"/>
                <wp:effectExtent l="0" t="0" r="0" b="0"/>
                <wp:wrapThrough wrapText="bothSides">
                  <wp:wrapPolygon edited="0">
                    <wp:start x="0" y="0"/>
                    <wp:lineTo x="0" y="20015"/>
                    <wp:lineTo x="21375" y="20015"/>
                    <wp:lineTo x="21375"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a:effectLst/>
                      </wps:spPr>
                      <wps:txbx>
                        <w:txbxContent>
                          <w:p w14:paraId="0F1F5FF1" w14:textId="7E08D844" w:rsidR="005D30C5" w:rsidRPr="00457230" w:rsidRDefault="005D30C5" w:rsidP="006B77CC">
                            <w:pPr>
                              <w:pStyle w:val="Caption"/>
                              <w:ind w:firstLine="0"/>
                              <w:jc w:val="center"/>
                              <w:rPr>
                                <w:rFonts w:ascii="GHEA Grapalat" w:hAnsi="GHEA Grapalat" w:cs="Arial"/>
                                <w:b w:val="0"/>
                                <w:i/>
                                <w:sz w:val="18"/>
                                <w:szCs w:val="18"/>
                                <w:lang w:val="hy-AM"/>
                              </w:rPr>
                            </w:pPr>
                            <w:r w:rsidRPr="00E748BC">
                              <w:rPr>
                                <w:rFonts w:ascii="GHEA Grapalat" w:hAnsi="GHEA Grapalat" w:cs="Arial"/>
                                <w:sz w:val="24"/>
                                <w:szCs w:val="24"/>
                                <w:lang w:val="hy-AM"/>
                              </w:rPr>
                              <w:t>Yerevan reservoir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A1CD4E" id="Text Box 8" o:spid="_x0000_s1032" type="#_x0000_t202" style="position:absolute;left:0;text-align:left;margin-left:0;margin-top:167.2pt;width:2in;height:.0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" stroked="f">
                <v:textbox style="mso-fit-shape-to-text:t" inset="0,0,0,0">
                  <w:txbxContent>
                    <w:p w14:paraId="0F1F5FF1" w14:textId="7E08D844" w:rsidR="005D30C5" w:rsidRPr="00457230" w:rsidRDefault="005D30C5" w:rsidP="006B77CC">
                      <w:pPr>
                        <w:pStyle w:val="Caption"/>
                        <w:ind w:firstLine="0"/>
                        <w:jc w:val="center"/>
                        <w:rPr>
                          <w:rFonts w:ascii="GHEA Grapalat" w:hAnsi="GHEA Grapalat" w:cs="Arial"/>
                          <w:b w:val="0"/>
                          <w:i/>
                          <w:sz w:val="18"/>
                          <w:szCs w:val="18"/>
                          <w:lang w:val="hy-AM"/>
                        </w:rPr>
                      </w:pPr>
                      <w:r w:rsidRPr="00E748BC">
                        <w:rPr>
                          <w:rFonts w:ascii="GHEA Grapalat" w:hAnsi="GHEA Grapalat" w:cs="Arial"/>
                          <w:sz w:val="24"/>
                          <w:szCs w:val="24"/>
                          <w:lang w:val="hy-AM"/>
                        </w:rPr>
                        <w:t>Yerevan reservoir</w:t>
                      </w:r>
                    </w:p>
                  </w:txbxContent>
                </v:textbox>
                <w10:wrap type="through"/>
              </v:shape>
            </w:pict>
          </mc:Fallback>
        </mc:AlternateContent>
      </w:r>
      <w:r w:rsidRPr="002C42F3">
        <w:rPr>
          <w:rFonts w:ascii="GHEA Grapalat" w:hAnsi="GHEA Grapalat" w:cs="Arial"/>
          <w:noProof/>
          <w:sz w:val="24"/>
          <w:szCs w:val="24"/>
        </w:rPr>
        <w:drawing>
          <wp:anchor distT="0" distB="0" distL="114300" distR="114300" simplePos="0" relativeHeight="251822080" behindDoc="0" locked="0" layoutInCell="1" allowOverlap="1" wp14:anchorId="6031A9AC" wp14:editId="574B1E65">
            <wp:simplePos x="0" y="0"/>
            <wp:positionH relativeFrom="column">
              <wp:posOffset>0</wp:posOffset>
            </wp:positionH>
            <wp:positionV relativeFrom="paragraph">
              <wp:posOffset>586740</wp:posOffset>
            </wp:positionV>
            <wp:extent cx="1828800" cy="1536065"/>
            <wp:effectExtent l="0" t="0" r="0" b="6985"/>
            <wp:wrapThrough wrapText="bothSides">
              <wp:wrapPolygon edited="0">
                <wp:start x="0" y="0"/>
                <wp:lineTo x="0" y="21430"/>
                <wp:lineTo x="21375" y="21430"/>
                <wp:lineTo x="2137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536065"/>
                    </a:xfrm>
                    <a:prstGeom prst="rect">
                      <a:avLst/>
                    </a:prstGeom>
                  </pic:spPr>
                </pic:pic>
              </a:graphicData>
            </a:graphic>
            <wp14:sizeRelH relativeFrom="margin">
              <wp14:pctWidth>0</wp14:pctWidth>
            </wp14:sizeRelH>
            <wp14:sizeRelV relativeFrom="margin">
              <wp14:pctHeight>0</wp14:pctHeight>
            </wp14:sizeRelV>
          </wp:anchor>
        </w:drawing>
      </w:r>
      <w:r w:rsidRPr="002C42F3">
        <w:rPr>
          <w:rFonts w:ascii="GHEA Grapalat" w:hAnsi="GHEA Grapalat" w:cs="Arial"/>
          <w:noProof/>
          <w:sz w:val="24"/>
          <w:szCs w:val="24"/>
        </w:rPr>
        <w:drawing>
          <wp:anchor distT="0" distB="0" distL="114300" distR="114300" simplePos="0" relativeHeight="251833344" behindDoc="0" locked="0" layoutInCell="1" allowOverlap="1" wp14:anchorId="7C508B10" wp14:editId="54EF7440">
            <wp:simplePos x="0" y="0"/>
            <wp:positionH relativeFrom="column">
              <wp:posOffset>2105212</wp:posOffset>
            </wp:positionH>
            <wp:positionV relativeFrom="paragraph">
              <wp:posOffset>611692</wp:posOffset>
            </wp:positionV>
            <wp:extent cx="1851660" cy="1508125"/>
            <wp:effectExtent l="0" t="0" r="0" b="0"/>
            <wp:wrapThrough wrapText="bothSides">
              <wp:wrapPolygon edited="0">
                <wp:start x="0" y="0"/>
                <wp:lineTo x="0" y="21282"/>
                <wp:lineTo x="21333" y="21282"/>
                <wp:lineTo x="213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1660" cy="1508125"/>
                    </a:xfrm>
                    <a:prstGeom prst="rect">
                      <a:avLst/>
                    </a:prstGeom>
                  </pic:spPr>
                </pic:pic>
              </a:graphicData>
            </a:graphic>
            <wp14:sizeRelH relativeFrom="margin">
              <wp14:pctWidth>0</wp14:pctWidth>
            </wp14:sizeRelH>
            <wp14:sizeRelV relativeFrom="margin">
              <wp14:pctHeight>0</wp14:pctHeight>
            </wp14:sizeRelV>
          </wp:anchor>
        </w:drawing>
      </w:r>
      <w:r w:rsidRPr="002C42F3">
        <w:rPr>
          <w:rFonts w:ascii="GHEA Grapalat" w:hAnsi="GHEA Grapalat" w:cs="Arial"/>
          <w:noProof/>
          <w:sz w:val="24"/>
          <w:szCs w:val="24"/>
        </w:rPr>
        <w:drawing>
          <wp:anchor distT="0" distB="0" distL="114300" distR="114300" simplePos="0" relativeHeight="251762688" behindDoc="0" locked="0" layoutInCell="1" allowOverlap="1" wp14:anchorId="38E27AB9" wp14:editId="7C6A83FC">
            <wp:simplePos x="0" y="0"/>
            <wp:positionH relativeFrom="column">
              <wp:posOffset>4251960</wp:posOffset>
            </wp:positionH>
            <wp:positionV relativeFrom="paragraph">
              <wp:posOffset>627679</wp:posOffset>
            </wp:positionV>
            <wp:extent cx="1836420" cy="1497330"/>
            <wp:effectExtent l="0" t="0" r="0" b="7620"/>
            <wp:wrapThrough wrapText="bothSides">
              <wp:wrapPolygon edited="0">
                <wp:start x="0" y="0"/>
                <wp:lineTo x="0" y="21435"/>
                <wp:lineTo x="21286" y="21435"/>
                <wp:lineTo x="2128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6420" cy="1497330"/>
                    </a:xfrm>
                    <a:prstGeom prst="rect">
                      <a:avLst/>
                    </a:prstGeom>
                  </pic:spPr>
                </pic:pic>
              </a:graphicData>
            </a:graphic>
            <wp14:sizeRelH relativeFrom="margin">
              <wp14:pctWidth>0</wp14:pctWidth>
            </wp14:sizeRelH>
            <wp14:sizeRelV relativeFrom="margin">
              <wp14:pctHeight>0</wp14:pctHeight>
            </wp14:sizeRelV>
          </wp:anchor>
        </w:drawing>
      </w:r>
      <w:r w:rsidR="00174533" w:rsidRPr="00174533">
        <w:rPr>
          <w:rFonts w:ascii="GHEA Grapalat" w:hAnsi="GHEA Grapalat" w:cs="Arial"/>
          <w:sz w:val="24"/>
          <w:szCs w:val="24"/>
          <w:lang w:val="hy-AM"/>
        </w:rPr>
        <w:t>Based on these feasibility studies, Lake Yerevan was selected as a suitable reservoir for the project.</w:t>
      </w:r>
    </w:p>
    <w:p w14:paraId="6673053D" w14:textId="23F9A678" w:rsidR="001D130F" w:rsidRPr="004124A2" w:rsidRDefault="00F06D9D" w:rsidP="000A20F9">
      <w:pPr>
        <w:contextualSpacing/>
        <w:rPr>
          <w:rFonts w:ascii="GHEA Grapalat" w:hAnsi="GHEA Grapalat" w:cs="Arial"/>
          <w:sz w:val="24"/>
          <w:szCs w:val="24"/>
          <w:lang w:val="hy-AM"/>
        </w:rPr>
      </w:pPr>
      <w:r w:rsidRPr="00F06D9D">
        <w:rPr>
          <w:rFonts w:ascii="GHEA Grapalat" w:hAnsi="GHEA Grapalat" w:cs="Arial"/>
          <w:sz w:val="24"/>
          <w:szCs w:val="24"/>
          <w:lang w:val="hy-AM"/>
        </w:rPr>
        <w:lastRenderedPageBreak/>
        <w:t>It is planned to build a solar photovoltaic plant with an installed capacity of about 150 kW in the selected reservoir, which will be connected to the distribution network.</w:t>
      </w:r>
    </w:p>
    <w:p w14:paraId="448FCCE2" w14:textId="4FFC3AF7" w:rsidR="00326048" w:rsidRPr="002C42F3" w:rsidRDefault="00326048" w:rsidP="000A20F9">
      <w:pPr>
        <w:contextualSpacing/>
        <w:rPr>
          <w:rFonts w:ascii="GHEA Grapalat" w:hAnsi="GHEA Grapalat" w:cs="Arial"/>
          <w:sz w:val="24"/>
          <w:szCs w:val="24"/>
          <w:lang w:val="hy-AM"/>
        </w:rPr>
      </w:pPr>
      <w:r w:rsidRPr="002C42F3">
        <w:rPr>
          <w:rFonts w:ascii="GHEA Grapalat" w:hAnsi="GHEA Grapalat"/>
          <w:noProof/>
        </w:rPr>
        <w:drawing>
          <wp:anchor distT="0" distB="0" distL="114300" distR="114300" simplePos="0" relativeHeight="251672576" behindDoc="0" locked="0" layoutInCell="1" allowOverlap="1" wp14:anchorId="2CA16FE7" wp14:editId="7AEBE787">
            <wp:simplePos x="0" y="0"/>
            <wp:positionH relativeFrom="margin">
              <wp:align>left</wp:align>
            </wp:positionH>
            <wp:positionV relativeFrom="paragraph">
              <wp:posOffset>325120</wp:posOffset>
            </wp:positionV>
            <wp:extent cx="2110740" cy="1583690"/>
            <wp:effectExtent l="0" t="0" r="3810" b="0"/>
            <wp:wrapSquare wrapText="bothSides"/>
            <wp:docPr id="280" name="Picture 280" descr="C:\Users\jinj9\Downloads\WhatsApp Image 2021-10-07 at 14.22.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nj9\Downloads\WhatsApp Image 2021-10-07 at 14.22.56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074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006" w:rsidRPr="00D32006">
        <w:rPr>
          <w:rFonts w:ascii="GHEA Grapalat" w:hAnsi="GHEA Grapalat" w:cs="Arial"/>
          <w:sz w:val="24"/>
          <w:szCs w:val="24"/>
          <w:lang w:val="hy-AM"/>
        </w:rPr>
        <w:t xml:space="preserve">Following the selection of Lake Yerevan as the design water reservoir, the Fund, in collaboration with </w:t>
      </w:r>
      <w:r w:rsidR="00425777">
        <w:rPr>
          <w:rFonts w:ascii="GHEA Grapalat" w:hAnsi="GHEA Grapalat" w:cs="Arial"/>
          <w:sz w:val="24"/>
          <w:szCs w:val="24"/>
          <w:lang w:val="hy-AM"/>
        </w:rPr>
        <w:t>՛՛</w:t>
      </w:r>
      <w:r w:rsidR="00D32006" w:rsidRPr="00D32006">
        <w:rPr>
          <w:rFonts w:ascii="GHEA Grapalat" w:hAnsi="GHEA Grapalat" w:cs="Arial"/>
          <w:sz w:val="24"/>
          <w:szCs w:val="24"/>
          <w:lang w:val="hy-AM"/>
        </w:rPr>
        <w:t>JINJ</w:t>
      </w:r>
      <w:r w:rsidR="00425777">
        <w:rPr>
          <w:rFonts w:ascii="GHEA Grapalat" w:hAnsi="GHEA Grapalat" w:cs="Arial"/>
          <w:sz w:val="24"/>
          <w:szCs w:val="24"/>
          <w:lang w:val="hy-AM"/>
        </w:rPr>
        <w:t>՛՛ L</w:t>
      </w:r>
      <w:r w:rsidR="00425777">
        <w:rPr>
          <w:rFonts w:ascii="GHEA Grapalat" w:hAnsi="GHEA Grapalat" w:cs="Arial"/>
          <w:sz w:val="24"/>
          <w:szCs w:val="24"/>
        </w:rPr>
        <w:t>td</w:t>
      </w:r>
      <w:r w:rsidR="00D32006" w:rsidRPr="00D32006">
        <w:rPr>
          <w:rFonts w:ascii="GHEA Grapalat" w:hAnsi="GHEA Grapalat" w:cs="Arial"/>
          <w:sz w:val="24"/>
          <w:szCs w:val="24"/>
          <w:lang w:val="hy-AM"/>
        </w:rPr>
        <w:t>, conducted a Social Impact Assessment (SIA) at the plant, according to which no significant environmental or social impacts are expected during the construction and operation of the plant.</w:t>
      </w:r>
    </w:p>
    <w:p w14:paraId="18A2C14E" w14:textId="232ACCEA" w:rsidR="00D32006" w:rsidRDefault="00D32006" w:rsidP="00CA6EE5">
      <w:pPr>
        <w:contextualSpacing/>
        <w:rPr>
          <w:rFonts w:ascii="GHEA Grapalat" w:hAnsi="GHEA Grapalat" w:cs="Arial"/>
          <w:sz w:val="24"/>
          <w:szCs w:val="24"/>
          <w:lang w:val="hy-AM"/>
        </w:rPr>
      </w:pPr>
      <w:r w:rsidRPr="00D32006">
        <w:rPr>
          <w:rFonts w:ascii="GHEA Grapalat" w:hAnsi="GHEA Grapalat" w:cs="Arial"/>
          <w:sz w:val="24"/>
          <w:szCs w:val="24"/>
          <w:lang w:val="hy-AM"/>
        </w:rPr>
        <w:t xml:space="preserve">On October 6, </w:t>
      </w:r>
      <w:r w:rsidR="00D37518" w:rsidRPr="00D32006">
        <w:rPr>
          <w:rFonts w:ascii="GHEA Grapalat" w:hAnsi="GHEA Grapalat" w:cs="Arial"/>
          <w:sz w:val="24"/>
          <w:szCs w:val="24"/>
          <w:lang w:val="hy-AM"/>
        </w:rPr>
        <w:t>2021</w:t>
      </w:r>
      <w:r w:rsidRPr="00D32006">
        <w:rPr>
          <w:rFonts w:ascii="GHEA Grapalat" w:hAnsi="GHEA Grapalat" w:cs="Arial"/>
          <w:sz w:val="24"/>
          <w:szCs w:val="24"/>
          <w:lang w:val="hy-AM"/>
        </w:rPr>
        <w:t>, a public discussion was organize</w:t>
      </w:r>
      <w:r w:rsidR="00D37518">
        <w:rPr>
          <w:rFonts w:ascii="GHEA Grapalat" w:hAnsi="GHEA Grapalat" w:cs="Arial"/>
          <w:sz w:val="24"/>
          <w:szCs w:val="24"/>
          <w:lang w:val="hy-AM"/>
        </w:rPr>
        <w:t xml:space="preserve">d together with the Yerevan </w:t>
      </w:r>
      <w:r w:rsidR="00D37518">
        <w:rPr>
          <w:rFonts w:ascii="GHEA Grapalat" w:hAnsi="GHEA Grapalat" w:cs="Arial"/>
          <w:sz w:val="24"/>
          <w:szCs w:val="24"/>
        </w:rPr>
        <w:t xml:space="preserve">Municipality </w:t>
      </w:r>
      <w:r w:rsidRPr="00D32006">
        <w:rPr>
          <w:rFonts w:ascii="GHEA Grapalat" w:hAnsi="GHEA Grapalat" w:cs="Arial"/>
          <w:sz w:val="24"/>
          <w:szCs w:val="24"/>
          <w:lang w:val="hy-AM"/>
        </w:rPr>
        <w:t>in the Shengavit administrative district of Yerevan, to which almost all interested parties were i</w:t>
      </w:r>
      <w:r w:rsidR="00D37518">
        <w:rPr>
          <w:rFonts w:ascii="GHEA Grapalat" w:hAnsi="GHEA Grapalat" w:cs="Arial"/>
          <w:sz w:val="24"/>
          <w:szCs w:val="24"/>
          <w:lang w:val="hy-AM"/>
        </w:rPr>
        <w:t>nvited and attended, the pr</w:t>
      </w:r>
      <w:r w:rsidR="00D37518">
        <w:rPr>
          <w:rFonts w:ascii="GHEA Grapalat" w:hAnsi="GHEA Grapalat" w:cs="Arial"/>
          <w:sz w:val="24"/>
          <w:szCs w:val="24"/>
        </w:rPr>
        <w:t>oject</w:t>
      </w:r>
      <w:r w:rsidRPr="00D32006">
        <w:rPr>
          <w:rFonts w:ascii="GHEA Grapalat" w:hAnsi="GHEA Grapalat" w:cs="Arial"/>
          <w:sz w:val="24"/>
          <w:szCs w:val="24"/>
          <w:lang w:val="hy-AM"/>
        </w:rPr>
        <w:t xml:space="preserve"> was presented and all solutions and problematic issues were discussed.</w:t>
      </w:r>
      <w:r w:rsidRPr="00D32006">
        <w:t xml:space="preserve"> </w:t>
      </w:r>
      <w:r w:rsidRPr="00D32006">
        <w:rPr>
          <w:rFonts w:ascii="GHEA Grapalat" w:hAnsi="GHEA Grapalat" w:cs="Arial"/>
          <w:sz w:val="24"/>
          <w:szCs w:val="24"/>
          <w:lang w:val="hy-AM"/>
        </w:rPr>
        <w:t xml:space="preserve">As a result, considering the impact of the station's position on the preparation and conduct of </w:t>
      </w:r>
      <w:r w:rsidRPr="00D37518">
        <w:rPr>
          <w:rFonts w:ascii="GHEA Grapalat" w:hAnsi="GHEA Grapalat" w:cs="Arial"/>
          <w:sz w:val="24"/>
          <w:szCs w:val="24"/>
          <w:lang w:val="hy-AM"/>
        </w:rPr>
        <w:t>canoeing competitions</w:t>
      </w:r>
      <w:r w:rsidRPr="00D32006">
        <w:rPr>
          <w:rFonts w:ascii="GHEA Grapalat" w:hAnsi="GHEA Grapalat" w:cs="Arial"/>
          <w:sz w:val="24"/>
          <w:szCs w:val="24"/>
          <w:lang w:val="hy-AM"/>
        </w:rPr>
        <w:t>, it was decided to amend the draft design, which will resolve all disagreements with the sports school.</w:t>
      </w:r>
      <w:r w:rsidRPr="00D32006">
        <w:t xml:space="preserve"> </w:t>
      </w:r>
      <w:r w:rsidRPr="00D32006">
        <w:rPr>
          <w:rFonts w:ascii="GHEA Grapalat" w:hAnsi="GHEA Grapalat" w:cs="Arial"/>
          <w:sz w:val="24"/>
          <w:szCs w:val="24"/>
          <w:lang w:val="hy-AM"/>
        </w:rPr>
        <w:t>A floating solar photovoltaic station is currently being designed and is expected to be completed in August 2022, with construction scheduled for September.</w:t>
      </w:r>
    </w:p>
    <w:p w14:paraId="2751B673" w14:textId="77777777" w:rsidR="005156C2" w:rsidRDefault="005156C2" w:rsidP="000A20F9">
      <w:pPr>
        <w:contextualSpacing/>
        <w:rPr>
          <w:rFonts w:ascii="GHEA Grapalat" w:hAnsi="GHEA Grapalat" w:cs="Arial"/>
          <w:sz w:val="24"/>
          <w:szCs w:val="24"/>
          <w:lang w:val="hy-AM"/>
        </w:rPr>
      </w:pPr>
    </w:p>
    <w:p w14:paraId="6F44E501" w14:textId="77777777" w:rsidR="0005568F" w:rsidRPr="004124A2" w:rsidRDefault="0005568F" w:rsidP="000A20F9">
      <w:pPr>
        <w:contextualSpacing/>
        <w:rPr>
          <w:rFonts w:ascii="GHEA Grapalat" w:hAnsi="GHEA Grapalat" w:cs="Arial"/>
          <w:sz w:val="24"/>
          <w:szCs w:val="24"/>
          <w:lang w:val="hy-AM"/>
        </w:rPr>
      </w:pPr>
    </w:p>
    <w:p w14:paraId="5C30D403" w14:textId="122B5364" w:rsidR="00326048" w:rsidRPr="006B141E" w:rsidRDefault="006B141E" w:rsidP="005156C2">
      <w:pPr>
        <w:pStyle w:val="Heading5"/>
        <w:jc w:val="center"/>
        <w:rPr>
          <w:rStyle w:val="Style1"/>
          <w:rFonts w:eastAsiaTheme="minorEastAsia" w:cstheme="minorBidi"/>
          <w:bCs/>
          <w:caps/>
          <w:color w:val="002060"/>
          <w:shd w:val="clear" w:color="auto" w:fill="auto"/>
          <w:lang w:val="hy-AM"/>
        </w:rPr>
      </w:pPr>
      <w:r w:rsidRPr="006B141E">
        <w:rPr>
          <w:rStyle w:val="Style1"/>
          <w:rFonts w:eastAsiaTheme="minorEastAsia" w:cstheme="minorBidi"/>
          <w:bCs/>
          <w:caps/>
          <w:color w:val="002060"/>
          <w:shd w:val="clear" w:color="auto" w:fill="auto"/>
          <w:lang w:val="hy-AM"/>
        </w:rPr>
        <w:t>“nATIONAL PROGRAM ON ENERGY SAVING AND RENEWABLE ENERGY FOR 2021-2030 AND TRIENNIAL ACTION PLAN FOR THE FIRST PHASE OF ITS IMPLEMENTATION”</w:t>
      </w:r>
    </w:p>
    <w:p w14:paraId="0AD5525D" w14:textId="374ADC1C" w:rsidR="00F22DEA" w:rsidRDefault="002D4A57" w:rsidP="000A20F9">
      <w:pPr>
        <w:contextualSpacing/>
        <w:rPr>
          <w:rFonts w:ascii="GHEA Grapalat" w:hAnsi="GHEA Grapalat" w:cs="Arial"/>
          <w:sz w:val="24"/>
          <w:szCs w:val="24"/>
          <w:lang w:val="hy-AM"/>
        </w:rPr>
      </w:pPr>
      <w:r>
        <w:rPr>
          <w:rFonts w:ascii="GHEA Grapalat" w:hAnsi="GHEA Grapalat"/>
          <w:sz w:val="24"/>
          <w:szCs w:val="24"/>
          <w:lang w:val="hy-AM"/>
        </w:rPr>
        <w:t>The</w:t>
      </w:r>
      <w:r>
        <w:rPr>
          <w:rFonts w:ascii="GHEA Grapalat" w:hAnsi="GHEA Grapalat" w:cs="Arial"/>
          <w:bCs/>
          <w:color w:val="000000"/>
          <w:kern w:val="36"/>
          <w:sz w:val="24"/>
          <w:szCs w:val="24"/>
          <w:lang w:val="hy-AM"/>
        </w:rPr>
        <w:t xml:space="preserve"> </w:t>
      </w:r>
      <w:r w:rsidRPr="000F2B77">
        <w:rPr>
          <w:rFonts w:ascii="GHEA Grapalat" w:hAnsi="GHEA Grapalat" w:cs="Arial"/>
          <w:bCs/>
          <w:color w:val="000000"/>
          <w:kern w:val="36"/>
          <w:sz w:val="24"/>
          <w:szCs w:val="24"/>
          <w:lang w:val="hy-AM"/>
        </w:rPr>
        <w:t>Renewable</w:t>
      </w:r>
      <w:r w:rsidRPr="00461E4C">
        <w:rPr>
          <w:rFonts w:ascii="GHEA Grapalat" w:hAnsi="GHEA Grapalat" w:cs="Arial"/>
          <w:bCs/>
          <w:color w:val="000000"/>
          <w:kern w:val="36"/>
          <w:sz w:val="24"/>
          <w:szCs w:val="24"/>
          <w:lang w:val="hy-AM"/>
        </w:rPr>
        <w:t xml:space="preserve"> Resources</w:t>
      </w:r>
      <w:r w:rsidRPr="000F2B77">
        <w:rPr>
          <w:rFonts w:ascii="GHEA Grapalat" w:hAnsi="GHEA Grapalat" w:cs="Arial"/>
          <w:bCs/>
          <w:color w:val="000000"/>
          <w:kern w:val="36"/>
          <w:sz w:val="24"/>
          <w:szCs w:val="24"/>
          <w:lang w:val="hy-AM"/>
        </w:rPr>
        <w:t xml:space="preserve"> and Energy Efficiency Fund</w:t>
      </w:r>
      <w:r w:rsidRPr="00FF7E7D">
        <w:rPr>
          <w:rFonts w:ascii="GHEA Grapalat" w:hAnsi="GHEA Grapalat"/>
          <w:sz w:val="24"/>
          <w:szCs w:val="24"/>
          <w:lang w:val="hy-AM"/>
        </w:rPr>
        <w:t xml:space="preserve"> </w:t>
      </w:r>
      <w:r w:rsidR="00606014" w:rsidRPr="00606014">
        <w:rPr>
          <w:rFonts w:ascii="GHEA Grapalat" w:hAnsi="GHEA Grapalat" w:cs="Arial"/>
          <w:sz w:val="24"/>
          <w:szCs w:val="24"/>
          <w:lang w:val="hy-AM"/>
        </w:rPr>
        <w:t xml:space="preserve">of Armenia commissioned by the </w:t>
      </w:r>
      <w:r w:rsidR="00606014" w:rsidRPr="00410EC2">
        <w:rPr>
          <w:rFonts w:ascii="GHEA Grapalat" w:hAnsi="GHEA Grapalat" w:cs="Arial"/>
          <w:sz w:val="24"/>
          <w:szCs w:val="24"/>
          <w:lang w:val="hy-AM"/>
        </w:rPr>
        <w:t>UNDP</w:t>
      </w:r>
      <w:r w:rsidR="00606014" w:rsidRPr="00606014">
        <w:rPr>
          <w:rFonts w:ascii="GHEA Grapalat" w:hAnsi="GHEA Grapalat" w:cs="Arial"/>
          <w:sz w:val="24"/>
          <w:szCs w:val="24"/>
          <w:lang w:val="hy-AM"/>
        </w:rPr>
        <w:t xml:space="preserve"> </w:t>
      </w:r>
      <w:r w:rsidR="00323C58">
        <w:rPr>
          <w:rFonts w:ascii="GHEA Grapalat" w:hAnsi="GHEA Grapalat" w:cs="Arial"/>
          <w:sz w:val="24"/>
          <w:szCs w:val="24"/>
        </w:rPr>
        <w:t>has</w:t>
      </w:r>
      <w:r w:rsidR="00606014" w:rsidRPr="00606014">
        <w:rPr>
          <w:rFonts w:ascii="GHEA Grapalat" w:hAnsi="GHEA Grapalat" w:cs="Arial"/>
          <w:sz w:val="24"/>
          <w:szCs w:val="24"/>
          <w:lang w:val="hy-AM"/>
        </w:rPr>
        <w:t xml:space="preserve"> developed </w:t>
      </w:r>
      <w:r w:rsidR="00410EC2">
        <w:rPr>
          <w:rFonts w:ascii="GHEA Grapalat" w:hAnsi="GHEA Grapalat" w:cs="Arial"/>
          <w:sz w:val="24"/>
          <w:szCs w:val="24"/>
        </w:rPr>
        <w:t>a</w:t>
      </w:r>
      <w:r w:rsidR="00606014" w:rsidRPr="00606014">
        <w:rPr>
          <w:rFonts w:ascii="GHEA Grapalat" w:hAnsi="GHEA Grapalat" w:cs="Arial"/>
          <w:sz w:val="24"/>
          <w:szCs w:val="24"/>
          <w:lang w:val="hy-AM"/>
        </w:rPr>
        <w:t xml:space="preserve"> "</w:t>
      </w:r>
      <w:r w:rsidR="00410EC2">
        <w:rPr>
          <w:rFonts w:ascii="GHEA Grapalat" w:hAnsi="GHEA Grapalat" w:cs="Arial"/>
          <w:sz w:val="24"/>
          <w:szCs w:val="24"/>
        </w:rPr>
        <w:t>National program on energy saving and renewable energy for 2021-2030 and triennial action plan the first phase of its implementation</w:t>
      </w:r>
      <w:r w:rsidR="00606014" w:rsidRPr="00606014">
        <w:rPr>
          <w:rFonts w:ascii="GHEA Grapalat" w:hAnsi="GHEA Grapalat" w:cs="Arial"/>
          <w:sz w:val="24"/>
          <w:szCs w:val="24"/>
          <w:lang w:val="hy-AM"/>
        </w:rPr>
        <w:t>".</w:t>
      </w:r>
    </w:p>
    <w:p w14:paraId="4A006A06" w14:textId="629408CF" w:rsidR="00FA7692" w:rsidRDefault="00606014" w:rsidP="000A20F9">
      <w:pPr>
        <w:spacing w:before="0"/>
        <w:contextualSpacing/>
        <w:rPr>
          <w:rFonts w:ascii="GHEA Grapalat" w:hAnsi="GHEA Grapalat" w:cs="Arial"/>
          <w:sz w:val="24"/>
          <w:szCs w:val="24"/>
          <w:lang w:val="hy-AM"/>
        </w:rPr>
      </w:pPr>
      <w:r w:rsidRPr="00606014">
        <w:rPr>
          <w:rFonts w:ascii="GHEA Grapalat" w:hAnsi="GHEA Grapalat" w:cs="Arial"/>
          <w:sz w:val="24"/>
          <w:szCs w:val="24"/>
          <w:lang w:val="hy-AM"/>
        </w:rPr>
        <w:t>The project involves analyzing the previous national energy pro</w:t>
      </w:r>
      <w:r w:rsidR="00387B40" w:rsidRPr="00387B40">
        <w:rPr>
          <w:rFonts w:ascii="GHEA Grapalat" w:hAnsi="GHEA Grapalat" w:cs="Arial"/>
          <w:sz w:val="24"/>
          <w:szCs w:val="24"/>
          <w:lang w:val="hy-AM"/>
        </w:rPr>
        <w:t>ject</w:t>
      </w:r>
      <w:r w:rsidRPr="00606014">
        <w:rPr>
          <w:rFonts w:ascii="GHEA Grapalat" w:hAnsi="GHEA Grapalat" w:cs="Arial"/>
          <w:sz w:val="24"/>
          <w:szCs w:val="24"/>
          <w:lang w:val="hy-AM"/>
        </w:rPr>
        <w:t xml:space="preserve"> of the Republic of Armenia, evaluating its effectiveness, as well as identifying problems and modeling solutions for the next 10 years.</w:t>
      </w:r>
    </w:p>
    <w:p w14:paraId="2AE6610D" w14:textId="08E3D4EB" w:rsidR="001B3E50" w:rsidRPr="001B20A5" w:rsidRDefault="00606014" w:rsidP="000A20F9">
      <w:pPr>
        <w:spacing w:before="0"/>
        <w:contextualSpacing/>
        <w:rPr>
          <w:rFonts w:ascii="GHEA Grapalat" w:hAnsi="GHEA Grapalat" w:cs="Arial"/>
          <w:sz w:val="24"/>
          <w:szCs w:val="24"/>
          <w:lang w:val="hy-AM"/>
        </w:rPr>
      </w:pPr>
      <w:r w:rsidRPr="001B20A5">
        <w:rPr>
          <w:rFonts w:ascii="GHEA Grapalat" w:hAnsi="GHEA Grapalat" w:cs="Arial"/>
          <w:sz w:val="24"/>
          <w:szCs w:val="24"/>
          <w:lang w:val="hy-AM"/>
        </w:rPr>
        <w:t xml:space="preserve">The first phase </w:t>
      </w:r>
      <w:r w:rsidR="001B20A5" w:rsidRPr="001B20A5">
        <w:rPr>
          <w:rFonts w:ascii="GHEA Grapalat" w:hAnsi="GHEA Grapalat" w:cs="Arial"/>
          <w:sz w:val="24"/>
          <w:szCs w:val="24"/>
          <w:lang w:val="hy-AM"/>
        </w:rPr>
        <w:t>of the</w:t>
      </w:r>
      <w:r w:rsidR="001B20A5">
        <w:rPr>
          <w:rFonts w:ascii="GHEA Grapalat" w:hAnsi="GHEA Grapalat" w:cs="Arial"/>
          <w:sz w:val="24"/>
          <w:szCs w:val="24"/>
          <w:lang w:val="hy-AM"/>
        </w:rPr>
        <w:t xml:space="preserve"> "Energy </w:t>
      </w:r>
      <w:r w:rsidR="001B20A5" w:rsidRPr="001B20A5">
        <w:rPr>
          <w:rFonts w:ascii="GHEA Grapalat" w:hAnsi="GHEA Grapalat" w:cs="Arial"/>
          <w:sz w:val="24"/>
          <w:szCs w:val="24"/>
          <w:lang w:val="hy-AM"/>
        </w:rPr>
        <w:t>saving</w:t>
      </w:r>
      <w:r w:rsidRPr="00606014">
        <w:rPr>
          <w:rFonts w:ascii="GHEA Grapalat" w:hAnsi="GHEA Grapalat" w:cs="Arial"/>
          <w:sz w:val="24"/>
          <w:szCs w:val="24"/>
          <w:lang w:val="hy-AM"/>
        </w:rPr>
        <w:t xml:space="preserve"> and Renewable Energy of the Republic of</w:t>
      </w:r>
      <w:r w:rsidR="001B20A5">
        <w:rPr>
          <w:rFonts w:ascii="GHEA Grapalat" w:hAnsi="GHEA Grapalat" w:cs="Arial"/>
          <w:sz w:val="24"/>
          <w:szCs w:val="24"/>
          <w:lang w:val="hy-AM"/>
        </w:rPr>
        <w:t xml:space="preserve"> Armenia for 2010-2017" project </w:t>
      </w:r>
      <w:r w:rsidR="001B20A5" w:rsidRPr="001B20A5">
        <w:rPr>
          <w:rFonts w:ascii="GHEA Grapalat" w:hAnsi="GHEA Grapalat" w:cs="Arial"/>
          <w:sz w:val="24"/>
          <w:szCs w:val="24"/>
          <w:lang w:val="hy-AM"/>
        </w:rPr>
        <w:t>was implemented.</w:t>
      </w:r>
    </w:p>
    <w:p w14:paraId="6325FF12" w14:textId="63B53516" w:rsidR="001B3E50" w:rsidRPr="00387B40" w:rsidRDefault="00387B40" w:rsidP="000A20F9">
      <w:pPr>
        <w:shd w:val="clear" w:color="auto" w:fill="FFFFFF"/>
        <w:spacing w:before="0" w:line="240" w:lineRule="auto"/>
        <w:rPr>
          <w:rFonts w:ascii="GHEA Grapalat" w:eastAsia="Times New Roman" w:hAnsi="GHEA Grapalat" w:cs="Segoe UI Historic"/>
          <w:color w:val="050505"/>
          <w:sz w:val="24"/>
          <w:szCs w:val="24"/>
          <w:lang w:val="hy-AM"/>
        </w:rPr>
      </w:pPr>
      <w:r w:rsidRPr="00387B40">
        <w:rPr>
          <w:rFonts w:ascii="GHEA Grapalat" w:eastAsia="Times New Roman" w:hAnsi="GHEA Grapalat" w:cs="Segoe UI Historic"/>
          <w:color w:val="050505"/>
          <w:sz w:val="24"/>
          <w:szCs w:val="24"/>
          <w:lang w:val="hy-AM"/>
        </w:rPr>
        <w:t>Within the framework of the contract,</w:t>
      </w:r>
      <w:r w:rsidR="00606014" w:rsidRPr="00606014">
        <w:rPr>
          <w:rFonts w:ascii="GHEA Grapalat" w:eastAsia="Times New Roman" w:hAnsi="GHEA Grapalat" w:cs="Segoe UI Historic"/>
          <w:color w:val="050505"/>
          <w:sz w:val="24"/>
          <w:szCs w:val="24"/>
          <w:lang w:val="hy-AM"/>
        </w:rPr>
        <w:t xml:space="preserve"> </w:t>
      </w:r>
      <w:r>
        <w:rPr>
          <w:rFonts w:ascii="GHEA Grapalat" w:hAnsi="GHEA Grapalat"/>
          <w:sz w:val="24"/>
          <w:szCs w:val="24"/>
          <w:lang w:val="hy-AM"/>
        </w:rPr>
        <w:t>The</w:t>
      </w:r>
      <w:r>
        <w:rPr>
          <w:rFonts w:ascii="GHEA Grapalat" w:hAnsi="GHEA Grapalat" w:cs="Arial"/>
          <w:bCs/>
          <w:color w:val="000000"/>
          <w:kern w:val="36"/>
          <w:sz w:val="24"/>
          <w:szCs w:val="24"/>
          <w:lang w:val="hy-AM"/>
        </w:rPr>
        <w:t xml:space="preserve"> </w:t>
      </w:r>
      <w:r w:rsidRPr="000F2B77">
        <w:rPr>
          <w:rFonts w:ascii="GHEA Grapalat" w:hAnsi="GHEA Grapalat" w:cs="Arial"/>
          <w:bCs/>
          <w:color w:val="000000"/>
          <w:kern w:val="36"/>
          <w:sz w:val="24"/>
          <w:szCs w:val="24"/>
          <w:lang w:val="hy-AM"/>
        </w:rPr>
        <w:t>Renewable</w:t>
      </w:r>
      <w:r w:rsidRPr="00461E4C">
        <w:rPr>
          <w:rFonts w:ascii="GHEA Grapalat" w:hAnsi="GHEA Grapalat" w:cs="Arial"/>
          <w:bCs/>
          <w:color w:val="000000"/>
          <w:kern w:val="36"/>
          <w:sz w:val="24"/>
          <w:szCs w:val="24"/>
          <w:lang w:val="hy-AM"/>
        </w:rPr>
        <w:t xml:space="preserve"> Resources</w:t>
      </w:r>
      <w:r w:rsidRPr="000F2B77">
        <w:rPr>
          <w:rFonts w:ascii="GHEA Grapalat" w:hAnsi="GHEA Grapalat" w:cs="Arial"/>
          <w:bCs/>
          <w:color w:val="000000"/>
          <w:kern w:val="36"/>
          <w:sz w:val="24"/>
          <w:szCs w:val="24"/>
          <w:lang w:val="hy-AM"/>
        </w:rPr>
        <w:t xml:space="preserve"> and Energy Efficiency Fund</w:t>
      </w:r>
      <w:r w:rsidRPr="00FF7E7D">
        <w:rPr>
          <w:rFonts w:ascii="GHEA Grapalat" w:hAnsi="GHEA Grapalat"/>
          <w:sz w:val="24"/>
          <w:szCs w:val="24"/>
          <w:lang w:val="hy-AM"/>
        </w:rPr>
        <w:t xml:space="preserve"> </w:t>
      </w:r>
      <w:r w:rsidR="00606014" w:rsidRPr="00606014">
        <w:rPr>
          <w:rFonts w:ascii="GHEA Grapalat" w:eastAsia="Times New Roman" w:hAnsi="GHEA Grapalat" w:cs="Segoe UI Historic"/>
          <w:color w:val="050505"/>
          <w:sz w:val="24"/>
          <w:szCs w:val="24"/>
          <w:lang w:val="hy-AM"/>
        </w:rPr>
        <w:t>collaborated with</w:t>
      </w:r>
      <w:r w:rsidRPr="00387B40">
        <w:rPr>
          <w:rFonts w:ascii="GHEA Grapalat" w:eastAsia="Times New Roman" w:hAnsi="GHEA Grapalat" w:cs="Segoe UI Historic"/>
          <w:color w:val="050505"/>
          <w:sz w:val="24"/>
          <w:szCs w:val="24"/>
          <w:lang w:val="hy-AM"/>
        </w:rPr>
        <w:t xml:space="preserve"> the</w:t>
      </w:r>
      <w:r w:rsidR="00606014" w:rsidRPr="00606014">
        <w:rPr>
          <w:rFonts w:ascii="GHEA Grapalat" w:eastAsia="Times New Roman" w:hAnsi="GHEA Grapalat" w:cs="Segoe UI Historic"/>
          <w:color w:val="050505"/>
          <w:sz w:val="24"/>
          <w:szCs w:val="24"/>
          <w:lang w:val="hy-AM"/>
        </w:rPr>
        <w:t xml:space="preserve"> AVAG SOLUTIONS and the </w:t>
      </w:r>
      <w:r w:rsidRPr="00387B40">
        <w:rPr>
          <w:rFonts w:ascii="GHEA Grapalat" w:eastAsia="Times New Roman" w:hAnsi="GHEA Grapalat" w:cs="Segoe UI Historic"/>
          <w:color w:val="050505"/>
          <w:sz w:val="24"/>
          <w:szCs w:val="24"/>
          <w:lang w:val="hy-AM"/>
        </w:rPr>
        <w:t xml:space="preserve">SCIENTIFIC RESEARCH INSTITUTE. </w:t>
      </w:r>
    </w:p>
    <w:p w14:paraId="6189D923" w14:textId="66135FF3" w:rsidR="00B666FE" w:rsidRDefault="00B666FE" w:rsidP="000A20F9">
      <w:pPr>
        <w:shd w:val="clear" w:color="auto" w:fill="FFFFFF"/>
        <w:spacing w:before="0" w:line="240" w:lineRule="auto"/>
        <w:rPr>
          <w:rFonts w:ascii="GHEA Grapalat" w:hAnsi="GHEA Grapalat"/>
          <w:sz w:val="24"/>
          <w:szCs w:val="24"/>
          <w:lang w:val="hy-AM"/>
        </w:rPr>
      </w:pPr>
      <w:r w:rsidRPr="00B666FE">
        <w:rPr>
          <w:rFonts w:ascii="GHEA Grapalat" w:hAnsi="GHEA Grapalat"/>
          <w:sz w:val="24"/>
          <w:szCs w:val="24"/>
          <w:lang w:val="hy-AM"/>
        </w:rPr>
        <w:t xml:space="preserve">Renowned advisors in the field were also involved in the development of the project </w:t>
      </w:r>
    </w:p>
    <w:p w14:paraId="74992306" w14:textId="737F58A2" w:rsidR="009D530A" w:rsidRDefault="00606014" w:rsidP="000A20F9">
      <w:pPr>
        <w:shd w:val="clear" w:color="auto" w:fill="FFFFFF"/>
        <w:spacing w:before="0" w:line="240" w:lineRule="auto"/>
        <w:rPr>
          <w:rFonts w:ascii="GHEA Grapalat" w:hAnsi="GHEA Grapalat"/>
          <w:sz w:val="24"/>
          <w:szCs w:val="24"/>
          <w:lang w:val="hy-AM"/>
        </w:rPr>
      </w:pPr>
      <w:r w:rsidRPr="00606014">
        <w:rPr>
          <w:rFonts w:ascii="GHEA Grapalat" w:hAnsi="GHEA Grapalat"/>
          <w:sz w:val="24"/>
          <w:szCs w:val="24"/>
          <w:lang w:val="hy-AM"/>
        </w:rPr>
        <w:t>The cost of the project is $89,500, which was approved</w:t>
      </w:r>
      <w:r w:rsidR="00B666FE">
        <w:rPr>
          <w:rFonts w:ascii="GHEA Grapalat" w:hAnsi="GHEA Grapalat"/>
          <w:sz w:val="24"/>
          <w:szCs w:val="24"/>
          <w:lang w:val="hy-AM"/>
        </w:rPr>
        <w:t xml:space="preserve"> on March 26, 2020, and in 2021</w:t>
      </w:r>
      <w:r w:rsidRPr="00606014">
        <w:rPr>
          <w:rFonts w:ascii="GHEA Grapalat" w:hAnsi="GHEA Grapalat"/>
          <w:sz w:val="24"/>
          <w:szCs w:val="24"/>
          <w:lang w:val="hy-AM"/>
        </w:rPr>
        <w:t xml:space="preserve"> It was submitted to the RA Government for approval at the end of the year.</w:t>
      </w:r>
    </w:p>
    <w:p w14:paraId="6FE35703" w14:textId="7EAC349E" w:rsidR="00AE3105" w:rsidRDefault="00AE3105" w:rsidP="00F22DEA">
      <w:pPr>
        <w:shd w:val="clear" w:color="auto" w:fill="FFFFFF"/>
        <w:spacing w:before="0" w:line="240" w:lineRule="auto"/>
        <w:ind w:firstLine="682"/>
        <w:rPr>
          <w:rFonts w:ascii="GHEA Grapalat" w:hAnsi="GHEA Grapalat"/>
          <w:sz w:val="24"/>
          <w:szCs w:val="24"/>
          <w:lang w:val="hy-AM"/>
        </w:rPr>
      </w:pPr>
    </w:p>
    <w:p w14:paraId="38AD8A23" w14:textId="24D0B825" w:rsidR="009D530A" w:rsidRPr="00B30B69" w:rsidRDefault="00B30B69" w:rsidP="005156C2">
      <w:pPr>
        <w:pStyle w:val="Heading5"/>
        <w:jc w:val="center"/>
        <w:rPr>
          <w:rStyle w:val="Style1"/>
          <w:rFonts w:eastAsiaTheme="minorEastAsia"/>
          <w:bCs/>
          <w:caps/>
          <w:color w:val="002060"/>
          <w:shd w:val="clear" w:color="auto" w:fill="auto"/>
          <w:lang w:val="hy-AM"/>
        </w:rPr>
      </w:pPr>
      <w:r w:rsidRPr="00B30B69">
        <w:rPr>
          <w:rStyle w:val="Style1"/>
          <w:rFonts w:eastAsiaTheme="minorEastAsia"/>
          <w:bCs/>
          <w:caps/>
          <w:color w:val="002060"/>
          <w:shd w:val="clear" w:color="auto" w:fill="auto"/>
          <w:lang w:val="hy-AM"/>
        </w:rPr>
        <w:lastRenderedPageBreak/>
        <w:t>PILOT EE PROJECT IN SCHOOLS OF ARAGATSOTN, KOTAYK, GEGHARKUNIK</w:t>
      </w:r>
      <w:r>
        <w:rPr>
          <w:rStyle w:val="Style1"/>
          <w:rFonts w:eastAsiaTheme="minorEastAsia"/>
          <w:bCs/>
          <w:caps/>
          <w:color w:val="002060"/>
          <w:shd w:val="clear" w:color="auto" w:fill="auto"/>
        </w:rPr>
        <w:t>,</w:t>
      </w:r>
      <w:r w:rsidRPr="00B30B69">
        <w:rPr>
          <w:rStyle w:val="Style1"/>
          <w:rFonts w:eastAsiaTheme="minorEastAsia"/>
          <w:bCs/>
          <w:caps/>
          <w:color w:val="002060"/>
          <w:shd w:val="clear" w:color="auto" w:fill="auto"/>
          <w:lang w:val="hy-AM"/>
        </w:rPr>
        <w:t xml:space="preserve"> AND SHIRAK REGIONS OF THE RA</w:t>
      </w:r>
    </w:p>
    <w:p w14:paraId="5B779263" w14:textId="77777777" w:rsidR="00B30B69" w:rsidRPr="00B30B69" w:rsidRDefault="00B30B69" w:rsidP="00B30B69">
      <w:pPr>
        <w:rPr>
          <w:lang w:val="hy-AM"/>
        </w:rPr>
      </w:pPr>
    </w:p>
    <w:p w14:paraId="04D12562" w14:textId="77777777" w:rsidR="005156C2" w:rsidRDefault="005156C2" w:rsidP="000A20F9">
      <w:pPr>
        <w:pStyle w:val="ListParagraph"/>
        <w:spacing w:before="0" w:after="240"/>
        <w:ind w:left="0" w:right="-23"/>
        <w:rPr>
          <w:rFonts w:ascii="GHEA Grapalat" w:hAnsi="GHEA Grapalat" w:cs="Arial"/>
          <w:sz w:val="24"/>
          <w:szCs w:val="24"/>
          <w:lang w:val="hy-AM"/>
        </w:rPr>
      </w:pPr>
    </w:p>
    <w:p w14:paraId="5DBA41AC" w14:textId="4D765C45" w:rsidR="00300BD8" w:rsidRPr="008013F3" w:rsidRDefault="00300BD8" w:rsidP="009B4EF9">
      <w:pPr>
        <w:pStyle w:val="ListParagraph"/>
        <w:spacing w:before="0" w:after="240"/>
        <w:ind w:left="0" w:right="-23"/>
        <w:rPr>
          <w:rFonts w:ascii="Cambria Math" w:hAnsi="Cambria Math" w:cs="Sylfaen" w:hint="eastAsia"/>
          <w:sz w:val="24"/>
          <w:szCs w:val="24"/>
          <w:lang w:val="hy-AM"/>
        </w:rPr>
      </w:pPr>
      <w:r w:rsidRPr="00463D99">
        <w:rPr>
          <w:rFonts w:ascii="Sylfaen" w:hAnsi="Sylfaen" w:cs="Arial"/>
          <w:sz w:val="24"/>
          <w:szCs w:val="24"/>
          <w:lang w:val="hy-AM"/>
        </w:rPr>
        <w:t>According to the RA Prime Minister's instruction № 02 / 12.2 / 51800-2019, and the BoT resolution- 05/20 dated  30.07.2020, Armenia Renewable Resources and Energy Efficiency Fund implemented the EE project at its own expense in the schools selected from Aragatsotn,</w:t>
      </w:r>
      <w:r w:rsidRPr="00463D99">
        <w:rPr>
          <w:rFonts w:ascii="Sylfaen" w:hAnsi="Sylfaen"/>
          <w:sz w:val="24"/>
          <w:szCs w:val="24"/>
          <w:lang w:val="hy-AM"/>
        </w:rPr>
        <w:t xml:space="preserve"> </w:t>
      </w:r>
      <w:r w:rsidRPr="00463D99">
        <w:rPr>
          <w:rFonts w:ascii="Sylfaen" w:hAnsi="Sylfaen" w:cs="Arial"/>
          <w:sz w:val="24"/>
          <w:szCs w:val="24"/>
          <w:lang w:val="hy-AM"/>
        </w:rPr>
        <w:t>Kotayk,</w:t>
      </w:r>
      <w:r w:rsidRPr="00463D99">
        <w:rPr>
          <w:rFonts w:ascii="Sylfaen" w:hAnsi="Sylfaen"/>
          <w:sz w:val="24"/>
          <w:szCs w:val="24"/>
          <w:lang w:val="hy-AM"/>
        </w:rPr>
        <w:t xml:space="preserve"> </w:t>
      </w:r>
      <w:r w:rsidRPr="00463D99">
        <w:rPr>
          <w:rFonts w:ascii="Sylfaen" w:hAnsi="Sylfaen" w:cs="Arial"/>
          <w:sz w:val="24"/>
          <w:szCs w:val="24"/>
          <w:lang w:val="hy-AM"/>
        </w:rPr>
        <w:t xml:space="preserve">Gegharkunik and </w:t>
      </w:r>
      <w:r w:rsidRPr="00463D99">
        <w:rPr>
          <w:rFonts w:ascii="Sylfaen" w:hAnsi="Sylfaen"/>
          <w:sz w:val="24"/>
          <w:szCs w:val="24"/>
          <w:lang w:val="hy-AM"/>
        </w:rPr>
        <w:t xml:space="preserve"> </w:t>
      </w:r>
      <w:r w:rsidRPr="00463D99">
        <w:rPr>
          <w:rFonts w:ascii="Sylfaen" w:hAnsi="Sylfaen" w:cs="Arial"/>
          <w:sz w:val="24"/>
          <w:szCs w:val="24"/>
          <w:lang w:val="hy-AM"/>
        </w:rPr>
        <w:t>Shirak regions</w:t>
      </w:r>
      <w:r w:rsidRPr="00463D99">
        <w:rPr>
          <w:rFonts w:ascii="Sylfaen" w:hAnsi="Sylfaen" w:cs="Arial"/>
          <w:sz w:val="24"/>
          <w:szCs w:val="24"/>
        </w:rPr>
        <w:t xml:space="preserve"> of the RA</w:t>
      </w:r>
    </w:p>
    <w:p w14:paraId="3724596D" w14:textId="0FC14E50" w:rsidR="00C45F68" w:rsidRPr="002C42F3" w:rsidRDefault="00300BD8" w:rsidP="009B4EF9">
      <w:pPr>
        <w:pStyle w:val="ListParagraph"/>
        <w:spacing w:before="0" w:after="240"/>
        <w:ind w:left="0" w:right="-23"/>
        <w:rPr>
          <w:rFonts w:ascii="GHEA Grapalat" w:hAnsi="GHEA Grapalat"/>
          <w:sz w:val="24"/>
          <w:szCs w:val="24"/>
          <w:shd w:val="clear" w:color="auto" w:fill="FFFFFF"/>
          <w:lang w:val="hy-AM"/>
        </w:rPr>
      </w:pPr>
      <w:r>
        <w:rPr>
          <w:rFonts w:ascii="GHEA Grapalat" w:hAnsi="GHEA Grapalat"/>
          <w:sz w:val="24"/>
          <w:szCs w:val="24"/>
          <w:shd w:val="clear" w:color="auto" w:fill="FFFFFF"/>
          <w:lang w:val="hy-AM"/>
        </w:rPr>
        <w:t xml:space="preserve">The capacity of the </w:t>
      </w:r>
      <w:r w:rsidRPr="00300BD8">
        <w:rPr>
          <w:rFonts w:ascii="GHEA Grapalat" w:hAnsi="GHEA Grapalat"/>
          <w:sz w:val="24"/>
          <w:szCs w:val="24"/>
          <w:shd w:val="clear" w:color="auto" w:fill="FFFFFF"/>
          <w:lang w:val="hy-AM"/>
        </w:rPr>
        <w:t>plant</w:t>
      </w:r>
      <w:r w:rsidR="009B4EF9" w:rsidRPr="009B4EF9">
        <w:rPr>
          <w:rFonts w:ascii="GHEA Grapalat" w:hAnsi="GHEA Grapalat"/>
          <w:sz w:val="24"/>
          <w:szCs w:val="24"/>
          <w:shd w:val="clear" w:color="auto" w:fill="FFFFFF"/>
          <w:lang w:val="hy-AM"/>
        </w:rPr>
        <w:t>s was selected based on the amount of electricity consumed by the schools, which provides 100% savings.</w:t>
      </w:r>
      <w:r w:rsidR="009B4EF9" w:rsidRPr="009B4EF9">
        <w:rPr>
          <w:lang w:val="hy-AM"/>
        </w:rPr>
        <w:t xml:space="preserve"> </w:t>
      </w:r>
      <w:r>
        <w:rPr>
          <w:rFonts w:ascii="GHEA Grapalat" w:hAnsi="GHEA Grapalat"/>
          <w:sz w:val="24"/>
          <w:szCs w:val="24"/>
          <w:shd w:val="clear" w:color="auto" w:fill="FFFFFF"/>
          <w:lang w:val="hy-AM"/>
        </w:rPr>
        <w:t>The</w:t>
      </w:r>
      <w:r>
        <w:rPr>
          <w:rFonts w:ascii="GHEA Grapalat" w:hAnsi="GHEA Grapalat"/>
          <w:sz w:val="24"/>
          <w:szCs w:val="24"/>
          <w:shd w:val="clear" w:color="auto" w:fill="FFFFFF"/>
        </w:rPr>
        <w:t xml:space="preserve"> objective </w:t>
      </w:r>
      <w:r w:rsidR="009B4EF9" w:rsidRPr="009B4EF9">
        <w:rPr>
          <w:rFonts w:ascii="GHEA Grapalat" w:hAnsi="GHEA Grapalat"/>
          <w:sz w:val="24"/>
          <w:szCs w:val="24"/>
          <w:shd w:val="clear" w:color="auto" w:fill="FFFFFF"/>
          <w:lang w:val="hy-AM"/>
        </w:rPr>
        <w:t>of the p</w:t>
      </w:r>
      <w:r>
        <w:rPr>
          <w:rFonts w:ascii="GHEA Grapalat" w:hAnsi="GHEA Grapalat"/>
          <w:sz w:val="24"/>
          <w:szCs w:val="24"/>
          <w:shd w:val="clear" w:color="auto" w:fill="FFFFFF"/>
          <w:lang w:val="hy-AM"/>
        </w:rPr>
        <w:t>ro</w:t>
      </w:r>
      <w:r>
        <w:rPr>
          <w:rFonts w:ascii="GHEA Grapalat" w:hAnsi="GHEA Grapalat"/>
          <w:sz w:val="24"/>
          <w:szCs w:val="24"/>
          <w:shd w:val="clear" w:color="auto" w:fill="FFFFFF"/>
        </w:rPr>
        <w:t>ject</w:t>
      </w:r>
      <w:r w:rsidR="009B4EF9" w:rsidRPr="009B4EF9">
        <w:rPr>
          <w:rFonts w:ascii="GHEA Grapalat" w:hAnsi="GHEA Grapalat"/>
          <w:sz w:val="24"/>
          <w:szCs w:val="24"/>
          <w:shd w:val="clear" w:color="auto" w:fill="FFFFFF"/>
          <w:lang w:val="hy-AM"/>
        </w:rPr>
        <w:t xml:space="preserve"> is to help schools reduce </w:t>
      </w:r>
      <w:r w:rsidRPr="00300BD8">
        <w:rPr>
          <w:rFonts w:ascii="GHEA Grapalat" w:hAnsi="GHEA Grapalat"/>
          <w:sz w:val="24"/>
          <w:szCs w:val="24"/>
          <w:shd w:val="clear" w:color="auto" w:fill="FFFFFF"/>
          <w:lang w:val="hy-AM"/>
        </w:rPr>
        <w:t>electricity bills</w:t>
      </w:r>
      <w:r w:rsidR="009B4EF9" w:rsidRPr="009B4EF9">
        <w:rPr>
          <w:rFonts w:ascii="GHEA Grapalat" w:hAnsi="GHEA Grapalat"/>
          <w:sz w:val="24"/>
          <w:szCs w:val="24"/>
          <w:shd w:val="clear" w:color="auto" w:fill="FFFFFF"/>
          <w:lang w:val="hy-AM"/>
        </w:rPr>
        <w:t xml:space="preserve">, </w:t>
      </w:r>
      <w:r>
        <w:rPr>
          <w:rFonts w:ascii="GHEA Grapalat" w:hAnsi="GHEA Grapalat"/>
          <w:sz w:val="24"/>
          <w:szCs w:val="24"/>
          <w:shd w:val="clear" w:color="auto" w:fill="FFFFFF"/>
          <w:lang w:val="hy-AM"/>
        </w:rPr>
        <w:t>have</w:t>
      </w:r>
      <w:r w:rsidR="009B4EF9" w:rsidRPr="009B4EF9">
        <w:rPr>
          <w:rFonts w:ascii="GHEA Grapalat" w:hAnsi="GHEA Grapalat"/>
          <w:sz w:val="24"/>
          <w:szCs w:val="24"/>
          <w:shd w:val="clear" w:color="auto" w:fill="FFFFFF"/>
          <w:lang w:val="hy-AM"/>
        </w:rPr>
        <w:t xml:space="preserve"> a sustainable and clean source of energy, re</w:t>
      </w:r>
      <w:r>
        <w:rPr>
          <w:rFonts w:ascii="GHEA Grapalat" w:hAnsi="GHEA Grapalat"/>
          <w:sz w:val="24"/>
          <w:szCs w:val="24"/>
          <w:shd w:val="clear" w:color="auto" w:fill="FFFFFF"/>
          <w:lang w:val="hy-AM"/>
        </w:rPr>
        <w:t>reduce</w:t>
      </w:r>
      <w:r w:rsidR="009B4EF9" w:rsidRPr="009B4EF9">
        <w:rPr>
          <w:rFonts w:ascii="GHEA Grapalat" w:hAnsi="GHEA Grapalat"/>
          <w:sz w:val="24"/>
          <w:szCs w:val="24"/>
          <w:shd w:val="clear" w:color="auto" w:fill="FFFFFF"/>
          <w:lang w:val="hy-AM"/>
        </w:rPr>
        <w:t>arbon dio</w:t>
      </w:r>
      <w:r>
        <w:rPr>
          <w:rFonts w:ascii="GHEA Grapalat" w:hAnsi="GHEA Grapalat"/>
          <w:sz w:val="24"/>
          <w:szCs w:val="24"/>
          <w:shd w:val="clear" w:color="auto" w:fill="FFFFFF"/>
          <w:lang w:val="hy-AM"/>
        </w:rPr>
        <w:t>xide (CO2) emissions, and hav</w:t>
      </w:r>
      <w:r>
        <w:rPr>
          <w:rFonts w:ascii="GHEA Grapalat" w:hAnsi="GHEA Grapalat"/>
          <w:sz w:val="24"/>
          <w:szCs w:val="24"/>
          <w:shd w:val="clear" w:color="auto" w:fill="FFFFFF"/>
        </w:rPr>
        <w:t>e</w:t>
      </w:r>
      <w:r w:rsidR="009B4EF9" w:rsidRPr="009B4EF9">
        <w:rPr>
          <w:rFonts w:ascii="GHEA Grapalat" w:hAnsi="GHEA Grapalat"/>
          <w:sz w:val="24"/>
          <w:szCs w:val="24"/>
          <w:shd w:val="clear" w:color="auto" w:fill="FFFFFF"/>
          <w:lang w:val="hy-AM"/>
        </w:rPr>
        <w:t xml:space="preserve"> educ</w:t>
      </w:r>
      <w:r>
        <w:rPr>
          <w:rFonts w:ascii="GHEA Grapalat" w:hAnsi="GHEA Grapalat"/>
          <w:sz w:val="24"/>
          <w:szCs w:val="24"/>
          <w:shd w:val="clear" w:color="auto" w:fill="FFFFFF"/>
          <w:lang w:val="hy-AM"/>
        </w:rPr>
        <w:t>ational value, the pilot pro</w:t>
      </w:r>
      <w:r>
        <w:rPr>
          <w:rFonts w:ascii="GHEA Grapalat" w:hAnsi="GHEA Grapalat"/>
          <w:sz w:val="24"/>
          <w:szCs w:val="24"/>
          <w:shd w:val="clear" w:color="auto" w:fill="FFFFFF"/>
        </w:rPr>
        <w:t>ject</w:t>
      </w:r>
      <w:r w:rsidR="009B4EF9" w:rsidRPr="009B4EF9">
        <w:rPr>
          <w:rFonts w:ascii="GHEA Grapalat" w:hAnsi="GHEA Grapalat"/>
          <w:sz w:val="24"/>
          <w:szCs w:val="24"/>
          <w:shd w:val="clear" w:color="auto" w:fill="FFFFFF"/>
          <w:lang w:val="hy-AM"/>
        </w:rPr>
        <w:t xml:space="preserve"> aims to introduce methods and efficiency of renewable energy without risk.</w:t>
      </w:r>
    </w:p>
    <w:p w14:paraId="6200178C" w14:textId="74D42908" w:rsidR="009004CE" w:rsidRPr="002C42F3" w:rsidRDefault="009004CE">
      <w:pPr>
        <w:ind w:firstLine="568"/>
        <w:rPr>
          <w:rFonts w:ascii="GHEA Grapalat" w:hAnsi="GHEA Grapalat"/>
          <w:noProof/>
          <w:lang w:val="hy-AM"/>
        </w:rPr>
      </w:pPr>
      <w:r w:rsidRPr="002C42F3">
        <w:rPr>
          <w:rFonts w:ascii="GHEA Grapalat" w:hAnsi="GHEA Grapalat"/>
          <w:noProof/>
          <w:lang w:val="hy-AM"/>
        </w:rPr>
        <w:br w:type="page"/>
      </w:r>
    </w:p>
    <w:p w14:paraId="2A829414" w14:textId="77777777" w:rsidR="00EF75FB" w:rsidRPr="002C42F3" w:rsidRDefault="00EF75FB" w:rsidP="009004CE">
      <w:pPr>
        <w:ind w:firstLine="570"/>
        <w:rPr>
          <w:rFonts w:ascii="GHEA Grapalat" w:hAnsi="GHEA Grapalat"/>
          <w:b/>
          <w:caps/>
          <w:lang w:val="hy-AM"/>
        </w:rPr>
        <w:sectPr w:rsidR="00EF75FB" w:rsidRPr="002C42F3" w:rsidSect="00502257">
          <w:pgSz w:w="11907" w:h="16839" w:code="9"/>
          <w:pgMar w:top="1296" w:right="806" w:bottom="1714" w:left="1296" w:header="720" w:footer="720" w:gutter="0"/>
          <w:cols w:space="720"/>
          <w:docGrid w:linePitch="360"/>
        </w:sectPr>
      </w:pPr>
    </w:p>
    <w:p w14:paraId="09F9D3B6" w14:textId="60B1E8C5" w:rsidR="009004CE" w:rsidRPr="004E430F" w:rsidRDefault="004E430F" w:rsidP="004E430F">
      <w:pPr>
        <w:ind w:left="-993" w:right="-432" w:firstLine="684"/>
        <w:jc w:val="center"/>
        <w:rPr>
          <w:rFonts w:ascii="GHEA Grapalat" w:hAnsi="GHEA Grapalat"/>
          <w:b/>
          <w:caps/>
          <w:sz w:val="24"/>
          <w:szCs w:val="24"/>
          <w:shd w:val="clear" w:color="auto" w:fill="FFFFFF"/>
          <w:lang w:val="hy-AM"/>
        </w:rPr>
      </w:pPr>
      <w:r w:rsidRPr="004E430F">
        <w:rPr>
          <w:rFonts w:ascii="GHEA Grapalat" w:hAnsi="GHEA Grapalat"/>
          <w:b/>
          <w:caps/>
          <w:sz w:val="24"/>
          <w:szCs w:val="24"/>
          <w:shd w:val="clear" w:color="auto" w:fill="FFFFFF"/>
          <w:lang w:val="hy-AM"/>
        </w:rPr>
        <w:lastRenderedPageBreak/>
        <w:t>12-MONTH RESULTS</w:t>
      </w:r>
      <w:r>
        <w:rPr>
          <w:rFonts w:ascii="GHEA Grapalat" w:hAnsi="GHEA Grapalat"/>
          <w:b/>
          <w:caps/>
          <w:sz w:val="24"/>
          <w:szCs w:val="24"/>
          <w:shd w:val="clear" w:color="auto" w:fill="FFFFFF"/>
          <w:lang w:val="hy-AM"/>
        </w:rPr>
        <w:t xml:space="preserve"> OF INSTALLED SOLAR POWER PLANT</w:t>
      </w:r>
    </w:p>
    <w:tbl>
      <w:tblPr>
        <w:tblStyle w:val="GridTable1Light-Accent1"/>
        <w:tblW w:w="15257" w:type="dxa"/>
        <w:tblInd w:w="-143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569"/>
        <w:gridCol w:w="1493"/>
        <w:gridCol w:w="1236"/>
        <w:gridCol w:w="1554"/>
        <w:gridCol w:w="900"/>
        <w:gridCol w:w="651"/>
        <w:gridCol w:w="630"/>
        <w:gridCol w:w="630"/>
        <w:gridCol w:w="630"/>
        <w:gridCol w:w="630"/>
        <w:gridCol w:w="630"/>
        <w:gridCol w:w="630"/>
        <w:gridCol w:w="630"/>
        <w:gridCol w:w="720"/>
        <w:gridCol w:w="630"/>
        <w:gridCol w:w="540"/>
        <w:gridCol w:w="630"/>
        <w:gridCol w:w="934"/>
        <w:gridCol w:w="990"/>
      </w:tblGrid>
      <w:tr w:rsidR="00D26C72" w:rsidRPr="00260208" w14:paraId="62EE9A29" w14:textId="77777777" w:rsidTr="00D26C72">
        <w:trPr>
          <w:cnfStyle w:val="100000000000" w:firstRow="1" w:lastRow="0" w:firstColumn="0" w:lastColumn="0" w:oddVBand="0" w:evenVBand="0" w:oddHBand="0" w:evenHBand="0" w:firstRowFirstColumn="0" w:firstRowLastColumn="0" w:lastRowFirstColumn="0" w:lastRowLastColumn="0"/>
          <w:trHeight w:val="2496"/>
        </w:trPr>
        <w:tc>
          <w:tcPr>
            <w:cnfStyle w:val="001000000000" w:firstRow="0" w:lastRow="0" w:firstColumn="1" w:lastColumn="0" w:oddVBand="0" w:evenVBand="0" w:oddHBand="0" w:evenHBand="0" w:firstRowFirstColumn="0" w:firstRowLastColumn="0" w:lastRowFirstColumn="0" w:lastRowLastColumn="0"/>
            <w:tcW w:w="569" w:type="dxa"/>
            <w:vMerge w:val="restart"/>
          </w:tcPr>
          <w:p w14:paraId="0A20C6EB" w14:textId="5B1405D1" w:rsidR="00865518" w:rsidRPr="00D26C72" w:rsidRDefault="00EA1273" w:rsidP="00EA1273">
            <w:pPr>
              <w:ind w:left="-165" w:right="-142" w:firstLine="0"/>
              <w:rPr>
                <w:rFonts w:ascii="GHEA Grapalat" w:hAnsi="GHEA Grapalat"/>
                <w:b w:val="0"/>
                <w:bCs w:val="0"/>
                <w:noProof/>
                <w:color w:val="243F60"/>
                <w:sz w:val="18"/>
                <w:szCs w:val="18"/>
                <w:lang w:val="hy-AM"/>
              </w:rPr>
            </w:pPr>
            <w:r w:rsidRPr="00D26C72">
              <w:rPr>
                <w:rFonts w:ascii="GHEA Grapalat" w:hAnsi="GHEA Grapalat"/>
                <w:b w:val="0"/>
                <w:bCs w:val="0"/>
                <w:noProof/>
                <w:color w:val="243F60"/>
                <w:sz w:val="18"/>
                <w:szCs w:val="18"/>
                <w:lang w:val="hy-AM"/>
              </w:rPr>
              <w:t xml:space="preserve">  </w:t>
            </w:r>
            <w:r w:rsidR="00865518" w:rsidRPr="00D26C72">
              <w:rPr>
                <w:rFonts w:ascii="GHEA Grapalat" w:hAnsi="GHEA Grapalat"/>
                <w:b w:val="0"/>
                <w:bCs w:val="0"/>
                <w:noProof/>
                <w:color w:val="243F60"/>
                <w:sz w:val="18"/>
                <w:szCs w:val="18"/>
                <w:lang w:val="hy-AM"/>
              </w:rPr>
              <w:t>հ/հ</w:t>
            </w:r>
          </w:p>
        </w:tc>
        <w:tc>
          <w:tcPr>
            <w:tcW w:w="1493" w:type="dxa"/>
            <w:vMerge w:val="restart"/>
            <w:textDirection w:val="btLr"/>
          </w:tcPr>
          <w:p w14:paraId="267BE297" w14:textId="2777D226" w:rsidR="00865518" w:rsidRPr="00D26C72" w:rsidRDefault="004E430F" w:rsidP="00EA1273">
            <w:pPr>
              <w:tabs>
                <w:tab w:val="left" w:pos="429"/>
              </w:tabs>
              <w:ind w:left="113" w:right="-142"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noProof/>
                <w:color w:val="243F60"/>
                <w:sz w:val="18"/>
                <w:szCs w:val="18"/>
                <w:lang w:val="hy-AM"/>
              </w:rPr>
            </w:pPr>
            <w:r>
              <w:rPr>
                <w:rFonts w:ascii="GHEA Grapalat" w:hAnsi="GHEA Grapalat"/>
                <w:b w:val="0"/>
                <w:bCs w:val="0"/>
                <w:noProof/>
                <w:color w:val="243F60"/>
                <w:sz w:val="18"/>
                <w:szCs w:val="18"/>
              </w:rPr>
              <w:t>R</w:t>
            </w:r>
            <w:r w:rsidRPr="004E430F">
              <w:rPr>
                <w:rFonts w:ascii="GHEA Grapalat" w:hAnsi="GHEA Grapalat"/>
                <w:b w:val="0"/>
                <w:bCs w:val="0"/>
                <w:noProof/>
                <w:color w:val="243F60"/>
                <w:sz w:val="18"/>
                <w:szCs w:val="18"/>
                <w:lang w:val="hy-AM"/>
              </w:rPr>
              <w:t>egion</w:t>
            </w:r>
          </w:p>
        </w:tc>
        <w:tc>
          <w:tcPr>
            <w:tcW w:w="1236" w:type="dxa"/>
            <w:vMerge w:val="restart"/>
            <w:textDirection w:val="btLr"/>
          </w:tcPr>
          <w:p w14:paraId="79B07DB0" w14:textId="7BC6D375" w:rsidR="00865518" w:rsidRPr="00177E63" w:rsidRDefault="00177E63" w:rsidP="00177E63">
            <w:pPr>
              <w:tabs>
                <w:tab w:val="left" w:pos="429"/>
              </w:tabs>
              <w:ind w:left="113" w:right="-142"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noProof/>
                <w:color w:val="243F60"/>
                <w:sz w:val="18"/>
                <w:szCs w:val="18"/>
              </w:rPr>
            </w:pPr>
            <w:r w:rsidRPr="00177E63">
              <w:rPr>
                <w:rFonts w:ascii="GHEA Grapalat" w:hAnsi="GHEA Grapalat"/>
                <w:b w:val="0"/>
                <w:bCs w:val="0"/>
                <w:noProof/>
                <w:color w:val="243F60"/>
                <w:sz w:val="18"/>
                <w:szCs w:val="18"/>
              </w:rPr>
              <w:t>Community</w:t>
            </w:r>
          </w:p>
        </w:tc>
        <w:tc>
          <w:tcPr>
            <w:tcW w:w="1554" w:type="dxa"/>
            <w:vMerge w:val="restart"/>
            <w:textDirection w:val="btLr"/>
          </w:tcPr>
          <w:p w14:paraId="02D2CA0B" w14:textId="3E672138" w:rsidR="00865518" w:rsidRPr="00D26C72" w:rsidRDefault="004E430F" w:rsidP="00D26C72">
            <w:pPr>
              <w:ind w:left="113" w:right="27"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noProof/>
                <w:color w:val="243F60"/>
                <w:sz w:val="18"/>
                <w:szCs w:val="18"/>
                <w:lang w:val="hy-AM"/>
              </w:rPr>
            </w:pPr>
            <w:r w:rsidRPr="004E430F">
              <w:rPr>
                <w:rFonts w:ascii="GHEA Grapalat" w:hAnsi="GHEA Grapalat"/>
                <w:b w:val="0"/>
                <w:bCs w:val="0"/>
                <w:noProof/>
                <w:color w:val="243F60"/>
                <w:sz w:val="18"/>
                <w:szCs w:val="18"/>
                <w:lang w:val="hy-AM"/>
              </w:rPr>
              <w:t>Object Name:</w:t>
            </w:r>
          </w:p>
        </w:tc>
        <w:tc>
          <w:tcPr>
            <w:tcW w:w="900" w:type="dxa"/>
            <w:vMerge w:val="restart"/>
            <w:textDirection w:val="btLr"/>
          </w:tcPr>
          <w:p w14:paraId="4766F83B" w14:textId="3642DEB9" w:rsidR="004E430F" w:rsidRPr="004E430F" w:rsidRDefault="004E430F" w:rsidP="004E430F">
            <w:pPr>
              <w:ind w:left="113" w:right="-142"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noProof/>
                <w:color w:val="243F60"/>
                <w:sz w:val="18"/>
                <w:szCs w:val="18"/>
                <w:lang w:val="hy-AM"/>
              </w:rPr>
            </w:pPr>
            <w:r w:rsidRPr="004E430F">
              <w:rPr>
                <w:rFonts w:ascii="GHEA Grapalat" w:hAnsi="GHEA Grapalat"/>
                <w:b w:val="0"/>
                <w:bCs w:val="0"/>
                <w:noProof/>
                <w:color w:val="243F60"/>
                <w:sz w:val="18"/>
                <w:szCs w:val="18"/>
                <w:lang w:val="hy-AM"/>
              </w:rPr>
              <w:t>Installed power:</w:t>
            </w:r>
          </w:p>
          <w:p w14:paraId="6B9DBA45" w14:textId="544DCD51" w:rsidR="00865518" w:rsidRPr="00D26C72" w:rsidRDefault="004E430F" w:rsidP="004E430F">
            <w:pPr>
              <w:ind w:left="113" w:right="-142"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noProof/>
                <w:color w:val="243F60"/>
                <w:sz w:val="18"/>
                <w:szCs w:val="18"/>
                <w:lang w:val="hy-AM"/>
              </w:rPr>
            </w:pPr>
            <w:r w:rsidRPr="004E430F">
              <w:rPr>
                <w:rFonts w:ascii="GHEA Grapalat" w:hAnsi="GHEA Grapalat"/>
                <w:b w:val="0"/>
                <w:bCs w:val="0"/>
                <w:noProof/>
                <w:color w:val="243F60"/>
                <w:sz w:val="18"/>
                <w:szCs w:val="18"/>
                <w:lang w:val="hy-AM"/>
              </w:rPr>
              <w:t>kW</w:t>
            </w:r>
            <w:r w:rsidR="001B4EBF" w:rsidRPr="00D26C72">
              <w:rPr>
                <w:rFonts w:ascii="GHEA Grapalat" w:hAnsi="GHEA Grapalat"/>
                <w:b w:val="0"/>
                <w:bCs w:val="0"/>
                <w:noProof/>
                <w:color w:val="243F60"/>
                <w:sz w:val="18"/>
                <w:szCs w:val="18"/>
                <w:lang w:val="hy-AM"/>
              </w:rPr>
              <w:br/>
            </w:r>
            <w:r w:rsidR="00865518" w:rsidRPr="00D26C72">
              <w:rPr>
                <w:rFonts w:ascii="GHEA Grapalat" w:hAnsi="GHEA Grapalat"/>
                <w:b w:val="0"/>
                <w:bCs w:val="0"/>
                <w:noProof/>
                <w:color w:val="243F60"/>
                <w:sz w:val="18"/>
                <w:szCs w:val="18"/>
                <w:lang w:val="hy-AM"/>
              </w:rPr>
              <w:t>կՎտ</w:t>
            </w:r>
          </w:p>
        </w:tc>
        <w:tc>
          <w:tcPr>
            <w:tcW w:w="7581" w:type="dxa"/>
            <w:gridSpan w:val="12"/>
          </w:tcPr>
          <w:p w14:paraId="6928CEDC" w14:textId="4045ECCF" w:rsidR="00865518" w:rsidRPr="004E430F" w:rsidRDefault="004E430F" w:rsidP="00EA1273">
            <w:pPr>
              <w:ind w:right="-142"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noProof/>
                <w:color w:val="243F60"/>
                <w:sz w:val="18"/>
                <w:szCs w:val="18"/>
                <w:lang w:val="hy-AM"/>
              </w:rPr>
            </w:pPr>
            <w:r w:rsidRPr="004E430F">
              <w:rPr>
                <w:rFonts w:ascii="GHEA Grapalat" w:hAnsi="GHEA Grapalat"/>
                <w:b w:val="0"/>
                <w:bCs w:val="0"/>
                <w:noProof/>
                <w:color w:val="243F60"/>
                <w:sz w:val="18"/>
                <w:szCs w:val="18"/>
                <w:lang w:val="hy-AM"/>
              </w:rPr>
              <w:t>Amount of energy produced by month, kWh</w:t>
            </w:r>
          </w:p>
        </w:tc>
        <w:tc>
          <w:tcPr>
            <w:tcW w:w="934" w:type="dxa"/>
            <w:vMerge w:val="restart"/>
            <w:textDirection w:val="btLr"/>
          </w:tcPr>
          <w:p w14:paraId="25D21F7F" w14:textId="29D16DE3" w:rsidR="004E430F" w:rsidRPr="004E430F" w:rsidRDefault="00865518" w:rsidP="004E430F">
            <w:pPr>
              <w:ind w:left="113" w:right="-142"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noProof/>
                <w:color w:val="243F60"/>
                <w:sz w:val="18"/>
                <w:szCs w:val="18"/>
                <w:lang w:val="hy-AM"/>
              </w:rPr>
            </w:pPr>
            <w:r w:rsidRPr="00D26C72">
              <w:rPr>
                <w:rFonts w:ascii="GHEA Grapalat" w:hAnsi="GHEA Grapalat"/>
                <w:b w:val="0"/>
                <w:bCs w:val="0"/>
                <w:noProof/>
                <w:color w:val="243F60"/>
                <w:sz w:val="18"/>
                <w:szCs w:val="18"/>
                <w:lang w:val="hy-AM"/>
              </w:rPr>
              <w:br/>
            </w:r>
            <w:r w:rsidR="004E430F" w:rsidRPr="004E430F">
              <w:rPr>
                <w:rFonts w:ascii="GHEA Grapalat" w:hAnsi="GHEA Grapalat"/>
                <w:b w:val="0"/>
                <w:bCs w:val="0"/>
                <w:noProof/>
                <w:color w:val="243F60"/>
                <w:sz w:val="18"/>
                <w:szCs w:val="18"/>
                <w:lang w:val="hy-AM"/>
              </w:rPr>
              <w:t xml:space="preserve">Only in 2021. </w:t>
            </w:r>
            <w:r w:rsidR="00FE3F3F" w:rsidRPr="00FE3F3F">
              <w:rPr>
                <w:rFonts w:ascii="GHEA Grapalat" w:hAnsi="GHEA Grapalat"/>
                <w:b w:val="0"/>
                <w:bCs w:val="0"/>
                <w:noProof/>
                <w:color w:val="243F60"/>
                <w:sz w:val="18"/>
                <w:szCs w:val="18"/>
                <w:lang w:val="hy-AM"/>
              </w:rPr>
              <w:t>kWh</w:t>
            </w:r>
          </w:p>
          <w:p w14:paraId="5D94BD90" w14:textId="090F1805" w:rsidR="00865518" w:rsidRPr="00D26C72" w:rsidRDefault="004E430F" w:rsidP="004E430F">
            <w:pPr>
              <w:ind w:left="113" w:right="-142"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noProof/>
                <w:color w:val="243F60"/>
                <w:sz w:val="18"/>
                <w:szCs w:val="18"/>
                <w:lang w:val="hy-AM"/>
              </w:rPr>
            </w:pPr>
            <w:r w:rsidRPr="004E430F">
              <w:rPr>
                <w:rFonts w:ascii="GHEA Grapalat" w:hAnsi="GHEA Grapalat"/>
                <w:b w:val="0"/>
                <w:bCs w:val="0"/>
                <w:noProof/>
                <w:color w:val="243F60"/>
                <w:sz w:val="18"/>
                <w:szCs w:val="18"/>
                <w:lang w:val="hy-AM"/>
              </w:rPr>
              <w:t>kWh!</w:t>
            </w:r>
          </w:p>
        </w:tc>
        <w:tc>
          <w:tcPr>
            <w:tcW w:w="990" w:type="dxa"/>
            <w:vMerge w:val="restart"/>
            <w:textDirection w:val="btLr"/>
          </w:tcPr>
          <w:p w14:paraId="2BE1EFA3" w14:textId="6A708C4B" w:rsidR="004E430F" w:rsidRPr="004E430F" w:rsidRDefault="004E430F" w:rsidP="004E430F">
            <w:pPr>
              <w:ind w:left="113" w:right="-142"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noProof/>
                <w:color w:val="243F60"/>
                <w:sz w:val="18"/>
                <w:szCs w:val="18"/>
                <w:lang w:val="hy-AM"/>
              </w:rPr>
            </w:pPr>
            <w:r w:rsidRPr="004E430F">
              <w:rPr>
                <w:rFonts w:ascii="GHEA Grapalat" w:hAnsi="GHEA Grapalat"/>
                <w:b w:val="0"/>
                <w:bCs w:val="0"/>
                <w:noProof/>
                <w:color w:val="243F60"/>
                <w:sz w:val="18"/>
                <w:szCs w:val="18"/>
                <w:lang w:val="hy-AM"/>
              </w:rPr>
              <w:t>Greenhouse:</w:t>
            </w:r>
          </w:p>
          <w:p w14:paraId="2E392FE1" w14:textId="15B31590" w:rsidR="00865518" w:rsidRPr="00D26C72" w:rsidRDefault="004E430F" w:rsidP="004E430F">
            <w:pPr>
              <w:ind w:left="113" w:right="-142"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noProof/>
                <w:color w:val="243F60"/>
                <w:sz w:val="18"/>
                <w:szCs w:val="18"/>
                <w:lang w:val="hy-AM"/>
              </w:rPr>
            </w:pPr>
            <w:r w:rsidRPr="004E430F">
              <w:rPr>
                <w:rFonts w:ascii="GHEA Grapalat" w:hAnsi="GHEA Grapalat"/>
                <w:b w:val="0"/>
                <w:bCs w:val="0"/>
                <w:noProof/>
                <w:color w:val="243F60"/>
                <w:sz w:val="18"/>
                <w:szCs w:val="18"/>
                <w:lang w:val="hy-AM"/>
              </w:rPr>
              <w:t>Gas reduction, CO2-tonnes</w:t>
            </w:r>
          </w:p>
        </w:tc>
      </w:tr>
      <w:tr w:rsidR="00D26C72" w:rsidRPr="00D26C72" w14:paraId="1DB49521" w14:textId="77777777" w:rsidTr="00D26C72">
        <w:trPr>
          <w:trHeight w:val="795"/>
        </w:trPr>
        <w:tc>
          <w:tcPr>
            <w:cnfStyle w:val="001000000000" w:firstRow="0" w:lastRow="0" w:firstColumn="1" w:lastColumn="0" w:oddVBand="0" w:evenVBand="0" w:oddHBand="0" w:evenHBand="0" w:firstRowFirstColumn="0" w:firstRowLastColumn="0" w:lastRowFirstColumn="0" w:lastRowLastColumn="0"/>
            <w:tcW w:w="569" w:type="dxa"/>
            <w:vMerge/>
          </w:tcPr>
          <w:p w14:paraId="769D0569" w14:textId="06720A41" w:rsidR="00865518" w:rsidRPr="00D26C72" w:rsidRDefault="00865518" w:rsidP="00D8251C">
            <w:pPr>
              <w:ind w:right="-142" w:firstLine="511"/>
              <w:jc w:val="center"/>
              <w:rPr>
                <w:rFonts w:ascii="GHEA Grapalat" w:hAnsi="GHEA Grapalat"/>
                <w:b w:val="0"/>
                <w:bCs w:val="0"/>
                <w:noProof/>
                <w:color w:val="243F60"/>
                <w:sz w:val="18"/>
                <w:szCs w:val="18"/>
                <w:lang w:val="hy-AM"/>
              </w:rPr>
            </w:pPr>
          </w:p>
        </w:tc>
        <w:tc>
          <w:tcPr>
            <w:tcW w:w="1493" w:type="dxa"/>
            <w:vMerge/>
          </w:tcPr>
          <w:p w14:paraId="00E58A47" w14:textId="77777777" w:rsidR="00865518" w:rsidRPr="00D26C72" w:rsidRDefault="00865518" w:rsidP="009004CE">
            <w:pPr>
              <w:ind w:right="-142" w:firstLine="513"/>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p>
        </w:tc>
        <w:tc>
          <w:tcPr>
            <w:tcW w:w="1236" w:type="dxa"/>
            <w:vMerge/>
          </w:tcPr>
          <w:p w14:paraId="00F68676" w14:textId="77777777" w:rsidR="00865518" w:rsidRPr="00D26C72" w:rsidRDefault="00865518" w:rsidP="009004CE">
            <w:pPr>
              <w:ind w:right="-142" w:firstLine="513"/>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p>
        </w:tc>
        <w:tc>
          <w:tcPr>
            <w:tcW w:w="1554" w:type="dxa"/>
            <w:vMerge/>
          </w:tcPr>
          <w:p w14:paraId="0C9106FB" w14:textId="77777777" w:rsidR="00865518" w:rsidRPr="00D26C72" w:rsidRDefault="00865518" w:rsidP="009004CE">
            <w:pPr>
              <w:ind w:right="-142" w:firstLine="513"/>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p>
        </w:tc>
        <w:tc>
          <w:tcPr>
            <w:tcW w:w="900" w:type="dxa"/>
            <w:vMerge/>
          </w:tcPr>
          <w:p w14:paraId="32C58D4E" w14:textId="77777777" w:rsidR="00865518" w:rsidRPr="00D26C72" w:rsidRDefault="00865518" w:rsidP="001B4EBF">
            <w:pPr>
              <w:ind w:right="-142" w:firstLine="513"/>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p>
        </w:tc>
        <w:tc>
          <w:tcPr>
            <w:tcW w:w="651" w:type="dxa"/>
          </w:tcPr>
          <w:p w14:paraId="5FCACACA" w14:textId="42478536" w:rsidR="00865518" w:rsidRPr="00D26C72" w:rsidRDefault="00865518" w:rsidP="00EA1273">
            <w:pPr>
              <w:ind w:left="-108" w:right="-85"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01</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21</w:t>
            </w:r>
          </w:p>
        </w:tc>
        <w:tc>
          <w:tcPr>
            <w:tcW w:w="630" w:type="dxa"/>
          </w:tcPr>
          <w:p w14:paraId="01D285DF" w14:textId="141F7427" w:rsidR="00865518" w:rsidRPr="00D26C72" w:rsidRDefault="00865518" w:rsidP="00EA1273">
            <w:pPr>
              <w:ind w:left="-108" w:right="-85"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02</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21</w:t>
            </w:r>
          </w:p>
        </w:tc>
        <w:tc>
          <w:tcPr>
            <w:tcW w:w="630" w:type="dxa"/>
          </w:tcPr>
          <w:p w14:paraId="0466715D" w14:textId="4CCE2E00" w:rsidR="00865518" w:rsidRPr="00D26C72" w:rsidRDefault="00865518" w:rsidP="00EA1273">
            <w:pPr>
              <w:ind w:left="-108" w:right="-85"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03</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21</w:t>
            </w:r>
          </w:p>
        </w:tc>
        <w:tc>
          <w:tcPr>
            <w:tcW w:w="630" w:type="dxa"/>
          </w:tcPr>
          <w:p w14:paraId="6917BCD9" w14:textId="1CC7977C" w:rsidR="00865518" w:rsidRPr="00D26C72" w:rsidRDefault="00865518" w:rsidP="00EA1273">
            <w:pPr>
              <w:ind w:left="-108" w:right="-85"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04</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21</w:t>
            </w:r>
          </w:p>
        </w:tc>
        <w:tc>
          <w:tcPr>
            <w:tcW w:w="630" w:type="dxa"/>
          </w:tcPr>
          <w:p w14:paraId="4EB4CD47" w14:textId="300B2F96" w:rsidR="00865518" w:rsidRPr="00D26C72" w:rsidRDefault="00865518" w:rsidP="00EA1273">
            <w:pPr>
              <w:ind w:left="-108" w:right="-85"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05</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21</w:t>
            </w:r>
          </w:p>
        </w:tc>
        <w:tc>
          <w:tcPr>
            <w:tcW w:w="630" w:type="dxa"/>
          </w:tcPr>
          <w:p w14:paraId="09340266" w14:textId="382D6888" w:rsidR="00865518" w:rsidRPr="00D26C72" w:rsidRDefault="00865518" w:rsidP="00EA1273">
            <w:pPr>
              <w:ind w:left="-108" w:right="-85"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06</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21</w:t>
            </w:r>
          </w:p>
        </w:tc>
        <w:tc>
          <w:tcPr>
            <w:tcW w:w="630" w:type="dxa"/>
          </w:tcPr>
          <w:p w14:paraId="2B4CC239" w14:textId="410FF77B" w:rsidR="00865518" w:rsidRPr="00D26C72" w:rsidRDefault="00865518" w:rsidP="00EA1273">
            <w:pPr>
              <w:ind w:left="-108" w:right="-85"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07</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21</w:t>
            </w:r>
          </w:p>
        </w:tc>
        <w:tc>
          <w:tcPr>
            <w:tcW w:w="630" w:type="dxa"/>
          </w:tcPr>
          <w:p w14:paraId="3AC3BCE7" w14:textId="1C960DDD" w:rsidR="00865518" w:rsidRPr="00D26C72" w:rsidRDefault="00865518" w:rsidP="00EA1273">
            <w:pPr>
              <w:ind w:left="-108" w:right="-85"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08</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21</w:t>
            </w:r>
          </w:p>
        </w:tc>
        <w:tc>
          <w:tcPr>
            <w:tcW w:w="720" w:type="dxa"/>
          </w:tcPr>
          <w:p w14:paraId="0232CC9A" w14:textId="439EAB81" w:rsidR="00865518" w:rsidRPr="00D26C72" w:rsidRDefault="00865518" w:rsidP="00EA1273">
            <w:pPr>
              <w:ind w:left="-108" w:right="-85"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09</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21</w:t>
            </w:r>
          </w:p>
        </w:tc>
        <w:tc>
          <w:tcPr>
            <w:tcW w:w="630" w:type="dxa"/>
          </w:tcPr>
          <w:p w14:paraId="71DFEBE3" w14:textId="392653FF" w:rsidR="00865518" w:rsidRPr="00D26C72" w:rsidRDefault="00865518" w:rsidP="00EA1273">
            <w:pPr>
              <w:ind w:left="-108" w:right="-85"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10</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21</w:t>
            </w:r>
          </w:p>
        </w:tc>
        <w:tc>
          <w:tcPr>
            <w:tcW w:w="540" w:type="dxa"/>
          </w:tcPr>
          <w:p w14:paraId="3669494C" w14:textId="0E713934" w:rsidR="00865518" w:rsidRPr="00D26C72" w:rsidRDefault="00865518" w:rsidP="00EA1273">
            <w:pPr>
              <w:ind w:left="-108" w:right="-85"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11</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21</w:t>
            </w:r>
          </w:p>
        </w:tc>
        <w:tc>
          <w:tcPr>
            <w:tcW w:w="630" w:type="dxa"/>
          </w:tcPr>
          <w:p w14:paraId="002DAD53" w14:textId="28AC3205" w:rsidR="00865518" w:rsidRPr="00D26C72" w:rsidRDefault="00865518" w:rsidP="00EA1273">
            <w:pPr>
              <w:ind w:left="-108" w:right="-85"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12</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21</w:t>
            </w:r>
          </w:p>
        </w:tc>
        <w:tc>
          <w:tcPr>
            <w:tcW w:w="934" w:type="dxa"/>
            <w:vMerge/>
          </w:tcPr>
          <w:p w14:paraId="735EEBEB" w14:textId="77777777" w:rsidR="00865518" w:rsidRPr="00D26C72" w:rsidRDefault="00865518" w:rsidP="001B4EBF">
            <w:pPr>
              <w:ind w:left="-108" w:right="-142" w:firstLine="513"/>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p>
        </w:tc>
        <w:tc>
          <w:tcPr>
            <w:tcW w:w="990" w:type="dxa"/>
            <w:vMerge/>
          </w:tcPr>
          <w:p w14:paraId="1B8D7B01" w14:textId="77777777" w:rsidR="00865518" w:rsidRPr="00D26C72" w:rsidRDefault="00865518" w:rsidP="001B4EBF">
            <w:pPr>
              <w:ind w:left="-108" w:right="-142" w:firstLine="513"/>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p>
        </w:tc>
      </w:tr>
      <w:tr w:rsidR="00D26C72" w:rsidRPr="00D26C72" w14:paraId="1149EA1B" w14:textId="77777777" w:rsidTr="00D26C72">
        <w:trPr>
          <w:trHeight w:val="591"/>
        </w:trPr>
        <w:tc>
          <w:tcPr>
            <w:cnfStyle w:val="001000000000" w:firstRow="0" w:lastRow="0" w:firstColumn="1" w:lastColumn="0" w:oddVBand="0" w:evenVBand="0" w:oddHBand="0" w:evenHBand="0" w:firstRowFirstColumn="0" w:firstRowLastColumn="0" w:lastRowFirstColumn="0" w:lastRowLastColumn="0"/>
            <w:tcW w:w="569" w:type="dxa"/>
          </w:tcPr>
          <w:p w14:paraId="33C9DC92" w14:textId="10C99CCE" w:rsidR="00A5195D" w:rsidRPr="00D26C72" w:rsidRDefault="00A5195D" w:rsidP="00EA1273">
            <w:pPr>
              <w:ind w:right="-142" w:firstLine="0"/>
              <w:jc w:val="center"/>
              <w:rPr>
                <w:rFonts w:ascii="GHEA Grapalat" w:hAnsi="GHEA Grapalat"/>
                <w:b w:val="0"/>
                <w:bCs w:val="0"/>
                <w:noProof/>
                <w:color w:val="243F60"/>
                <w:sz w:val="18"/>
                <w:szCs w:val="18"/>
                <w:lang w:val="hy-AM"/>
              </w:rPr>
            </w:pPr>
            <w:r w:rsidRPr="00D26C72">
              <w:rPr>
                <w:rFonts w:ascii="GHEA Grapalat" w:hAnsi="GHEA Grapalat"/>
                <w:b w:val="0"/>
                <w:bCs w:val="0"/>
                <w:noProof/>
                <w:color w:val="243F60"/>
                <w:sz w:val="18"/>
                <w:szCs w:val="18"/>
                <w:lang w:val="hy-AM"/>
              </w:rPr>
              <w:t>1</w:t>
            </w:r>
          </w:p>
        </w:tc>
        <w:tc>
          <w:tcPr>
            <w:tcW w:w="1493" w:type="dxa"/>
          </w:tcPr>
          <w:p w14:paraId="621F8EC0" w14:textId="559AA4B4" w:rsidR="00A5195D" w:rsidRPr="00A11BB1" w:rsidRDefault="00275F58" w:rsidP="00EA1273">
            <w:pPr>
              <w:ind w:right="7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rPr>
            </w:pPr>
            <w:r w:rsidRPr="00D26C72">
              <w:rPr>
                <w:rFonts w:ascii="GHEA Grapalat" w:hAnsi="GHEA Grapalat"/>
                <w:b/>
                <w:bCs/>
                <w:noProof/>
                <w:color w:val="243F60"/>
                <w:sz w:val="18"/>
                <w:szCs w:val="18"/>
                <w:lang w:val="hy-AM"/>
              </w:rPr>
              <w:t xml:space="preserve"> </w:t>
            </w:r>
            <w:r w:rsidR="00A11BB1">
              <w:rPr>
                <w:rFonts w:ascii="GHEA Grapalat" w:hAnsi="GHEA Grapalat"/>
                <w:b/>
                <w:bCs/>
                <w:noProof/>
                <w:color w:val="243F60"/>
                <w:sz w:val="18"/>
                <w:szCs w:val="18"/>
              </w:rPr>
              <w:t xml:space="preserve"> </w:t>
            </w:r>
            <w:r w:rsidR="00A11BB1" w:rsidRPr="00A11BB1">
              <w:rPr>
                <w:rFonts w:ascii="GHEA Grapalat" w:hAnsi="GHEA Grapalat"/>
                <w:b/>
                <w:bCs/>
                <w:noProof/>
                <w:color w:val="243F60"/>
                <w:sz w:val="18"/>
                <w:szCs w:val="18"/>
              </w:rPr>
              <w:t>Aragatzotn</w:t>
            </w:r>
          </w:p>
        </w:tc>
        <w:tc>
          <w:tcPr>
            <w:tcW w:w="1236" w:type="dxa"/>
          </w:tcPr>
          <w:p w14:paraId="6FB4410D" w14:textId="0DAC8C32" w:rsidR="00A5195D" w:rsidRPr="00D26C72" w:rsidRDefault="00A11BB1" w:rsidP="00EA1273">
            <w:pPr>
              <w:ind w:right="-118"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A11BB1">
              <w:rPr>
                <w:rFonts w:ascii="GHEA Grapalat" w:hAnsi="GHEA Grapalat"/>
                <w:b/>
                <w:bCs/>
                <w:noProof/>
                <w:color w:val="243F60"/>
                <w:sz w:val="18"/>
                <w:szCs w:val="18"/>
                <w:lang w:val="hy-AM"/>
              </w:rPr>
              <w:t>Mastara</w:t>
            </w:r>
            <w:r w:rsidR="00182A5A" w:rsidRPr="00D26C72">
              <w:rPr>
                <w:rFonts w:ascii="GHEA Grapalat" w:hAnsi="GHEA Grapalat"/>
                <w:b/>
                <w:bCs/>
                <w:noProof/>
                <w:color w:val="243F60"/>
                <w:sz w:val="18"/>
                <w:szCs w:val="18"/>
                <w:lang w:val="hy-AM"/>
              </w:rPr>
              <w:t xml:space="preserve"> </w:t>
            </w:r>
          </w:p>
        </w:tc>
        <w:tc>
          <w:tcPr>
            <w:tcW w:w="1554" w:type="dxa"/>
          </w:tcPr>
          <w:p w14:paraId="71307FBD" w14:textId="3DD8BFFD" w:rsidR="00A5195D" w:rsidRPr="00A11BB1" w:rsidRDefault="00182A5A" w:rsidP="00EA1273">
            <w:pPr>
              <w:ind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rPr>
            </w:pPr>
            <w:r w:rsidRPr="00D26C72">
              <w:rPr>
                <w:rFonts w:ascii="GHEA Grapalat" w:hAnsi="GHEA Grapalat"/>
                <w:b/>
                <w:bCs/>
                <w:noProof/>
                <w:color w:val="243F60"/>
                <w:sz w:val="18"/>
                <w:szCs w:val="18"/>
                <w:lang w:val="hy-AM"/>
              </w:rPr>
              <w:t>Միջնակարգ դպրոց ՊՈԱԿ</w:t>
            </w:r>
            <w:r w:rsidR="00A11BB1">
              <w:rPr>
                <w:rFonts w:ascii="GHEA Grapalat" w:hAnsi="GHEA Grapalat"/>
                <w:b/>
                <w:bCs/>
                <w:noProof/>
                <w:color w:val="243F60"/>
                <w:sz w:val="18"/>
                <w:szCs w:val="18"/>
              </w:rPr>
              <w:t xml:space="preserve"> </w:t>
            </w:r>
          </w:p>
        </w:tc>
        <w:tc>
          <w:tcPr>
            <w:tcW w:w="900" w:type="dxa"/>
          </w:tcPr>
          <w:p w14:paraId="6CA164C7" w14:textId="193A7B91" w:rsidR="00A5195D" w:rsidRPr="00D26C72" w:rsidRDefault="00182A5A" w:rsidP="00EA1273">
            <w:pPr>
              <w:ind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10</w:t>
            </w:r>
          </w:p>
        </w:tc>
        <w:tc>
          <w:tcPr>
            <w:tcW w:w="651" w:type="dxa"/>
          </w:tcPr>
          <w:p w14:paraId="06A40E86" w14:textId="0344616D"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900</w:t>
            </w:r>
          </w:p>
        </w:tc>
        <w:tc>
          <w:tcPr>
            <w:tcW w:w="630" w:type="dxa"/>
          </w:tcPr>
          <w:p w14:paraId="5ECDD144" w14:textId="5FDDF02D"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1023</w:t>
            </w:r>
          </w:p>
        </w:tc>
        <w:tc>
          <w:tcPr>
            <w:tcW w:w="630" w:type="dxa"/>
          </w:tcPr>
          <w:p w14:paraId="18E20C73" w14:textId="50CDA7B2"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1083</w:t>
            </w:r>
          </w:p>
        </w:tc>
        <w:tc>
          <w:tcPr>
            <w:tcW w:w="630" w:type="dxa"/>
          </w:tcPr>
          <w:p w14:paraId="33045D16" w14:textId="65392FA2"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1491</w:t>
            </w:r>
          </w:p>
        </w:tc>
        <w:tc>
          <w:tcPr>
            <w:tcW w:w="630" w:type="dxa"/>
          </w:tcPr>
          <w:p w14:paraId="4973EF81" w14:textId="2EF69D7D"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1983</w:t>
            </w:r>
          </w:p>
        </w:tc>
        <w:tc>
          <w:tcPr>
            <w:tcW w:w="630" w:type="dxa"/>
          </w:tcPr>
          <w:p w14:paraId="7FB811E2" w14:textId="1BC49179"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1910</w:t>
            </w:r>
          </w:p>
        </w:tc>
        <w:tc>
          <w:tcPr>
            <w:tcW w:w="630" w:type="dxa"/>
          </w:tcPr>
          <w:p w14:paraId="53930C21" w14:textId="18180B20"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1721</w:t>
            </w:r>
          </w:p>
        </w:tc>
        <w:tc>
          <w:tcPr>
            <w:tcW w:w="630" w:type="dxa"/>
          </w:tcPr>
          <w:p w14:paraId="4B451FBC" w14:textId="64F71F0B"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1769</w:t>
            </w:r>
          </w:p>
        </w:tc>
        <w:tc>
          <w:tcPr>
            <w:tcW w:w="720" w:type="dxa"/>
          </w:tcPr>
          <w:p w14:paraId="35DF4FA8" w14:textId="2BBF3589"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1625</w:t>
            </w:r>
          </w:p>
        </w:tc>
        <w:tc>
          <w:tcPr>
            <w:tcW w:w="630" w:type="dxa"/>
          </w:tcPr>
          <w:p w14:paraId="52FFAA22" w14:textId="5A9B799D"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1338</w:t>
            </w:r>
          </w:p>
        </w:tc>
        <w:tc>
          <w:tcPr>
            <w:tcW w:w="540" w:type="dxa"/>
          </w:tcPr>
          <w:p w14:paraId="352ECCD8" w14:textId="495D5DF4"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993</w:t>
            </w:r>
          </w:p>
        </w:tc>
        <w:tc>
          <w:tcPr>
            <w:tcW w:w="630" w:type="dxa"/>
          </w:tcPr>
          <w:p w14:paraId="5F7542EC" w14:textId="1CD23C90"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870</w:t>
            </w:r>
          </w:p>
        </w:tc>
        <w:tc>
          <w:tcPr>
            <w:tcW w:w="934" w:type="dxa"/>
          </w:tcPr>
          <w:p w14:paraId="30954A60" w14:textId="21122AB1"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16706</w:t>
            </w:r>
          </w:p>
        </w:tc>
        <w:tc>
          <w:tcPr>
            <w:tcW w:w="990" w:type="dxa"/>
          </w:tcPr>
          <w:p w14:paraId="6A531B44" w14:textId="5201A14B"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7</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w:t>
            </w:r>
          </w:p>
        </w:tc>
      </w:tr>
      <w:tr w:rsidR="00D26C72" w:rsidRPr="00D26C72" w14:paraId="397ADCF7" w14:textId="77777777" w:rsidTr="00D26C72">
        <w:trPr>
          <w:trHeight w:val="808"/>
        </w:trPr>
        <w:tc>
          <w:tcPr>
            <w:cnfStyle w:val="001000000000" w:firstRow="0" w:lastRow="0" w:firstColumn="1" w:lastColumn="0" w:oddVBand="0" w:evenVBand="0" w:oddHBand="0" w:evenHBand="0" w:firstRowFirstColumn="0" w:firstRowLastColumn="0" w:lastRowFirstColumn="0" w:lastRowLastColumn="0"/>
            <w:tcW w:w="569" w:type="dxa"/>
          </w:tcPr>
          <w:p w14:paraId="5BA6BE96" w14:textId="4346FD38" w:rsidR="00A5195D" w:rsidRPr="00D26C72" w:rsidRDefault="00A5195D" w:rsidP="00EA1273">
            <w:pPr>
              <w:ind w:right="-142" w:firstLine="0"/>
              <w:jc w:val="center"/>
              <w:rPr>
                <w:rFonts w:ascii="GHEA Grapalat" w:hAnsi="GHEA Grapalat"/>
                <w:b w:val="0"/>
                <w:bCs w:val="0"/>
                <w:noProof/>
                <w:color w:val="243F60"/>
                <w:sz w:val="18"/>
                <w:szCs w:val="18"/>
              </w:rPr>
            </w:pPr>
            <w:r w:rsidRPr="00D26C72">
              <w:rPr>
                <w:rFonts w:ascii="GHEA Grapalat" w:hAnsi="GHEA Grapalat"/>
                <w:b w:val="0"/>
                <w:bCs w:val="0"/>
                <w:noProof/>
                <w:color w:val="243F60"/>
                <w:sz w:val="18"/>
                <w:szCs w:val="18"/>
              </w:rPr>
              <w:t>2</w:t>
            </w:r>
          </w:p>
        </w:tc>
        <w:tc>
          <w:tcPr>
            <w:tcW w:w="1493" w:type="dxa"/>
          </w:tcPr>
          <w:p w14:paraId="26EA63D9" w14:textId="28AD6FA0" w:rsidR="00A5195D" w:rsidRPr="00D26C72" w:rsidRDefault="00A11BB1" w:rsidP="00EA1273">
            <w:pPr>
              <w:ind w:right="7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A11BB1">
              <w:rPr>
                <w:rFonts w:ascii="GHEA Grapalat" w:hAnsi="GHEA Grapalat"/>
                <w:b/>
                <w:bCs/>
                <w:noProof/>
                <w:color w:val="243F60"/>
                <w:sz w:val="18"/>
                <w:szCs w:val="18"/>
                <w:lang w:val="hy-AM"/>
              </w:rPr>
              <w:t>Shirak</w:t>
            </w:r>
          </w:p>
        </w:tc>
        <w:tc>
          <w:tcPr>
            <w:tcW w:w="1236" w:type="dxa"/>
          </w:tcPr>
          <w:p w14:paraId="09055021" w14:textId="2F8B2026" w:rsidR="00A5195D" w:rsidRPr="00A11BB1" w:rsidRDefault="00A11BB1" w:rsidP="00EA1273">
            <w:pPr>
              <w:ind w:right="-14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rPr>
            </w:pPr>
            <w:r>
              <w:rPr>
                <w:rFonts w:ascii="GHEA Grapalat" w:hAnsi="GHEA Grapalat"/>
                <w:b/>
                <w:bCs/>
                <w:noProof/>
                <w:color w:val="243F60"/>
                <w:sz w:val="18"/>
                <w:szCs w:val="18"/>
              </w:rPr>
              <w:t>Aygabac</w:t>
            </w:r>
          </w:p>
        </w:tc>
        <w:tc>
          <w:tcPr>
            <w:tcW w:w="1554" w:type="dxa"/>
          </w:tcPr>
          <w:p w14:paraId="2BDFC2BA" w14:textId="62F9B98A" w:rsidR="00A5195D" w:rsidRPr="00D26C72" w:rsidRDefault="00182A5A" w:rsidP="00EA1273">
            <w:pPr>
              <w:ind w:right="7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Միջնակարգ դպրոց ՊՈԱԿ</w:t>
            </w:r>
          </w:p>
        </w:tc>
        <w:tc>
          <w:tcPr>
            <w:tcW w:w="900" w:type="dxa"/>
          </w:tcPr>
          <w:p w14:paraId="423E3103" w14:textId="73A33068" w:rsidR="00A5195D" w:rsidRPr="00D26C72" w:rsidRDefault="00182A5A" w:rsidP="00EA1273">
            <w:pPr>
              <w:ind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5</w:t>
            </w:r>
          </w:p>
        </w:tc>
        <w:tc>
          <w:tcPr>
            <w:tcW w:w="651" w:type="dxa"/>
          </w:tcPr>
          <w:p w14:paraId="66EB18F4" w14:textId="715A5295"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308</w:t>
            </w:r>
          </w:p>
        </w:tc>
        <w:tc>
          <w:tcPr>
            <w:tcW w:w="630" w:type="dxa"/>
          </w:tcPr>
          <w:p w14:paraId="642932D0" w14:textId="6053D466"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432</w:t>
            </w:r>
          </w:p>
        </w:tc>
        <w:tc>
          <w:tcPr>
            <w:tcW w:w="630" w:type="dxa"/>
          </w:tcPr>
          <w:p w14:paraId="1B8F3E2A" w14:textId="7CA738C5"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532</w:t>
            </w:r>
          </w:p>
        </w:tc>
        <w:tc>
          <w:tcPr>
            <w:tcW w:w="630" w:type="dxa"/>
          </w:tcPr>
          <w:p w14:paraId="61509A9C" w14:textId="5DE53410"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693</w:t>
            </w:r>
          </w:p>
        </w:tc>
        <w:tc>
          <w:tcPr>
            <w:tcW w:w="630" w:type="dxa"/>
          </w:tcPr>
          <w:p w14:paraId="6C484C34" w14:textId="46048FF0"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909</w:t>
            </w:r>
          </w:p>
        </w:tc>
        <w:tc>
          <w:tcPr>
            <w:tcW w:w="630" w:type="dxa"/>
          </w:tcPr>
          <w:p w14:paraId="2CA0588F" w14:textId="5F0D8B1F"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828</w:t>
            </w:r>
          </w:p>
        </w:tc>
        <w:tc>
          <w:tcPr>
            <w:tcW w:w="630" w:type="dxa"/>
          </w:tcPr>
          <w:p w14:paraId="1E722E8F" w14:textId="6D6F8AFC"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893</w:t>
            </w:r>
          </w:p>
        </w:tc>
        <w:tc>
          <w:tcPr>
            <w:tcW w:w="630" w:type="dxa"/>
          </w:tcPr>
          <w:p w14:paraId="1D70D7CD" w14:textId="776EC96D"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812</w:t>
            </w:r>
          </w:p>
        </w:tc>
        <w:tc>
          <w:tcPr>
            <w:tcW w:w="720" w:type="dxa"/>
          </w:tcPr>
          <w:p w14:paraId="0D13A1A0" w14:textId="61758755"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728</w:t>
            </w:r>
          </w:p>
        </w:tc>
        <w:tc>
          <w:tcPr>
            <w:tcW w:w="630" w:type="dxa"/>
          </w:tcPr>
          <w:p w14:paraId="452C3BE9" w14:textId="19955760"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541</w:t>
            </w:r>
          </w:p>
        </w:tc>
        <w:tc>
          <w:tcPr>
            <w:tcW w:w="540" w:type="dxa"/>
          </w:tcPr>
          <w:p w14:paraId="4D0329BE" w14:textId="1DEA2F83"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382</w:t>
            </w:r>
          </w:p>
        </w:tc>
        <w:tc>
          <w:tcPr>
            <w:tcW w:w="630" w:type="dxa"/>
          </w:tcPr>
          <w:p w14:paraId="0D653E89" w14:textId="486A17D6"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318</w:t>
            </w:r>
          </w:p>
        </w:tc>
        <w:tc>
          <w:tcPr>
            <w:tcW w:w="934" w:type="dxa"/>
          </w:tcPr>
          <w:p w14:paraId="001CBF74" w14:textId="50FC7BB3"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7376</w:t>
            </w:r>
          </w:p>
        </w:tc>
        <w:tc>
          <w:tcPr>
            <w:tcW w:w="990" w:type="dxa"/>
          </w:tcPr>
          <w:p w14:paraId="69E962A9" w14:textId="2395A97B"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3</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2</w:t>
            </w:r>
          </w:p>
        </w:tc>
      </w:tr>
      <w:tr w:rsidR="00D26C72" w:rsidRPr="00D26C72" w14:paraId="519BA4C4" w14:textId="77777777" w:rsidTr="00D26C72">
        <w:trPr>
          <w:trHeight w:val="820"/>
        </w:trPr>
        <w:tc>
          <w:tcPr>
            <w:cnfStyle w:val="001000000000" w:firstRow="0" w:lastRow="0" w:firstColumn="1" w:lastColumn="0" w:oddVBand="0" w:evenVBand="0" w:oddHBand="0" w:evenHBand="0" w:firstRowFirstColumn="0" w:firstRowLastColumn="0" w:lastRowFirstColumn="0" w:lastRowLastColumn="0"/>
            <w:tcW w:w="569" w:type="dxa"/>
          </w:tcPr>
          <w:p w14:paraId="397BC35A" w14:textId="156D1700" w:rsidR="00A5195D" w:rsidRPr="00D26C72" w:rsidRDefault="00A5195D" w:rsidP="00EA1273">
            <w:pPr>
              <w:ind w:right="-142" w:firstLine="0"/>
              <w:jc w:val="center"/>
              <w:rPr>
                <w:rFonts w:ascii="GHEA Grapalat" w:hAnsi="GHEA Grapalat"/>
                <w:b w:val="0"/>
                <w:bCs w:val="0"/>
                <w:noProof/>
                <w:color w:val="243F60"/>
                <w:sz w:val="18"/>
                <w:szCs w:val="18"/>
              </w:rPr>
            </w:pPr>
            <w:r w:rsidRPr="00D26C72">
              <w:rPr>
                <w:rFonts w:ascii="GHEA Grapalat" w:hAnsi="GHEA Grapalat"/>
                <w:b w:val="0"/>
                <w:bCs w:val="0"/>
                <w:noProof/>
                <w:color w:val="243F60"/>
                <w:sz w:val="18"/>
                <w:szCs w:val="18"/>
              </w:rPr>
              <w:t>3</w:t>
            </w:r>
          </w:p>
        </w:tc>
        <w:tc>
          <w:tcPr>
            <w:tcW w:w="1493" w:type="dxa"/>
          </w:tcPr>
          <w:p w14:paraId="5C022272" w14:textId="20A005A0" w:rsidR="00A5195D" w:rsidRPr="00D26C72" w:rsidRDefault="00A11BB1" w:rsidP="00EA1273">
            <w:pPr>
              <w:ind w:right="7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A11BB1">
              <w:rPr>
                <w:rFonts w:ascii="GHEA Grapalat" w:hAnsi="GHEA Grapalat"/>
                <w:b/>
                <w:bCs/>
                <w:noProof/>
                <w:color w:val="243F60"/>
                <w:sz w:val="18"/>
                <w:szCs w:val="18"/>
                <w:lang w:val="hy-AM"/>
              </w:rPr>
              <w:t>Kotayk</w:t>
            </w:r>
          </w:p>
        </w:tc>
        <w:tc>
          <w:tcPr>
            <w:tcW w:w="1236" w:type="dxa"/>
          </w:tcPr>
          <w:p w14:paraId="58F04595" w14:textId="075D1E4F" w:rsidR="00A5195D" w:rsidRPr="00A11BB1" w:rsidRDefault="00A11BB1" w:rsidP="00EA1273">
            <w:pPr>
              <w:ind w:right="-14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rPr>
            </w:pPr>
            <w:r>
              <w:rPr>
                <w:rFonts w:ascii="GHEA Grapalat" w:hAnsi="GHEA Grapalat"/>
                <w:b/>
                <w:bCs/>
                <w:noProof/>
                <w:color w:val="243F60"/>
                <w:sz w:val="18"/>
                <w:szCs w:val="18"/>
              </w:rPr>
              <w:t>Zoravan</w:t>
            </w:r>
          </w:p>
        </w:tc>
        <w:tc>
          <w:tcPr>
            <w:tcW w:w="1554" w:type="dxa"/>
          </w:tcPr>
          <w:p w14:paraId="14AA3AA0" w14:textId="214FBB7A" w:rsidR="00A5195D" w:rsidRPr="00D26C72" w:rsidRDefault="00182A5A" w:rsidP="00EA1273">
            <w:pPr>
              <w:ind w:right="7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Միջնակարգ դպրոց ՊՈԱԿ</w:t>
            </w:r>
          </w:p>
        </w:tc>
        <w:tc>
          <w:tcPr>
            <w:tcW w:w="900" w:type="dxa"/>
          </w:tcPr>
          <w:p w14:paraId="6197C944" w14:textId="5684F19A" w:rsidR="00A5195D" w:rsidRPr="00D26C72" w:rsidRDefault="00182A5A" w:rsidP="00EA1273">
            <w:pPr>
              <w:ind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5</w:t>
            </w:r>
          </w:p>
        </w:tc>
        <w:tc>
          <w:tcPr>
            <w:tcW w:w="651" w:type="dxa"/>
          </w:tcPr>
          <w:p w14:paraId="171117F0" w14:textId="311F22FB"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405</w:t>
            </w:r>
          </w:p>
        </w:tc>
        <w:tc>
          <w:tcPr>
            <w:tcW w:w="630" w:type="dxa"/>
          </w:tcPr>
          <w:p w14:paraId="05D00AB0" w14:textId="0B083608"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442</w:t>
            </w:r>
          </w:p>
        </w:tc>
        <w:tc>
          <w:tcPr>
            <w:tcW w:w="630" w:type="dxa"/>
          </w:tcPr>
          <w:p w14:paraId="1936B3C4" w14:textId="3639C6FE"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468</w:t>
            </w:r>
          </w:p>
        </w:tc>
        <w:tc>
          <w:tcPr>
            <w:tcW w:w="630" w:type="dxa"/>
          </w:tcPr>
          <w:p w14:paraId="629B3806" w14:textId="3D0B3E54"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712</w:t>
            </w:r>
          </w:p>
        </w:tc>
        <w:tc>
          <w:tcPr>
            <w:tcW w:w="630" w:type="dxa"/>
          </w:tcPr>
          <w:p w14:paraId="77C12581" w14:textId="3812C7A0"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912</w:t>
            </w:r>
          </w:p>
        </w:tc>
        <w:tc>
          <w:tcPr>
            <w:tcW w:w="630" w:type="dxa"/>
          </w:tcPr>
          <w:p w14:paraId="47C8B236" w14:textId="259F1EFF"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937</w:t>
            </w:r>
          </w:p>
        </w:tc>
        <w:tc>
          <w:tcPr>
            <w:tcW w:w="630" w:type="dxa"/>
          </w:tcPr>
          <w:p w14:paraId="79698E44" w14:textId="6B33E6DF"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921</w:t>
            </w:r>
          </w:p>
        </w:tc>
        <w:tc>
          <w:tcPr>
            <w:tcW w:w="630" w:type="dxa"/>
          </w:tcPr>
          <w:p w14:paraId="6183BFEF" w14:textId="70325208"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849</w:t>
            </w:r>
          </w:p>
        </w:tc>
        <w:tc>
          <w:tcPr>
            <w:tcW w:w="720" w:type="dxa"/>
          </w:tcPr>
          <w:p w14:paraId="16673022" w14:textId="74D5BB6A"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757</w:t>
            </w:r>
          </w:p>
        </w:tc>
        <w:tc>
          <w:tcPr>
            <w:tcW w:w="630" w:type="dxa"/>
          </w:tcPr>
          <w:p w14:paraId="0FAE48F1" w14:textId="1145C177"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625</w:t>
            </w:r>
          </w:p>
        </w:tc>
        <w:tc>
          <w:tcPr>
            <w:tcW w:w="540" w:type="dxa"/>
          </w:tcPr>
          <w:p w14:paraId="2C310F0F" w14:textId="3C2D6E36"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455</w:t>
            </w:r>
          </w:p>
        </w:tc>
        <w:tc>
          <w:tcPr>
            <w:tcW w:w="630" w:type="dxa"/>
          </w:tcPr>
          <w:p w14:paraId="711B6D31" w14:textId="29213713"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416</w:t>
            </w:r>
          </w:p>
        </w:tc>
        <w:tc>
          <w:tcPr>
            <w:tcW w:w="934" w:type="dxa"/>
          </w:tcPr>
          <w:p w14:paraId="4438DA3A" w14:textId="01227319"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7899</w:t>
            </w:r>
          </w:p>
        </w:tc>
        <w:tc>
          <w:tcPr>
            <w:tcW w:w="990" w:type="dxa"/>
          </w:tcPr>
          <w:p w14:paraId="5418AC6D" w14:textId="3F93983E"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3</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4</w:t>
            </w:r>
          </w:p>
        </w:tc>
      </w:tr>
      <w:tr w:rsidR="00D26C72" w:rsidRPr="00D26C72" w14:paraId="4CC1398A" w14:textId="77777777" w:rsidTr="00E64969">
        <w:trPr>
          <w:trHeight w:val="890"/>
        </w:trPr>
        <w:tc>
          <w:tcPr>
            <w:cnfStyle w:val="001000000000" w:firstRow="0" w:lastRow="0" w:firstColumn="1" w:lastColumn="0" w:oddVBand="0" w:evenVBand="0" w:oddHBand="0" w:evenHBand="0" w:firstRowFirstColumn="0" w:firstRowLastColumn="0" w:lastRowFirstColumn="0" w:lastRowLastColumn="0"/>
            <w:tcW w:w="569" w:type="dxa"/>
          </w:tcPr>
          <w:p w14:paraId="5B0CE4DE" w14:textId="151823AF" w:rsidR="00A5195D" w:rsidRPr="00D26C72" w:rsidRDefault="00A5195D" w:rsidP="00EA1273">
            <w:pPr>
              <w:ind w:right="-142" w:firstLine="0"/>
              <w:jc w:val="center"/>
              <w:rPr>
                <w:rFonts w:ascii="GHEA Grapalat" w:hAnsi="GHEA Grapalat"/>
                <w:b w:val="0"/>
                <w:bCs w:val="0"/>
                <w:noProof/>
                <w:color w:val="243F60"/>
                <w:sz w:val="18"/>
                <w:szCs w:val="18"/>
              </w:rPr>
            </w:pPr>
            <w:r w:rsidRPr="00D26C72">
              <w:rPr>
                <w:rFonts w:ascii="GHEA Grapalat" w:hAnsi="GHEA Grapalat"/>
                <w:b w:val="0"/>
                <w:bCs w:val="0"/>
                <w:noProof/>
                <w:color w:val="243F60"/>
                <w:sz w:val="18"/>
                <w:szCs w:val="18"/>
              </w:rPr>
              <w:t>4</w:t>
            </w:r>
          </w:p>
        </w:tc>
        <w:tc>
          <w:tcPr>
            <w:tcW w:w="1493" w:type="dxa"/>
          </w:tcPr>
          <w:p w14:paraId="18B5078C" w14:textId="36047CF4" w:rsidR="00A5195D" w:rsidRPr="00D26C72" w:rsidRDefault="00A11BB1" w:rsidP="00EA1273">
            <w:pPr>
              <w:ind w:right="7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A11BB1">
              <w:rPr>
                <w:rFonts w:ascii="GHEA Grapalat" w:hAnsi="GHEA Grapalat"/>
                <w:b/>
                <w:bCs/>
                <w:noProof/>
                <w:color w:val="243F60"/>
                <w:sz w:val="18"/>
                <w:szCs w:val="18"/>
                <w:lang w:val="hy-AM"/>
              </w:rPr>
              <w:t>Gegharkunik</w:t>
            </w:r>
          </w:p>
        </w:tc>
        <w:tc>
          <w:tcPr>
            <w:tcW w:w="1236" w:type="dxa"/>
          </w:tcPr>
          <w:p w14:paraId="73EF32BD" w14:textId="1A6081A3" w:rsidR="00A5195D" w:rsidRPr="00A11BB1" w:rsidRDefault="00A11BB1" w:rsidP="00EA1273">
            <w:pPr>
              <w:ind w:right="-14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rPr>
            </w:pPr>
            <w:r>
              <w:rPr>
                <w:rFonts w:ascii="GHEA Grapalat" w:hAnsi="GHEA Grapalat"/>
                <w:b/>
                <w:bCs/>
                <w:noProof/>
                <w:color w:val="243F60"/>
                <w:sz w:val="18"/>
                <w:szCs w:val="18"/>
              </w:rPr>
              <w:t>Ttujur</w:t>
            </w:r>
          </w:p>
        </w:tc>
        <w:tc>
          <w:tcPr>
            <w:tcW w:w="1554" w:type="dxa"/>
          </w:tcPr>
          <w:p w14:paraId="3A7A754C" w14:textId="3DCA85A5" w:rsidR="00A5195D" w:rsidRPr="00D26C72" w:rsidRDefault="00182A5A" w:rsidP="00EA1273">
            <w:pPr>
              <w:ind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Միջնակարգ դպրոց ՊՈԱԿ</w:t>
            </w:r>
          </w:p>
        </w:tc>
        <w:tc>
          <w:tcPr>
            <w:tcW w:w="900" w:type="dxa"/>
          </w:tcPr>
          <w:p w14:paraId="06F2A92C" w14:textId="45358978" w:rsidR="00A5195D" w:rsidRPr="00D26C72" w:rsidRDefault="00182A5A" w:rsidP="00EA1273">
            <w:pPr>
              <w:ind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5</w:t>
            </w:r>
          </w:p>
        </w:tc>
        <w:tc>
          <w:tcPr>
            <w:tcW w:w="651" w:type="dxa"/>
          </w:tcPr>
          <w:p w14:paraId="2650B82E" w14:textId="128DC38A"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387</w:t>
            </w:r>
          </w:p>
        </w:tc>
        <w:tc>
          <w:tcPr>
            <w:tcW w:w="630" w:type="dxa"/>
          </w:tcPr>
          <w:p w14:paraId="01B68339" w14:textId="550D96BD"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571</w:t>
            </w:r>
          </w:p>
        </w:tc>
        <w:tc>
          <w:tcPr>
            <w:tcW w:w="630" w:type="dxa"/>
          </w:tcPr>
          <w:p w14:paraId="51D4D243" w14:textId="7D5E3EA8"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571</w:t>
            </w:r>
          </w:p>
        </w:tc>
        <w:tc>
          <w:tcPr>
            <w:tcW w:w="630" w:type="dxa"/>
          </w:tcPr>
          <w:p w14:paraId="6C9322CA" w14:textId="7362E14C" w:rsidR="00A5195D" w:rsidRPr="00D26C72" w:rsidRDefault="00182A5A"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689</w:t>
            </w:r>
          </w:p>
        </w:tc>
        <w:tc>
          <w:tcPr>
            <w:tcW w:w="630" w:type="dxa"/>
          </w:tcPr>
          <w:p w14:paraId="63AA970B" w14:textId="43810C02"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734</w:t>
            </w:r>
          </w:p>
        </w:tc>
        <w:tc>
          <w:tcPr>
            <w:tcW w:w="630" w:type="dxa"/>
          </w:tcPr>
          <w:p w14:paraId="22715DFC" w14:textId="6474E457"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803</w:t>
            </w:r>
          </w:p>
        </w:tc>
        <w:tc>
          <w:tcPr>
            <w:tcW w:w="630" w:type="dxa"/>
          </w:tcPr>
          <w:p w14:paraId="722F4FFB" w14:textId="412CE6A2"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633</w:t>
            </w:r>
          </w:p>
        </w:tc>
        <w:tc>
          <w:tcPr>
            <w:tcW w:w="630" w:type="dxa"/>
          </w:tcPr>
          <w:p w14:paraId="1C1C3C4F" w14:textId="5581EB6D"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771</w:t>
            </w:r>
          </w:p>
        </w:tc>
        <w:tc>
          <w:tcPr>
            <w:tcW w:w="720" w:type="dxa"/>
          </w:tcPr>
          <w:p w14:paraId="02425A60" w14:textId="4683D528"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575</w:t>
            </w:r>
          </w:p>
        </w:tc>
        <w:tc>
          <w:tcPr>
            <w:tcW w:w="630" w:type="dxa"/>
          </w:tcPr>
          <w:p w14:paraId="4691C6C7" w14:textId="3C1B9F90"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502</w:t>
            </w:r>
          </w:p>
        </w:tc>
        <w:tc>
          <w:tcPr>
            <w:tcW w:w="540" w:type="dxa"/>
          </w:tcPr>
          <w:p w14:paraId="61839915" w14:textId="35E9DB3E"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431</w:t>
            </w:r>
          </w:p>
        </w:tc>
        <w:tc>
          <w:tcPr>
            <w:tcW w:w="630" w:type="dxa"/>
          </w:tcPr>
          <w:p w14:paraId="1094B4D7" w14:textId="7A4A8E91"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446</w:t>
            </w:r>
          </w:p>
        </w:tc>
        <w:tc>
          <w:tcPr>
            <w:tcW w:w="934" w:type="dxa"/>
          </w:tcPr>
          <w:p w14:paraId="33EA5966" w14:textId="21A63D3B"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6898</w:t>
            </w:r>
          </w:p>
        </w:tc>
        <w:tc>
          <w:tcPr>
            <w:tcW w:w="990" w:type="dxa"/>
          </w:tcPr>
          <w:p w14:paraId="407467DC" w14:textId="1C446415" w:rsidR="00A5195D" w:rsidRPr="00D26C72" w:rsidRDefault="005C6014" w:rsidP="00EA1273">
            <w:pPr>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243F60"/>
                <w:sz w:val="18"/>
                <w:szCs w:val="18"/>
                <w:lang w:val="hy-AM"/>
              </w:rPr>
            </w:pPr>
            <w:r w:rsidRPr="00D26C72">
              <w:rPr>
                <w:rFonts w:ascii="GHEA Grapalat" w:hAnsi="GHEA Grapalat"/>
                <w:b/>
                <w:bCs/>
                <w:noProof/>
                <w:color w:val="243F60"/>
                <w:sz w:val="18"/>
                <w:szCs w:val="18"/>
                <w:lang w:val="hy-AM"/>
              </w:rPr>
              <w:t>3</w:t>
            </w:r>
            <w:r w:rsidRPr="00D26C72">
              <w:rPr>
                <w:rFonts w:ascii="Cambria Math" w:hAnsi="Cambria Math" w:cs="Cambria Math"/>
                <w:b/>
                <w:bCs/>
                <w:noProof/>
                <w:color w:val="243F60"/>
                <w:sz w:val="18"/>
                <w:szCs w:val="18"/>
                <w:lang w:val="hy-AM"/>
              </w:rPr>
              <w:t>․</w:t>
            </w:r>
            <w:r w:rsidRPr="00D26C72">
              <w:rPr>
                <w:rFonts w:ascii="GHEA Grapalat" w:hAnsi="GHEA Grapalat"/>
                <w:b/>
                <w:bCs/>
                <w:noProof/>
                <w:color w:val="243F60"/>
                <w:sz w:val="18"/>
                <w:szCs w:val="18"/>
                <w:lang w:val="hy-AM"/>
              </w:rPr>
              <w:t>0</w:t>
            </w:r>
          </w:p>
        </w:tc>
      </w:tr>
      <w:tr w:rsidR="00FB2E55" w:rsidRPr="00D26C72" w14:paraId="21E55A63" w14:textId="77777777" w:rsidTr="00E64969">
        <w:trPr>
          <w:trHeight w:val="548"/>
        </w:trPr>
        <w:tc>
          <w:tcPr>
            <w:cnfStyle w:val="001000000000" w:firstRow="0" w:lastRow="0" w:firstColumn="1" w:lastColumn="0" w:oddVBand="0" w:evenVBand="0" w:oddHBand="0" w:evenHBand="0" w:firstRowFirstColumn="0" w:firstRowLastColumn="0" w:lastRowFirstColumn="0" w:lastRowLastColumn="0"/>
            <w:tcW w:w="569" w:type="dxa"/>
            <w:shd w:val="clear" w:color="auto" w:fill="365F91" w:themeFill="accent1" w:themeFillShade="BF"/>
            <w:vAlign w:val="center"/>
          </w:tcPr>
          <w:p w14:paraId="2BC93C13" w14:textId="77777777" w:rsidR="00A5195D" w:rsidRPr="00D26C72" w:rsidRDefault="00A5195D" w:rsidP="00E64969">
            <w:pPr>
              <w:spacing w:before="0"/>
              <w:ind w:right="-142" w:firstLine="0"/>
              <w:rPr>
                <w:rFonts w:ascii="GHEA Grapalat" w:hAnsi="GHEA Grapalat"/>
                <w:b w:val="0"/>
                <w:bCs w:val="0"/>
                <w:noProof/>
                <w:color w:val="FFFFFF" w:themeColor="background1"/>
                <w:sz w:val="18"/>
                <w:szCs w:val="18"/>
                <w:lang w:val="hy-AM"/>
              </w:rPr>
            </w:pPr>
          </w:p>
        </w:tc>
        <w:tc>
          <w:tcPr>
            <w:tcW w:w="1493" w:type="dxa"/>
            <w:shd w:val="clear" w:color="auto" w:fill="365F91" w:themeFill="accent1" w:themeFillShade="BF"/>
            <w:vAlign w:val="center"/>
          </w:tcPr>
          <w:p w14:paraId="62126FAE" w14:textId="653A6E76" w:rsidR="00A5195D" w:rsidRPr="00177E63" w:rsidRDefault="00177E63" w:rsidP="00E64969">
            <w:pPr>
              <w:spacing w:before="0"/>
              <w:ind w:right="7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rPr>
            </w:pPr>
            <w:r>
              <w:rPr>
                <w:rFonts w:ascii="GHEA Grapalat" w:hAnsi="GHEA Grapalat"/>
                <w:b/>
                <w:bCs/>
                <w:noProof/>
                <w:color w:val="FFFFFF" w:themeColor="background1"/>
                <w:sz w:val="18"/>
                <w:szCs w:val="18"/>
              </w:rPr>
              <w:t>Total</w:t>
            </w:r>
          </w:p>
        </w:tc>
        <w:tc>
          <w:tcPr>
            <w:tcW w:w="1236" w:type="dxa"/>
            <w:shd w:val="clear" w:color="auto" w:fill="365F91" w:themeFill="accent1" w:themeFillShade="BF"/>
            <w:vAlign w:val="center"/>
          </w:tcPr>
          <w:p w14:paraId="78534AB0" w14:textId="77777777" w:rsidR="00A5195D" w:rsidRPr="00D26C72" w:rsidRDefault="00A5195D" w:rsidP="00E64969">
            <w:pPr>
              <w:spacing w:before="0"/>
              <w:ind w:right="-14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p>
        </w:tc>
        <w:tc>
          <w:tcPr>
            <w:tcW w:w="1554" w:type="dxa"/>
            <w:shd w:val="clear" w:color="auto" w:fill="365F91" w:themeFill="accent1" w:themeFillShade="BF"/>
            <w:vAlign w:val="center"/>
          </w:tcPr>
          <w:p w14:paraId="2E653208" w14:textId="77777777" w:rsidR="00A5195D" w:rsidRPr="00D26C72" w:rsidRDefault="00A5195D" w:rsidP="00E64969">
            <w:pPr>
              <w:spacing w:before="0"/>
              <w:ind w:right="25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p>
        </w:tc>
        <w:tc>
          <w:tcPr>
            <w:tcW w:w="900" w:type="dxa"/>
            <w:shd w:val="clear" w:color="auto" w:fill="365F91" w:themeFill="accent1" w:themeFillShade="BF"/>
            <w:vAlign w:val="center"/>
          </w:tcPr>
          <w:p w14:paraId="7B3D2C8D" w14:textId="38FBD436" w:rsidR="00A5195D" w:rsidRPr="00D26C72" w:rsidRDefault="00D26C72" w:rsidP="00E64969">
            <w:pPr>
              <w:spacing w:before="0"/>
              <w:ind w:right="-14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 xml:space="preserve">      </w:t>
            </w:r>
            <w:r w:rsidR="00182A5A" w:rsidRPr="00D26C72">
              <w:rPr>
                <w:rFonts w:ascii="GHEA Grapalat" w:hAnsi="GHEA Grapalat"/>
                <w:b/>
                <w:bCs/>
                <w:noProof/>
                <w:color w:val="FFFFFF" w:themeColor="background1"/>
                <w:sz w:val="18"/>
                <w:szCs w:val="18"/>
                <w:lang w:val="hy-AM"/>
              </w:rPr>
              <w:t>25</w:t>
            </w:r>
          </w:p>
        </w:tc>
        <w:tc>
          <w:tcPr>
            <w:tcW w:w="651" w:type="dxa"/>
            <w:shd w:val="clear" w:color="auto" w:fill="365F91" w:themeFill="accent1" w:themeFillShade="BF"/>
            <w:vAlign w:val="center"/>
          </w:tcPr>
          <w:p w14:paraId="74E320A5" w14:textId="3C889C38" w:rsidR="00A5195D" w:rsidRPr="00D26C72" w:rsidRDefault="00182A5A" w:rsidP="00E64969">
            <w:pPr>
              <w:spacing w:before="0"/>
              <w:ind w:right="-14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2000</w:t>
            </w:r>
          </w:p>
        </w:tc>
        <w:tc>
          <w:tcPr>
            <w:tcW w:w="630" w:type="dxa"/>
            <w:shd w:val="clear" w:color="auto" w:fill="365F91" w:themeFill="accent1" w:themeFillShade="BF"/>
            <w:vAlign w:val="center"/>
          </w:tcPr>
          <w:p w14:paraId="48684ADC" w14:textId="055CB598" w:rsidR="00A5195D" w:rsidRPr="00D26C72" w:rsidRDefault="00182A5A" w:rsidP="00E64969">
            <w:pPr>
              <w:spacing w:before="0"/>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2654</w:t>
            </w:r>
          </w:p>
        </w:tc>
        <w:tc>
          <w:tcPr>
            <w:tcW w:w="630" w:type="dxa"/>
            <w:shd w:val="clear" w:color="auto" w:fill="365F91" w:themeFill="accent1" w:themeFillShade="BF"/>
            <w:vAlign w:val="center"/>
          </w:tcPr>
          <w:p w14:paraId="640CA992" w14:textId="2396A4B3" w:rsidR="00A5195D" w:rsidRPr="00D26C72" w:rsidRDefault="00182A5A" w:rsidP="00E64969">
            <w:pPr>
              <w:spacing w:before="0"/>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2654</w:t>
            </w:r>
          </w:p>
        </w:tc>
        <w:tc>
          <w:tcPr>
            <w:tcW w:w="630" w:type="dxa"/>
            <w:shd w:val="clear" w:color="auto" w:fill="365F91" w:themeFill="accent1" w:themeFillShade="BF"/>
            <w:vAlign w:val="center"/>
          </w:tcPr>
          <w:p w14:paraId="54D22319" w14:textId="336A1712" w:rsidR="00A5195D" w:rsidRPr="00D26C72" w:rsidRDefault="00182A5A" w:rsidP="00E64969">
            <w:pPr>
              <w:spacing w:before="0"/>
              <w:ind w:right="-14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3585</w:t>
            </w:r>
          </w:p>
        </w:tc>
        <w:tc>
          <w:tcPr>
            <w:tcW w:w="630" w:type="dxa"/>
            <w:shd w:val="clear" w:color="auto" w:fill="365F91" w:themeFill="accent1" w:themeFillShade="BF"/>
            <w:vAlign w:val="center"/>
          </w:tcPr>
          <w:p w14:paraId="1C9966DA" w14:textId="48B67C1F" w:rsidR="00A5195D" w:rsidRPr="00D26C72" w:rsidRDefault="005C6014" w:rsidP="00E64969">
            <w:pPr>
              <w:spacing w:before="0"/>
              <w:ind w:right="-14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4538</w:t>
            </w:r>
          </w:p>
        </w:tc>
        <w:tc>
          <w:tcPr>
            <w:tcW w:w="630" w:type="dxa"/>
            <w:shd w:val="clear" w:color="auto" w:fill="365F91" w:themeFill="accent1" w:themeFillShade="BF"/>
            <w:vAlign w:val="center"/>
          </w:tcPr>
          <w:p w14:paraId="440B7AD5" w14:textId="7368D749" w:rsidR="00A5195D" w:rsidRPr="00D26C72" w:rsidRDefault="005C6014" w:rsidP="00E64969">
            <w:pPr>
              <w:spacing w:before="0"/>
              <w:ind w:right="-142" w:firstLine="0"/>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4478</w:t>
            </w:r>
          </w:p>
        </w:tc>
        <w:tc>
          <w:tcPr>
            <w:tcW w:w="630" w:type="dxa"/>
            <w:shd w:val="clear" w:color="auto" w:fill="365F91" w:themeFill="accent1" w:themeFillShade="BF"/>
            <w:vAlign w:val="center"/>
          </w:tcPr>
          <w:p w14:paraId="07741BB8" w14:textId="7298A4CC" w:rsidR="00A5195D" w:rsidRPr="00D26C72" w:rsidRDefault="005C6014" w:rsidP="00E64969">
            <w:pPr>
              <w:spacing w:before="0"/>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4168</w:t>
            </w:r>
          </w:p>
        </w:tc>
        <w:tc>
          <w:tcPr>
            <w:tcW w:w="630" w:type="dxa"/>
            <w:shd w:val="clear" w:color="auto" w:fill="365F91" w:themeFill="accent1" w:themeFillShade="BF"/>
            <w:vAlign w:val="center"/>
          </w:tcPr>
          <w:p w14:paraId="0C580942" w14:textId="74318B70" w:rsidR="00A5195D" w:rsidRPr="00D26C72" w:rsidRDefault="005C6014" w:rsidP="00E64969">
            <w:pPr>
              <w:spacing w:before="0"/>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4201</w:t>
            </w:r>
          </w:p>
        </w:tc>
        <w:tc>
          <w:tcPr>
            <w:tcW w:w="720" w:type="dxa"/>
            <w:shd w:val="clear" w:color="auto" w:fill="365F91" w:themeFill="accent1" w:themeFillShade="BF"/>
            <w:vAlign w:val="center"/>
          </w:tcPr>
          <w:p w14:paraId="2867F149" w14:textId="4A953EEA" w:rsidR="00A5195D" w:rsidRPr="00D26C72" w:rsidRDefault="005C6014" w:rsidP="00E64969">
            <w:pPr>
              <w:spacing w:before="0"/>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3685</w:t>
            </w:r>
          </w:p>
        </w:tc>
        <w:tc>
          <w:tcPr>
            <w:tcW w:w="630" w:type="dxa"/>
            <w:shd w:val="clear" w:color="auto" w:fill="365F91" w:themeFill="accent1" w:themeFillShade="BF"/>
            <w:vAlign w:val="center"/>
          </w:tcPr>
          <w:p w14:paraId="36A03BDC" w14:textId="0AC52D09" w:rsidR="00A5195D" w:rsidRPr="00D26C72" w:rsidRDefault="005C6014" w:rsidP="00E64969">
            <w:pPr>
              <w:spacing w:before="0"/>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3006</w:t>
            </w:r>
          </w:p>
        </w:tc>
        <w:tc>
          <w:tcPr>
            <w:tcW w:w="540" w:type="dxa"/>
            <w:shd w:val="clear" w:color="auto" w:fill="365F91" w:themeFill="accent1" w:themeFillShade="BF"/>
            <w:vAlign w:val="center"/>
          </w:tcPr>
          <w:p w14:paraId="3C25458F" w14:textId="678CBA41" w:rsidR="00A5195D" w:rsidRPr="00D26C72" w:rsidRDefault="005C6014" w:rsidP="00E64969">
            <w:pPr>
              <w:spacing w:before="0"/>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2261</w:t>
            </w:r>
          </w:p>
        </w:tc>
        <w:tc>
          <w:tcPr>
            <w:tcW w:w="630" w:type="dxa"/>
            <w:shd w:val="clear" w:color="auto" w:fill="365F91" w:themeFill="accent1" w:themeFillShade="BF"/>
            <w:vAlign w:val="center"/>
          </w:tcPr>
          <w:p w14:paraId="7CEA423B" w14:textId="194C597F" w:rsidR="00A5195D" w:rsidRPr="00D26C72" w:rsidRDefault="005C6014" w:rsidP="00E64969">
            <w:pPr>
              <w:spacing w:before="0"/>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2050</w:t>
            </w:r>
          </w:p>
        </w:tc>
        <w:tc>
          <w:tcPr>
            <w:tcW w:w="934" w:type="dxa"/>
            <w:shd w:val="clear" w:color="auto" w:fill="365F91" w:themeFill="accent1" w:themeFillShade="BF"/>
            <w:vAlign w:val="center"/>
          </w:tcPr>
          <w:p w14:paraId="41FBD5FB" w14:textId="0187CE4A" w:rsidR="00A5195D" w:rsidRPr="00D26C72" w:rsidRDefault="005C6014" w:rsidP="00E64969">
            <w:pPr>
              <w:spacing w:before="0"/>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38879</w:t>
            </w:r>
          </w:p>
        </w:tc>
        <w:tc>
          <w:tcPr>
            <w:tcW w:w="990" w:type="dxa"/>
            <w:shd w:val="clear" w:color="auto" w:fill="365F91" w:themeFill="accent1" w:themeFillShade="BF"/>
            <w:vAlign w:val="center"/>
          </w:tcPr>
          <w:p w14:paraId="754CE475" w14:textId="06C04024" w:rsidR="00A5195D" w:rsidRPr="00D26C72" w:rsidRDefault="005C6014" w:rsidP="00E64969">
            <w:pPr>
              <w:spacing w:before="0"/>
              <w:ind w:left="-108" w:right="-142"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noProof/>
                <w:color w:val="FFFFFF" w:themeColor="background1"/>
                <w:sz w:val="18"/>
                <w:szCs w:val="18"/>
                <w:lang w:val="hy-AM"/>
              </w:rPr>
            </w:pPr>
            <w:r w:rsidRPr="00D26C72">
              <w:rPr>
                <w:rFonts w:ascii="GHEA Grapalat" w:hAnsi="GHEA Grapalat"/>
                <w:b/>
                <w:bCs/>
                <w:noProof/>
                <w:color w:val="FFFFFF" w:themeColor="background1"/>
                <w:sz w:val="18"/>
                <w:szCs w:val="18"/>
                <w:lang w:val="hy-AM"/>
              </w:rPr>
              <w:t>16</w:t>
            </w:r>
            <w:r w:rsidRPr="00D26C72">
              <w:rPr>
                <w:rFonts w:ascii="Cambria Math" w:hAnsi="Cambria Math" w:cs="Cambria Math"/>
                <w:b/>
                <w:bCs/>
                <w:noProof/>
                <w:color w:val="FFFFFF" w:themeColor="background1"/>
                <w:sz w:val="18"/>
                <w:szCs w:val="18"/>
                <w:lang w:val="hy-AM"/>
              </w:rPr>
              <w:t>․</w:t>
            </w:r>
            <w:r w:rsidRPr="00D26C72">
              <w:rPr>
                <w:rFonts w:ascii="GHEA Grapalat" w:hAnsi="GHEA Grapalat"/>
                <w:b/>
                <w:bCs/>
                <w:noProof/>
                <w:color w:val="FFFFFF" w:themeColor="background1"/>
                <w:sz w:val="18"/>
                <w:szCs w:val="18"/>
                <w:lang w:val="hy-AM"/>
              </w:rPr>
              <w:t>8</w:t>
            </w:r>
          </w:p>
        </w:tc>
      </w:tr>
    </w:tbl>
    <w:p w14:paraId="49A83EF5" w14:textId="433E93B9" w:rsidR="009004CE" w:rsidRPr="00A11BB1" w:rsidRDefault="009004CE" w:rsidP="00EA1273">
      <w:pPr>
        <w:ind w:right="-142" w:firstLine="0"/>
        <w:rPr>
          <w:rFonts w:ascii="GHEA Grapalat" w:hAnsi="GHEA Grapalat"/>
          <w:noProof/>
          <w:sz w:val="18"/>
        </w:rPr>
      </w:pPr>
      <w:r w:rsidRPr="002C42F3">
        <w:rPr>
          <w:rFonts w:ascii="GHEA Grapalat" w:hAnsi="GHEA Grapalat"/>
          <w:noProof/>
          <w:sz w:val="18"/>
        </w:rPr>
        <w:sym w:font="Symbol" w:char="F02A"/>
      </w:r>
      <w:r w:rsidR="00A11BB1" w:rsidRPr="00A11BB1">
        <w:rPr>
          <w:rFonts w:ascii="GHEA Grapalat" w:hAnsi="GHEA Grapalat"/>
          <w:noProof/>
          <w:sz w:val="18"/>
        </w:rPr>
        <w:t>Savings are calculated on the basis of 47.98 drams per 1 kWh.</w:t>
      </w:r>
    </w:p>
    <w:p w14:paraId="7336DE32" w14:textId="1AF7172E" w:rsidR="00946F75" w:rsidRPr="002C42F3" w:rsidRDefault="00946F75" w:rsidP="009004CE">
      <w:pPr>
        <w:ind w:right="-142" w:firstLine="511"/>
        <w:rPr>
          <w:rFonts w:ascii="GHEA Grapalat" w:hAnsi="GHEA Grapalat"/>
          <w:noProof/>
          <w:sz w:val="18"/>
          <w:lang w:val="hy-AM"/>
        </w:rPr>
      </w:pPr>
    </w:p>
    <w:p w14:paraId="4F137E83" w14:textId="77777777" w:rsidR="005F222C" w:rsidRPr="002C42F3" w:rsidRDefault="005F222C" w:rsidP="009004CE">
      <w:pPr>
        <w:ind w:right="-142" w:firstLine="511"/>
        <w:rPr>
          <w:rFonts w:ascii="GHEA Grapalat" w:hAnsi="GHEA Grapalat"/>
          <w:noProof/>
          <w:sz w:val="18"/>
          <w:lang w:val="hy-AM"/>
        </w:rPr>
        <w:sectPr w:rsidR="005F222C" w:rsidRPr="002C42F3" w:rsidSect="00502257">
          <w:footerReference w:type="first" r:id="rId24"/>
          <w:pgSz w:w="15840" w:h="12240" w:orient="landscape" w:code="1"/>
          <w:pgMar w:top="864" w:right="806" w:bottom="1166" w:left="1714" w:header="720" w:footer="720" w:gutter="0"/>
          <w:cols w:space="720"/>
          <w:docGrid w:linePitch="360"/>
        </w:sectPr>
      </w:pPr>
    </w:p>
    <w:p w14:paraId="7CB3A7A3" w14:textId="40F70C50" w:rsidR="00946F75" w:rsidRDefault="006B77CC" w:rsidP="00A11BB1">
      <w:pPr>
        <w:pStyle w:val="ListParagraph"/>
        <w:numPr>
          <w:ilvl w:val="0"/>
          <w:numId w:val="6"/>
        </w:numPr>
        <w:tabs>
          <w:tab w:val="left" w:pos="720"/>
          <w:tab w:val="left" w:pos="7830"/>
        </w:tabs>
        <w:spacing w:before="0" w:after="160" w:line="259" w:lineRule="auto"/>
        <w:ind w:right="-142"/>
        <w:rPr>
          <w:rFonts w:ascii="GHEA Grapalat" w:hAnsi="GHEA Grapalat" w:cs="Calibri"/>
          <w:sz w:val="24"/>
          <w:lang w:val="hy-AM"/>
        </w:rPr>
      </w:pPr>
      <w:r w:rsidRPr="002C42F3">
        <w:rPr>
          <w:rFonts w:cs="Sylfaen"/>
          <w:noProof/>
        </w:rPr>
        <w:lastRenderedPageBreak/>
        <w:drawing>
          <wp:anchor distT="0" distB="0" distL="114300" distR="114300" simplePos="0" relativeHeight="251019264" behindDoc="0" locked="0" layoutInCell="1" allowOverlap="1" wp14:anchorId="440FCFAD" wp14:editId="30591E46">
            <wp:simplePos x="0" y="0"/>
            <wp:positionH relativeFrom="margin">
              <wp:posOffset>3686810</wp:posOffset>
            </wp:positionH>
            <wp:positionV relativeFrom="paragraph">
              <wp:posOffset>763457</wp:posOffset>
            </wp:positionV>
            <wp:extent cx="2656840" cy="2646045"/>
            <wp:effectExtent l="0" t="0" r="0" b="1905"/>
            <wp:wrapThrough wrapText="bothSides">
              <wp:wrapPolygon edited="0">
                <wp:start x="0" y="0"/>
                <wp:lineTo x="0" y="21460"/>
                <wp:lineTo x="21373" y="21460"/>
                <wp:lineTo x="21373" y="0"/>
                <wp:lineTo x="0" y="0"/>
              </wp:wrapPolygon>
            </wp:wrapThrough>
            <wp:docPr id="25" name="Picture 25" descr="\\srv-r410\F\Մարզային Դպրոցներ\3 th construction stage\Մաստարա\15.12.2020\DSC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rv-r410\F\Մարզային Դպրոցներ\3 th construction stage\Մաստարա\15.12.2020\DSC_043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144" b="16575"/>
                    <a:stretch/>
                  </pic:blipFill>
                  <pic:spPr bwMode="auto">
                    <a:xfrm>
                      <a:off x="0" y="0"/>
                      <a:ext cx="2656840" cy="2646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42F3">
        <w:rPr>
          <w:noProof/>
          <w:szCs w:val="24"/>
        </w:rPr>
        <w:drawing>
          <wp:anchor distT="0" distB="0" distL="114300" distR="114300" simplePos="0" relativeHeight="250994688" behindDoc="0" locked="0" layoutInCell="1" allowOverlap="1" wp14:anchorId="47E33AD7" wp14:editId="30BDE8C0">
            <wp:simplePos x="0" y="0"/>
            <wp:positionH relativeFrom="margin">
              <wp:posOffset>191359</wp:posOffset>
            </wp:positionH>
            <wp:positionV relativeFrom="paragraph">
              <wp:posOffset>765175</wp:posOffset>
            </wp:positionV>
            <wp:extent cx="3162300" cy="2667000"/>
            <wp:effectExtent l="0" t="0" r="0" b="0"/>
            <wp:wrapThrough wrapText="bothSides">
              <wp:wrapPolygon edited="0">
                <wp:start x="0" y="0"/>
                <wp:lineTo x="0" y="21446"/>
                <wp:lineTo x="21470" y="21446"/>
                <wp:lineTo x="21470" y="0"/>
                <wp:lineTo x="0" y="0"/>
              </wp:wrapPolygon>
            </wp:wrapThrough>
            <wp:docPr id="26" name="Picture 26" descr="\\srv-r410\F\Մարզային Դպրոցներ\3 th construction stage\Մաստարա\15.12.2020\DSC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r410\F\Մարզային Դպրոցներ\3 th construction stage\Մաստարա\15.12.2020\DSC_044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381" r="10238"/>
                    <a:stretch/>
                  </pic:blipFill>
                  <pic:spPr bwMode="auto">
                    <a:xfrm>
                      <a:off x="0" y="0"/>
                      <a:ext cx="3162300"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BB1" w:rsidRPr="00A11BB1">
        <w:rPr>
          <w:rFonts w:ascii="GHEA Grapalat" w:eastAsia="Times New Roman" w:hAnsi="GHEA Grapalat" w:cs="Times New Roman"/>
          <w:b/>
          <w:sz w:val="24"/>
          <w:szCs w:val="24"/>
          <w:lang w:val="hy-AM"/>
        </w:rPr>
        <w:t>Aragatsotn</w:t>
      </w:r>
      <w:r w:rsidR="00177E63" w:rsidRPr="00177E63">
        <w:rPr>
          <w:rFonts w:ascii="GHEA Grapalat" w:eastAsia="Times New Roman" w:hAnsi="GHEA Grapalat" w:cs="Times New Roman"/>
          <w:b/>
          <w:sz w:val="24"/>
          <w:szCs w:val="24"/>
          <w:lang w:val="hy-AM"/>
        </w:rPr>
        <w:t xml:space="preserve"> Region</w:t>
      </w:r>
      <w:r w:rsidR="00A11BB1" w:rsidRPr="00A11BB1">
        <w:rPr>
          <w:rFonts w:ascii="GHEA Grapalat" w:hAnsi="GHEA Grapalat" w:cs="Times New Roman"/>
          <w:noProof/>
          <w:sz w:val="18"/>
          <w:lang w:val="hy-AM" w:eastAsia="ru-RU"/>
        </w:rPr>
        <w:t xml:space="preserve">. </w:t>
      </w:r>
      <w:r w:rsidR="00177E63">
        <w:rPr>
          <w:rFonts w:ascii="GHEA Grapalat" w:hAnsi="GHEA Grapalat" w:cs="Calibri"/>
          <w:sz w:val="24"/>
          <w:lang w:val="hy-AM"/>
        </w:rPr>
        <w:t>The 10 kW rooftop plant</w:t>
      </w:r>
      <w:r w:rsidR="00A11BB1" w:rsidRPr="00A11BB1">
        <w:rPr>
          <w:rFonts w:ascii="GHEA Grapalat" w:hAnsi="GHEA Grapalat" w:cs="Calibri"/>
          <w:sz w:val="24"/>
          <w:lang w:val="hy-AM"/>
        </w:rPr>
        <w:t xml:space="preserve"> at Mastar </w:t>
      </w:r>
      <w:r w:rsidR="00177E63">
        <w:rPr>
          <w:rFonts w:ascii="GHEA Grapalat" w:hAnsi="GHEA Grapalat" w:cs="Calibri"/>
          <w:sz w:val="24"/>
        </w:rPr>
        <w:t>secondary</w:t>
      </w:r>
      <w:r w:rsidR="00A11BB1" w:rsidRPr="00A11BB1">
        <w:rPr>
          <w:rFonts w:ascii="GHEA Grapalat" w:hAnsi="GHEA Grapalat" w:cs="Calibri"/>
          <w:sz w:val="24"/>
          <w:lang w:val="hy-AM"/>
        </w:rPr>
        <w:t xml:space="preserve"> School produced 16,706 kWh of electricity in 2021.</w:t>
      </w:r>
    </w:p>
    <w:p w14:paraId="60A03958" w14:textId="77777777" w:rsidR="004B33DA" w:rsidRPr="00A11BB1" w:rsidRDefault="004B33DA" w:rsidP="004B33DA">
      <w:pPr>
        <w:pStyle w:val="ListParagraph"/>
        <w:tabs>
          <w:tab w:val="left" w:pos="720"/>
          <w:tab w:val="left" w:pos="7830"/>
        </w:tabs>
        <w:spacing w:before="0" w:after="160" w:line="259" w:lineRule="auto"/>
        <w:ind w:left="780" w:right="-142" w:firstLine="0"/>
        <w:rPr>
          <w:rFonts w:ascii="GHEA Grapalat" w:hAnsi="GHEA Grapalat" w:cs="Calibri"/>
          <w:sz w:val="24"/>
          <w:lang w:val="hy-AM"/>
        </w:rPr>
      </w:pPr>
    </w:p>
    <w:p w14:paraId="4D336F9E" w14:textId="6F201682" w:rsidR="005F222C" w:rsidRPr="000A20F9" w:rsidRDefault="004B33DA" w:rsidP="000A20F9">
      <w:pPr>
        <w:pStyle w:val="ListParagraph"/>
        <w:numPr>
          <w:ilvl w:val="0"/>
          <w:numId w:val="6"/>
        </w:numPr>
        <w:ind w:right="-142"/>
        <w:rPr>
          <w:rFonts w:ascii="GHEA Grapalat" w:hAnsi="GHEA Grapalat" w:cs="Calibri"/>
          <w:sz w:val="24"/>
          <w:lang w:val="hy-AM"/>
        </w:rPr>
      </w:pPr>
      <w:r w:rsidRPr="004B33DA">
        <w:rPr>
          <w:rFonts w:ascii="GHEA Grapalat" w:hAnsi="GHEA Grapalat" w:cs="Sylfaen"/>
          <w:b/>
          <w:color w:val="000000"/>
          <w:sz w:val="24"/>
          <w:szCs w:val="24"/>
          <w:lang w:val="hy-AM"/>
        </w:rPr>
        <w:t xml:space="preserve"> </w:t>
      </w:r>
      <w:r>
        <w:rPr>
          <w:rFonts w:ascii="GHEA Grapalat" w:hAnsi="GHEA Grapalat" w:cs="Sylfaen"/>
          <w:b/>
          <w:color w:val="000000"/>
          <w:sz w:val="24"/>
          <w:szCs w:val="24"/>
          <w:lang w:val="hy-AM"/>
        </w:rPr>
        <w:t xml:space="preserve">Shirak </w:t>
      </w:r>
      <w:r>
        <w:rPr>
          <w:rFonts w:ascii="GHEA Grapalat" w:hAnsi="GHEA Grapalat" w:cs="Sylfaen"/>
          <w:b/>
          <w:color w:val="000000"/>
          <w:sz w:val="24"/>
          <w:szCs w:val="24"/>
        </w:rPr>
        <w:t>Region</w:t>
      </w:r>
      <w:r w:rsidRPr="00A11BB1">
        <w:rPr>
          <w:rFonts w:ascii="GHEA Grapalat" w:hAnsi="GHEA Grapalat"/>
          <w:color w:val="000000"/>
          <w:szCs w:val="18"/>
          <w:lang w:val="hy-AM"/>
        </w:rPr>
        <w:t xml:space="preserve">. </w:t>
      </w:r>
      <w:r w:rsidRPr="00A11BB1">
        <w:rPr>
          <w:rFonts w:ascii="GHEA Grapalat" w:hAnsi="GHEA Grapalat" w:cs="Calibri"/>
          <w:sz w:val="24"/>
          <w:lang w:val="hy-AM"/>
        </w:rPr>
        <w:t xml:space="preserve">A 5kW rooftop substation at Aigabatsi </w:t>
      </w:r>
      <w:r>
        <w:rPr>
          <w:rFonts w:ascii="GHEA Grapalat" w:hAnsi="GHEA Grapalat" w:cs="Calibri"/>
          <w:sz w:val="24"/>
        </w:rPr>
        <w:t>secondary</w:t>
      </w:r>
      <w:r>
        <w:rPr>
          <w:rFonts w:ascii="GHEA Grapalat" w:hAnsi="GHEA Grapalat" w:cs="Calibri"/>
          <w:sz w:val="24"/>
          <w:lang w:val="hy-AM"/>
        </w:rPr>
        <w:t xml:space="preserve"> School in Shirak </w:t>
      </w:r>
      <w:r>
        <w:rPr>
          <w:rFonts w:ascii="GHEA Grapalat" w:hAnsi="GHEA Grapalat" w:cs="Calibri"/>
          <w:sz w:val="24"/>
        </w:rPr>
        <w:t>region</w:t>
      </w:r>
      <w:r w:rsidRPr="00A11BB1">
        <w:rPr>
          <w:rFonts w:ascii="GHEA Grapalat" w:hAnsi="GHEA Grapalat" w:cs="Calibri"/>
          <w:sz w:val="24"/>
          <w:lang w:val="hy-AM"/>
        </w:rPr>
        <w:t xml:space="preserve"> produced 7,376 kWh of electricity in 2021</w:t>
      </w:r>
    </w:p>
    <w:p w14:paraId="0CA36D3A" w14:textId="0C9F3FAD" w:rsidR="005F222C" w:rsidRPr="002C42F3" w:rsidRDefault="006B77CC" w:rsidP="005F222C">
      <w:pPr>
        <w:pStyle w:val="ListParagraph"/>
        <w:spacing w:before="0" w:after="160" w:line="259" w:lineRule="auto"/>
        <w:ind w:left="540" w:right="-142" w:firstLine="568"/>
        <w:rPr>
          <w:rFonts w:ascii="GHEA Grapalat" w:hAnsi="GHEA Grapalat"/>
          <w:color w:val="000000"/>
          <w:sz w:val="24"/>
          <w:szCs w:val="24"/>
          <w:lang w:val="hy-AM"/>
        </w:rPr>
      </w:pPr>
      <w:r w:rsidRPr="002C42F3">
        <w:rPr>
          <w:rFonts w:ascii="GHEA Grapalat" w:hAnsi="GHEA Grapalat"/>
          <w:noProof/>
          <w:color w:val="000000"/>
          <w:szCs w:val="18"/>
        </w:rPr>
        <w:drawing>
          <wp:anchor distT="0" distB="0" distL="114300" distR="114300" simplePos="0" relativeHeight="251106304" behindDoc="0" locked="0" layoutInCell="1" allowOverlap="1" wp14:anchorId="1CBC7F02" wp14:editId="26FB47A0">
            <wp:simplePos x="0" y="0"/>
            <wp:positionH relativeFrom="margin">
              <wp:posOffset>3562350</wp:posOffset>
            </wp:positionH>
            <wp:positionV relativeFrom="paragraph">
              <wp:posOffset>340846</wp:posOffset>
            </wp:positionV>
            <wp:extent cx="2772410" cy="2092960"/>
            <wp:effectExtent l="0" t="0" r="8890" b="2540"/>
            <wp:wrapThrough wrapText="bothSides">
              <wp:wrapPolygon edited="0">
                <wp:start x="0" y="0"/>
                <wp:lineTo x="0" y="21430"/>
                <wp:lineTo x="21521" y="21430"/>
                <wp:lineTo x="21521" y="0"/>
                <wp:lineTo x="0" y="0"/>
              </wp:wrapPolygon>
            </wp:wrapThrough>
            <wp:docPr id="27" name="Picture 27" descr="\\srv-r410\F\Մարզային Դպրոցներ\3 th construction stage\Այգաբաց\11.12.2020\DSC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rv-r410\F\Մարզային Դպրոցներ\3 th construction stage\Այգաբաց\11.12.2020\DSC_044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200" t="-1461" r="6560"/>
                    <a:stretch/>
                  </pic:blipFill>
                  <pic:spPr bwMode="auto">
                    <a:xfrm>
                      <a:off x="0" y="0"/>
                      <a:ext cx="2772410" cy="209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42F3">
        <w:rPr>
          <w:rFonts w:eastAsia="Times New Roman" w:cs="Times New Roman"/>
          <w:noProof/>
          <w:color w:val="1D2228"/>
          <w:sz w:val="18"/>
          <w:szCs w:val="18"/>
        </w:rPr>
        <w:drawing>
          <wp:anchor distT="0" distB="0" distL="114300" distR="114300" simplePos="0" relativeHeight="251058176" behindDoc="0" locked="0" layoutInCell="1" allowOverlap="1" wp14:anchorId="5A47F444" wp14:editId="12A94A72">
            <wp:simplePos x="0" y="0"/>
            <wp:positionH relativeFrom="margin">
              <wp:posOffset>187848</wp:posOffset>
            </wp:positionH>
            <wp:positionV relativeFrom="paragraph">
              <wp:posOffset>374389</wp:posOffset>
            </wp:positionV>
            <wp:extent cx="3143885" cy="2049780"/>
            <wp:effectExtent l="0" t="0" r="0" b="7620"/>
            <wp:wrapThrough wrapText="bothSides">
              <wp:wrapPolygon edited="0">
                <wp:start x="0" y="0"/>
                <wp:lineTo x="0" y="21480"/>
                <wp:lineTo x="21465" y="21480"/>
                <wp:lineTo x="21465" y="0"/>
                <wp:lineTo x="0" y="0"/>
              </wp:wrapPolygon>
            </wp:wrapThrough>
            <wp:docPr id="28" name="Picture 28" descr="\\srv-r410\F\Մարզային Դպրոցներ\3 th construction stage\Այգաբաց\դգդց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r410\F\Մարզային Դպրոցներ\3 th construction stage\Այգաբաց\դգդցգ.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88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1FFA4" w14:textId="27A39494" w:rsidR="005F222C" w:rsidRPr="002C42F3" w:rsidRDefault="005F222C" w:rsidP="005F222C">
      <w:pPr>
        <w:pStyle w:val="ListParagraph"/>
        <w:ind w:left="0" w:right="-142" w:firstLine="568"/>
        <w:rPr>
          <w:rFonts w:ascii="GHEA Grapalat" w:hAnsi="GHEA Grapalat"/>
          <w:color w:val="000000"/>
          <w:szCs w:val="18"/>
          <w:lang w:val="hy-AM"/>
        </w:rPr>
      </w:pPr>
    </w:p>
    <w:p w14:paraId="739E12C8" w14:textId="77777777" w:rsidR="004E5F3D" w:rsidRDefault="004E5F3D" w:rsidP="005F222C">
      <w:pPr>
        <w:pStyle w:val="ListParagraph"/>
        <w:ind w:left="780" w:right="-142" w:firstLine="568"/>
        <w:rPr>
          <w:rFonts w:ascii="GHEA Grapalat" w:hAnsi="GHEA Grapalat"/>
          <w:color w:val="000000"/>
          <w:szCs w:val="18"/>
          <w:lang w:val="hy-AM"/>
        </w:rPr>
      </w:pPr>
    </w:p>
    <w:p w14:paraId="124384A9" w14:textId="77777777" w:rsidR="004E5F3D" w:rsidRDefault="004E5F3D" w:rsidP="005F222C">
      <w:pPr>
        <w:pStyle w:val="ListParagraph"/>
        <w:ind w:left="780" w:right="-142" w:firstLine="568"/>
        <w:rPr>
          <w:rFonts w:ascii="GHEA Grapalat" w:hAnsi="GHEA Grapalat"/>
          <w:color w:val="000000"/>
          <w:szCs w:val="18"/>
          <w:lang w:val="hy-AM"/>
        </w:rPr>
      </w:pPr>
    </w:p>
    <w:p w14:paraId="43450091" w14:textId="77777777" w:rsidR="004E5F3D" w:rsidRDefault="004E5F3D" w:rsidP="005F222C">
      <w:pPr>
        <w:pStyle w:val="ListParagraph"/>
        <w:ind w:left="780" w:right="-142" w:firstLine="568"/>
        <w:rPr>
          <w:rFonts w:ascii="GHEA Grapalat" w:hAnsi="GHEA Grapalat"/>
          <w:color w:val="000000"/>
          <w:szCs w:val="18"/>
          <w:lang w:val="hy-AM"/>
        </w:rPr>
      </w:pPr>
    </w:p>
    <w:p w14:paraId="1A2FD1E6" w14:textId="77777777" w:rsidR="004B33DA" w:rsidRDefault="004B33DA" w:rsidP="005F222C">
      <w:pPr>
        <w:pStyle w:val="ListParagraph"/>
        <w:ind w:left="780" w:right="-142" w:firstLine="568"/>
        <w:rPr>
          <w:rFonts w:ascii="GHEA Grapalat" w:hAnsi="GHEA Grapalat"/>
          <w:color w:val="000000"/>
          <w:szCs w:val="18"/>
          <w:lang w:val="hy-AM"/>
        </w:rPr>
      </w:pPr>
    </w:p>
    <w:p w14:paraId="379427FE" w14:textId="77777777" w:rsidR="004B33DA" w:rsidRPr="002C42F3" w:rsidRDefault="004B33DA" w:rsidP="005F222C">
      <w:pPr>
        <w:pStyle w:val="ListParagraph"/>
        <w:ind w:left="780" w:right="-142" w:firstLine="568"/>
        <w:rPr>
          <w:rFonts w:ascii="GHEA Grapalat" w:hAnsi="GHEA Grapalat"/>
          <w:color w:val="000000"/>
          <w:szCs w:val="18"/>
          <w:lang w:val="hy-AM"/>
        </w:rPr>
      </w:pPr>
    </w:p>
    <w:p w14:paraId="785C90E2" w14:textId="55F54FD3" w:rsidR="005F222C" w:rsidRDefault="005F222C" w:rsidP="005F222C">
      <w:pPr>
        <w:pStyle w:val="ListParagraph"/>
        <w:ind w:left="780" w:right="-142" w:firstLine="511"/>
        <w:rPr>
          <w:rFonts w:ascii="GHEA Grapalat" w:eastAsia="Times New Roman" w:hAnsi="GHEA Grapalat" w:cs="Times New Roman"/>
          <w:noProof/>
          <w:color w:val="1D2228"/>
          <w:sz w:val="18"/>
          <w:szCs w:val="18"/>
          <w:lang w:val="hy-AM"/>
        </w:rPr>
      </w:pPr>
    </w:p>
    <w:p w14:paraId="1FDD1477" w14:textId="77777777" w:rsidR="003C3B1B" w:rsidRDefault="003C3B1B" w:rsidP="005F222C">
      <w:pPr>
        <w:pStyle w:val="ListParagraph"/>
        <w:ind w:left="780" w:right="-142" w:firstLine="511"/>
        <w:rPr>
          <w:rFonts w:ascii="GHEA Grapalat" w:eastAsia="Times New Roman" w:hAnsi="GHEA Grapalat" w:cs="Times New Roman"/>
          <w:noProof/>
          <w:color w:val="1D2228"/>
          <w:sz w:val="18"/>
          <w:szCs w:val="18"/>
          <w:lang w:val="hy-AM"/>
        </w:rPr>
      </w:pPr>
    </w:p>
    <w:p w14:paraId="66960F77" w14:textId="77777777" w:rsidR="003C3B1B" w:rsidRPr="002C42F3" w:rsidRDefault="003C3B1B" w:rsidP="005F222C">
      <w:pPr>
        <w:pStyle w:val="ListParagraph"/>
        <w:ind w:left="780" w:right="-142" w:firstLine="511"/>
        <w:rPr>
          <w:rFonts w:ascii="GHEA Grapalat" w:eastAsia="Times New Roman" w:hAnsi="GHEA Grapalat" w:cs="Times New Roman"/>
          <w:noProof/>
          <w:color w:val="1D2228"/>
          <w:sz w:val="18"/>
          <w:szCs w:val="18"/>
          <w:lang w:val="hy-AM"/>
        </w:rPr>
      </w:pPr>
    </w:p>
    <w:p w14:paraId="05E8E9AB" w14:textId="5EBA56D3" w:rsidR="005F222C" w:rsidRPr="000A20F9" w:rsidRDefault="004B33DA" w:rsidP="000A20F9">
      <w:pPr>
        <w:pStyle w:val="ListParagraph"/>
        <w:numPr>
          <w:ilvl w:val="0"/>
          <w:numId w:val="6"/>
        </w:numPr>
        <w:ind w:right="-142"/>
        <w:rPr>
          <w:rFonts w:ascii="GHEA Grapalat" w:hAnsi="GHEA Grapalat" w:cs="Times New Roman"/>
          <w:noProof/>
          <w:sz w:val="24"/>
          <w:lang w:val="hy-AM"/>
        </w:rPr>
      </w:pPr>
      <w:r>
        <w:rPr>
          <w:rFonts w:ascii="GHEA Grapalat" w:eastAsia="Times New Roman" w:hAnsi="GHEA Grapalat" w:cs="Times New Roman"/>
          <w:b/>
          <w:color w:val="000000"/>
          <w:sz w:val="24"/>
          <w:szCs w:val="24"/>
          <w:lang w:val="hy-AM"/>
        </w:rPr>
        <w:lastRenderedPageBreak/>
        <w:t xml:space="preserve">Kotayk </w:t>
      </w:r>
      <w:r>
        <w:rPr>
          <w:rFonts w:ascii="GHEA Grapalat" w:eastAsia="Times New Roman" w:hAnsi="GHEA Grapalat" w:cs="Times New Roman"/>
          <w:b/>
          <w:color w:val="000000"/>
          <w:sz w:val="24"/>
          <w:szCs w:val="24"/>
        </w:rPr>
        <w:t>Region</w:t>
      </w:r>
      <w:r w:rsidRPr="00A11BB1">
        <w:rPr>
          <w:rFonts w:ascii="GHEA Grapalat" w:hAnsi="GHEA Grapalat"/>
          <w:sz w:val="24"/>
          <w:szCs w:val="24"/>
          <w:lang w:val="hy-AM"/>
        </w:rPr>
        <w:t xml:space="preserve">. The 5 kW rooftop substation at Zoravan </w:t>
      </w:r>
      <w:r>
        <w:rPr>
          <w:rFonts w:ascii="GHEA Grapalat" w:hAnsi="GHEA Grapalat" w:cs="Calibri"/>
          <w:sz w:val="24"/>
        </w:rPr>
        <w:t>secondary</w:t>
      </w:r>
      <w:r w:rsidRPr="00A11BB1">
        <w:rPr>
          <w:rFonts w:ascii="GHEA Grapalat" w:hAnsi="GHEA Grapalat"/>
          <w:sz w:val="24"/>
          <w:szCs w:val="24"/>
          <w:lang w:val="hy-AM"/>
        </w:rPr>
        <w:t xml:space="preserve"> in Kotayk </w:t>
      </w:r>
      <w:r>
        <w:rPr>
          <w:rFonts w:ascii="GHEA Grapalat" w:hAnsi="GHEA Grapalat" w:cs="Calibri"/>
          <w:sz w:val="24"/>
        </w:rPr>
        <w:t>region</w:t>
      </w:r>
      <w:r w:rsidRPr="00A11BB1">
        <w:rPr>
          <w:rFonts w:ascii="GHEA Grapalat" w:hAnsi="GHEA Grapalat"/>
          <w:sz w:val="24"/>
          <w:szCs w:val="24"/>
          <w:lang w:val="hy-AM"/>
        </w:rPr>
        <w:t xml:space="preserve"> produced 7,899 kWh of electricity in 2021.</w:t>
      </w:r>
    </w:p>
    <w:p w14:paraId="333C0442" w14:textId="13618ECE" w:rsidR="005F222C" w:rsidRPr="002C42F3" w:rsidRDefault="005F222C" w:rsidP="005F222C">
      <w:pPr>
        <w:pStyle w:val="ListParagraph"/>
        <w:spacing w:before="0" w:after="160" w:line="259" w:lineRule="auto"/>
        <w:ind w:left="630" w:right="-142" w:firstLine="682"/>
        <w:rPr>
          <w:rFonts w:ascii="GHEA Grapalat" w:hAnsi="GHEA Grapalat"/>
          <w:sz w:val="24"/>
          <w:szCs w:val="24"/>
          <w:lang w:val="hy-AM"/>
        </w:rPr>
      </w:pPr>
    </w:p>
    <w:p w14:paraId="33CD9AD4" w14:textId="27B2F4C3" w:rsidR="00B33445" w:rsidRPr="00B33445" w:rsidRDefault="00B33445" w:rsidP="007403B0">
      <w:pPr>
        <w:pStyle w:val="ListParagraph"/>
        <w:numPr>
          <w:ilvl w:val="0"/>
          <w:numId w:val="6"/>
        </w:numPr>
        <w:spacing w:before="0" w:after="160" w:line="259" w:lineRule="auto"/>
        <w:ind w:right="-142" w:firstLine="511"/>
        <w:rPr>
          <w:rFonts w:ascii="GHEA Grapalat" w:eastAsia="Times New Roman" w:hAnsi="GHEA Grapalat" w:cs="Times New Roman"/>
          <w:noProof/>
          <w:color w:val="1D2228"/>
          <w:sz w:val="18"/>
          <w:szCs w:val="18"/>
          <w:lang w:val="hy-AM"/>
        </w:rPr>
      </w:pPr>
      <w:r>
        <w:rPr>
          <w:rFonts w:ascii="GHEA Grapalat" w:eastAsia="Times New Roman" w:hAnsi="GHEA Grapalat" w:cs="Times New Roman"/>
          <w:b/>
          <w:color w:val="000000"/>
          <w:sz w:val="24"/>
          <w:szCs w:val="24"/>
          <w:lang w:val="hy-AM"/>
        </w:rPr>
        <w:t xml:space="preserve">Gegharkunik </w:t>
      </w:r>
      <w:r>
        <w:rPr>
          <w:rFonts w:ascii="GHEA Grapalat" w:eastAsia="Times New Roman" w:hAnsi="GHEA Grapalat" w:cs="Times New Roman"/>
          <w:b/>
          <w:color w:val="000000"/>
          <w:sz w:val="24"/>
          <w:szCs w:val="24"/>
        </w:rPr>
        <w:t>Region</w:t>
      </w:r>
      <w:r w:rsidRPr="00A11BB1">
        <w:rPr>
          <w:rFonts w:ascii="GHEA Grapalat" w:eastAsia="Times New Roman" w:hAnsi="GHEA Grapalat" w:cs="Times New Roman"/>
          <w:noProof/>
          <w:color w:val="1D2228"/>
          <w:sz w:val="18"/>
          <w:szCs w:val="18"/>
          <w:lang w:val="hy-AM"/>
        </w:rPr>
        <w:t xml:space="preserve">. </w:t>
      </w:r>
      <w:r w:rsidRPr="00A11BB1">
        <w:rPr>
          <w:rFonts w:ascii="GHEA Grapalat" w:hAnsi="GHEA Grapalat"/>
          <w:noProof/>
          <w:sz w:val="24"/>
          <w:lang w:val="hy-AM"/>
        </w:rPr>
        <w:t xml:space="preserve">The 5kW rooftop substation of the Ttuira </w:t>
      </w:r>
      <w:r>
        <w:rPr>
          <w:rFonts w:ascii="GHEA Grapalat" w:hAnsi="GHEA Grapalat" w:cs="Calibri"/>
          <w:sz w:val="24"/>
        </w:rPr>
        <w:t>secondary</w:t>
      </w:r>
      <w:r w:rsidRPr="00A11BB1">
        <w:rPr>
          <w:rFonts w:ascii="GHEA Grapalat" w:hAnsi="GHEA Grapalat"/>
          <w:noProof/>
          <w:sz w:val="24"/>
          <w:lang w:val="hy-AM"/>
        </w:rPr>
        <w:t xml:space="preserve"> School in Gegharkunik </w:t>
      </w:r>
      <w:r>
        <w:rPr>
          <w:rFonts w:ascii="GHEA Grapalat" w:hAnsi="GHEA Grapalat" w:cs="Calibri"/>
          <w:sz w:val="24"/>
        </w:rPr>
        <w:t>region</w:t>
      </w:r>
      <w:r w:rsidRPr="00A11BB1">
        <w:rPr>
          <w:rFonts w:ascii="GHEA Grapalat" w:hAnsi="GHEA Grapalat"/>
          <w:noProof/>
          <w:sz w:val="24"/>
          <w:lang w:val="hy-AM"/>
        </w:rPr>
        <w:t xml:space="preserve"> produced 6.9 kWh of electricity in 2021.</w:t>
      </w:r>
    </w:p>
    <w:p w14:paraId="758703C8" w14:textId="2F490ECF" w:rsidR="00B33445" w:rsidRPr="00B33445" w:rsidRDefault="00B33445" w:rsidP="00B33445">
      <w:pPr>
        <w:pStyle w:val="ListParagraph"/>
        <w:rPr>
          <w:rFonts w:ascii="GHEA Grapalat" w:eastAsia="Times New Roman" w:hAnsi="GHEA Grapalat" w:cs="Times New Roman"/>
          <w:noProof/>
          <w:color w:val="1D2228"/>
          <w:sz w:val="18"/>
          <w:szCs w:val="18"/>
          <w:lang w:val="hy-AM"/>
        </w:rPr>
      </w:pPr>
    </w:p>
    <w:p w14:paraId="577611C3" w14:textId="20C9F5B8" w:rsidR="005F222C" w:rsidRDefault="00B33445" w:rsidP="00B33445">
      <w:pPr>
        <w:pStyle w:val="ListParagraph"/>
        <w:spacing w:before="0" w:after="160" w:line="259" w:lineRule="auto"/>
        <w:ind w:left="1291" w:right="-142" w:firstLine="0"/>
        <w:rPr>
          <w:rFonts w:ascii="GHEA Grapalat" w:eastAsia="Times New Roman" w:hAnsi="GHEA Grapalat" w:cs="Times New Roman"/>
          <w:noProof/>
          <w:color w:val="1D2228"/>
          <w:sz w:val="18"/>
          <w:szCs w:val="18"/>
          <w:lang w:val="hy-AM"/>
        </w:rPr>
      </w:pPr>
      <w:r w:rsidRPr="00A11BB1">
        <w:rPr>
          <w:noProof/>
        </w:rPr>
        <w:drawing>
          <wp:anchor distT="0" distB="0" distL="114300" distR="114300" simplePos="0" relativeHeight="251225088" behindDoc="0" locked="0" layoutInCell="1" allowOverlap="1" wp14:anchorId="6317877C" wp14:editId="70057015">
            <wp:simplePos x="0" y="0"/>
            <wp:positionH relativeFrom="column">
              <wp:posOffset>260985</wp:posOffset>
            </wp:positionH>
            <wp:positionV relativeFrom="paragraph">
              <wp:posOffset>186690</wp:posOffset>
            </wp:positionV>
            <wp:extent cx="2964815" cy="2022475"/>
            <wp:effectExtent l="0" t="0" r="6985" b="0"/>
            <wp:wrapThrough wrapText="bothSides">
              <wp:wrapPolygon edited="0">
                <wp:start x="0" y="0"/>
                <wp:lineTo x="0" y="21363"/>
                <wp:lineTo x="21512" y="21363"/>
                <wp:lineTo x="21512" y="0"/>
                <wp:lineTo x="0" y="0"/>
              </wp:wrapPolygon>
            </wp:wrapThrough>
            <wp:docPr id="32" name="Picture 32" descr="\\srv-r410\F\Մարզային Դպրոցներ\3 th construction stage\Թթուջուր\04.12.2020\IMG-7564603f10667b8949b8a1a376204b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rv-r410\F\Մարզային Դպրոցներ\3 th construction stage\Թթուջուր\04.12.2020\IMG-7564603f10667b8949b8a1a376204bdf-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4815"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328" w:rsidRPr="002C42F3">
        <w:rPr>
          <w:rFonts w:ascii="GHEA Grapalat" w:eastAsia="Times New Roman" w:hAnsi="GHEA Grapalat" w:cs="Times New Roman"/>
          <w:noProof/>
          <w:color w:val="1D2228"/>
          <w:sz w:val="18"/>
          <w:szCs w:val="18"/>
        </w:rPr>
        <w:drawing>
          <wp:anchor distT="0" distB="0" distL="114300" distR="114300" simplePos="0" relativeHeight="251252736" behindDoc="0" locked="0" layoutInCell="1" allowOverlap="1" wp14:anchorId="2ADCFDF4" wp14:editId="5A5A3437">
            <wp:simplePos x="0" y="0"/>
            <wp:positionH relativeFrom="column">
              <wp:posOffset>3654252</wp:posOffset>
            </wp:positionH>
            <wp:positionV relativeFrom="paragraph">
              <wp:posOffset>149225</wp:posOffset>
            </wp:positionV>
            <wp:extent cx="2738755" cy="2057400"/>
            <wp:effectExtent l="0" t="0" r="4445" b="0"/>
            <wp:wrapThrough wrapText="bothSides">
              <wp:wrapPolygon edited="0">
                <wp:start x="0" y="0"/>
                <wp:lineTo x="0" y="21400"/>
                <wp:lineTo x="21485" y="21400"/>
                <wp:lineTo x="21485" y="0"/>
                <wp:lineTo x="0" y="0"/>
              </wp:wrapPolygon>
            </wp:wrapThrough>
            <wp:docPr id="31" name="Picture 31" descr="\\srv-r410\F\Մարզային Դպրոցներ\3 th construction stage\Թթուջուր\04.12.2020\IMG-777d5ca22ded8fe0e44965b731618d4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rv-r410\F\Մարզային Դպրոցներ\3 th construction stage\Թթուջուր\04.12.2020\IMG-777d5ca22ded8fe0e44965b731618d4f-V.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6511" t="25701" r="25078" b="48481"/>
                    <a:stretch/>
                  </pic:blipFill>
                  <pic:spPr bwMode="auto">
                    <a:xfrm>
                      <a:off x="0" y="0"/>
                      <a:ext cx="273875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38B66" w14:textId="69A357FC" w:rsidR="00B33445" w:rsidRPr="00B33445" w:rsidRDefault="00B33445" w:rsidP="00B33445">
      <w:pPr>
        <w:pStyle w:val="ListParagraph"/>
        <w:spacing w:before="0" w:after="160" w:line="259" w:lineRule="auto"/>
        <w:ind w:left="1291" w:right="-142" w:firstLine="0"/>
        <w:rPr>
          <w:rFonts w:ascii="GHEA Grapalat" w:eastAsia="Times New Roman" w:hAnsi="GHEA Grapalat" w:cs="Times New Roman"/>
          <w:noProof/>
          <w:color w:val="1D2228"/>
          <w:sz w:val="18"/>
          <w:szCs w:val="18"/>
          <w:lang w:val="hy-AM"/>
        </w:rPr>
      </w:pPr>
    </w:p>
    <w:p w14:paraId="67943DF4" w14:textId="73078E76" w:rsidR="005F222C" w:rsidRPr="00B33445" w:rsidRDefault="005F222C" w:rsidP="00B33445">
      <w:pPr>
        <w:ind w:right="-142"/>
        <w:rPr>
          <w:rFonts w:ascii="GHEA Grapalat" w:hAnsi="GHEA Grapalat"/>
          <w:noProof/>
          <w:sz w:val="24"/>
          <w:lang w:val="hy-AM"/>
        </w:rPr>
      </w:pPr>
    </w:p>
    <w:p w14:paraId="4BF02EBE" w14:textId="5A16253C" w:rsidR="00946F75" w:rsidRPr="002C42F3" w:rsidRDefault="00A11BB1" w:rsidP="000A20F9">
      <w:pPr>
        <w:contextualSpacing/>
        <w:rPr>
          <w:rFonts w:ascii="GHEA Grapalat" w:hAnsi="GHEA Grapalat" w:cs="Calibri"/>
          <w:sz w:val="24"/>
          <w:lang w:val="hy-AM"/>
        </w:rPr>
      </w:pPr>
      <w:r w:rsidRPr="00A11BB1">
        <w:rPr>
          <w:rFonts w:ascii="GHEA Grapalat" w:hAnsi="GHEA Grapalat"/>
          <w:noProof/>
          <w:sz w:val="24"/>
          <w:szCs w:val="18"/>
          <w:lang w:val="hy-AM"/>
        </w:rPr>
        <w:t>It was expected that in 2021 the total annual capacity of</w:t>
      </w:r>
      <w:r w:rsidR="00B33445">
        <w:rPr>
          <w:rFonts w:ascii="GHEA Grapalat" w:hAnsi="GHEA Grapalat"/>
          <w:noProof/>
          <w:sz w:val="24"/>
          <w:szCs w:val="18"/>
          <w:lang w:val="hy-AM"/>
        </w:rPr>
        <w:t xml:space="preserve"> solar plants</w:t>
      </w:r>
      <w:r w:rsidRPr="00A11BB1">
        <w:rPr>
          <w:rFonts w:ascii="GHEA Grapalat" w:hAnsi="GHEA Grapalat"/>
          <w:noProof/>
          <w:sz w:val="24"/>
          <w:szCs w:val="18"/>
          <w:lang w:val="hy-AM"/>
        </w:rPr>
        <w:t xml:space="preserve"> in the 4 schools would be about 36,000 kWh, but it turned out to be about 39,000 kWh.</w:t>
      </w:r>
    </w:p>
    <w:p w14:paraId="67FDE137" w14:textId="599AE06D" w:rsidR="009004CE" w:rsidRPr="002C42F3" w:rsidRDefault="009004CE">
      <w:pPr>
        <w:ind w:firstLine="684"/>
        <w:rPr>
          <w:rFonts w:ascii="GHEA Grapalat" w:eastAsia="Times New Roman" w:hAnsi="GHEA Grapalat" w:cs="Times New Roman"/>
          <w:b/>
          <w:bCs/>
          <w:color w:val="FFC000"/>
          <w:sz w:val="24"/>
          <w:szCs w:val="24"/>
          <w:lang w:val="hy-AM"/>
        </w:rPr>
      </w:pPr>
      <w:r w:rsidRPr="002C42F3">
        <w:rPr>
          <w:rFonts w:ascii="GHEA Grapalat" w:eastAsia="Times New Roman" w:hAnsi="GHEA Grapalat" w:cs="Times New Roman"/>
          <w:b/>
          <w:bCs/>
          <w:color w:val="FFC000"/>
          <w:sz w:val="24"/>
          <w:szCs w:val="24"/>
          <w:lang w:val="hy-AM"/>
        </w:rPr>
        <w:br w:type="page"/>
      </w:r>
    </w:p>
    <w:p w14:paraId="73581277" w14:textId="77777777" w:rsidR="005A23CC" w:rsidRPr="002C42F3" w:rsidRDefault="005A23CC" w:rsidP="00C45F68">
      <w:pPr>
        <w:pStyle w:val="ListParagraph"/>
        <w:ind w:left="0" w:right="-24" w:firstLine="684"/>
        <w:jc w:val="center"/>
        <w:rPr>
          <w:rFonts w:ascii="GHEA Grapalat" w:eastAsia="Times New Roman" w:hAnsi="GHEA Grapalat" w:cs="Times New Roman"/>
          <w:b/>
          <w:bCs/>
          <w:color w:val="FFC000"/>
          <w:sz w:val="24"/>
          <w:szCs w:val="24"/>
          <w:lang w:val="hy-AM"/>
        </w:rPr>
        <w:sectPr w:rsidR="005A23CC" w:rsidRPr="002C42F3" w:rsidSect="00BA47EA">
          <w:headerReference w:type="first" r:id="rId31"/>
          <w:footerReference w:type="first" r:id="rId32"/>
          <w:pgSz w:w="12240" w:h="15840" w:code="1"/>
          <w:pgMar w:top="1350" w:right="810" w:bottom="1712" w:left="1440" w:header="733" w:footer="720" w:gutter="0"/>
          <w:cols w:space="720"/>
          <w:docGrid w:linePitch="360"/>
        </w:sectPr>
      </w:pPr>
    </w:p>
    <w:p w14:paraId="46B8BB37" w14:textId="47BB0FC2" w:rsidR="005A23CC" w:rsidRPr="00DD4331" w:rsidRDefault="00DD4331" w:rsidP="00D26C72">
      <w:pPr>
        <w:pStyle w:val="Heading5"/>
        <w:jc w:val="center"/>
        <w:rPr>
          <w:rStyle w:val="Style1"/>
          <w:rFonts w:eastAsiaTheme="minorEastAsia" w:cstheme="minorBidi"/>
          <w:bCs/>
          <w:caps/>
          <w:color w:val="002060"/>
          <w:shd w:val="clear" w:color="auto" w:fill="auto"/>
          <w:lang w:val="hy-AM"/>
        </w:rPr>
      </w:pPr>
      <w:r>
        <w:rPr>
          <w:rStyle w:val="Style1"/>
          <w:rFonts w:eastAsiaTheme="minorEastAsia"/>
          <w:bCs/>
          <w:caps/>
          <w:color w:val="002060"/>
          <w:shd w:val="clear" w:color="auto" w:fill="auto"/>
          <w:lang w:val="hy-AM"/>
        </w:rPr>
        <w:lastRenderedPageBreak/>
        <w:t>“GREEN” SKILLS FOR YOUTH PR</w:t>
      </w:r>
      <w:r w:rsidRPr="00DD4331">
        <w:rPr>
          <w:rStyle w:val="Style1"/>
          <w:rFonts w:eastAsiaTheme="minorEastAsia"/>
          <w:bCs/>
          <w:caps/>
          <w:color w:val="002060"/>
          <w:shd w:val="clear" w:color="auto" w:fill="auto"/>
          <w:lang w:val="hy-AM"/>
        </w:rPr>
        <w:t>oject</w:t>
      </w:r>
    </w:p>
    <w:p w14:paraId="1C0346DC" w14:textId="6A16B68B" w:rsidR="0051184D" w:rsidRDefault="00156CE9" w:rsidP="000A20F9">
      <w:pPr>
        <w:contextualSpacing/>
        <w:rPr>
          <w:rFonts w:ascii="GHEA Grapalat" w:hAnsi="GHEA Grapalat" w:cs="Arial"/>
          <w:sz w:val="24"/>
          <w:szCs w:val="24"/>
          <w:lang w:val="hy-AM"/>
        </w:rPr>
      </w:pPr>
      <w:r>
        <w:rPr>
          <w:rFonts w:ascii="GHEA Grapalat" w:hAnsi="GHEA Grapalat"/>
          <w:sz w:val="24"/>
          <w:szCs w:val="24"/>
          <w:lang w:val="hy-AM"/>
        </w:rPr>
        <w:t>The</w:t>
      </w:r>
      <w:r>
        <w:rPr>
          <w:rFonts w:ascii="GHEA Grapalat" w:hAnsi="GHEA Grapalat" w:cs="Arial"/>
          <w:bCs/>
          <w:color w:val="000000"/>
          <w:kern w:val="36"/>
          <w:sz w:val="24"/>
          <w:szCs w:val="24"/>
          <w:lang w:val="hy-AM"/>
        </w:rPr>
        <w:t xml:space="preserve"> </w:t>
      </w:r>
      <w:r w:rsidRPr="000F2B77">
        <w:rPr>
          <w:rFonts w:ascii="GHEA Grapalat" w:hAnsi="GHEA Grapalat" w:cs="Arial"/>
          <w:bCs/>
          <w:color w:val="000000"/>
          <w:kern w:val="36"/>
          <w:sz w:val="24"/>
          <w:szCs w:val="24"/>
          <w:lang w:val="hy-AM"/>
        </w:rPr>
        <w:t>Renewable</w:t>
      </w:r>
      <w:r w:rsidRPr="00461E4C">
        <w:rPr>
          <w:rFonts w:ascii="GHEA Grapalat" w:hAnsi="GHEA Grapalat" w:cs="Arial"/>
          <w:bCs/>
          <w:color w:val="000000"/>
          <w:kern w:val="36"/>
          <w:sz w:val="24"/>
          <w:szCs w:val="24"/>
          <w:lang w:val="hy-AM"/>
        </w:rPr>
        <w:t xml:space="preserve"> Resources</w:t>
      </w:r>
      <w:r w:rsidRPr="000F2B77">
        <w:rPr>
          <w:rFonts w:ascii="GHEA Grapalat" w:hAnsi="GHEA Grapalat" w:cs="Arial"/>
          <w:bCs/>
          <w:color w:val="000000"/>
          <w:kern w:val="36"/>
          <w:sz w:val="24"/>
          <w:szCs w:val="24"/>
          <w:lang w:val="hy-AM"/>
        </w:rPr>
        <w:t xml:space="preserve"> and Energy Efficiency Fund</w:t>
      </w:r>
      <w:r w:rsidRPr="00D11073">
        <w:rPr>
          <w:rFonts w:ascii="GHEA Grapalat" w:hAnsi="GHEA Grapalat" w:cs="Arial"/>
          <w:sz w:val="24"/>
          <w:szCs w:val="24"/>
          <w:lang w:val="hy-AM"/>
        </w:rPr>
        <w:t xml:space="preserve"> </w:t>
      </w:r>
      <w:r w:rsidR="00D11073" w:rsidRPr="00D11073">
        <w:rPr>
          <w:rFonts w:ascii="GHEA Grapalat" w:hAnsi="GHEA Grapalat" w:cs="Arial"/>
          <w:sz w:val="24"/>
          <w:szCs w:val="24"/>
          <w:lang w:val="hy-AM"/>
        </w:rPr>
        <w:t xml:space="preserve">of Armenia collaborate with the NGO </w:t>
      </w:r>
      <w:r w:rsidRPr="00156CE9">
        <w:rPr>
          <w:rFonts w:ascii="GHEA Grapalat" w:hAnsi="GHEA Grapalat" w:cs="Arial"/>
          <w:sz w:val="24"/>
          <w:szCs w:val="24"/>
          <w:lang w:val="hy-AM"/>
        </w:rPr>
        <w:t>“</w:t>
      </w:r>
      <w:r w:rsidR="00D11073" w:rsidRPr="00D11073">
        <w:rPr>
          <w:rFonts w:ascii="GHEA Grapalat" w:hAnsi="GHEA Grapalat" w:cs="Arial"/>
          <w:sz w:val="24"/>
          <w:szCs w:val="24"/>
          <w:lang w:val="hy-AM"/>
        </w:rPr>
        <w:t>Women in Climate and Energy</w:t>
      </w:r>
      <w:r w:rsidRPr="00156CE9">
        <w:rPr>
          <w:rFonts w:ascii="GHEA Grapalat" w:hAnsi="GHEA Grapalat" w:cs="Arial"/>
          <w:sz w:val="24"/>
          <w:szCs w:val="24"/>
          <w:lang w:val="hy-AM"/>
        </w:rPr>
        <w:t>”</w:t>
      </w:r>
      <w:r w:rsidR="00D11073" w:rsidRPr="00D11073">
        <w:rPr>
          <w:rFonts w:ascii="GHEA Grapalat" w:hAnsi="GHEA Grapalat" w:cs="Arial"/>
          <w:sz w:val="24"/>
          <w:szCs w:val="24"/>
          <w:lang w:val="hy-AM"/>
        </w:rPr>
        <w:t>,</w:t>
      </w:r>
      <w:r w:rsidRPr="00156CE9">
        <w:rPr>
          <w:rFonts w:ascii="GHEA Grapalat" w:hAnsi="GHEA Grapalat" w:cs="Arial"/>
          <w:sz w:val="24"/>
          <w:szCs w:val="24"/>
          <w:lang w:val="hy-AM"/>
        </w:rPr>
        <w:t xml:space="preserve"> </w:t>
      </w:r>
      <w:r w:rsidRPr="00D11073">
        <w:rPr>
          <w:rFonts w:ascii="GHEA Grapalat" w:hAnsi="GHEA Grapalat" w:cs="Arial"/>
          <w:sz w:val="24"/>
          <w:szCs w:val="24"/>
          <w:lang w:val="hy-AM"/>
        </w:rPr>
        <w:t>NGO</w:t>
      </w:r>
      <w:r w:rsidR="00D11073" w:rsidRPr="00D11073">
        <w:rPr>
          <w:rFonts w:ascii="GHEA Grapalat" w:hAnsi="GHEA Grapalat" w:cs="Arial"/>
          <w:sz w:val="24"/>
          <w:szCs w:val="24"/>
          <w:lang w:val="hy-AM"/>
        </w:rPr>
        <w:t xml:space="preserve"> which implements the "Green Skills for Youth" project funded by UNDP and GEF.</w:t>
      </w:r>
      <w:r w:rsidR="00D11073" w:rsidRPr="00D11073">
        <w:rPr>
          <w:lang w:val="hy-AM"/>
        </w:rPr>
        <w:t xml:space="preserve"> </w:t>
      </w:r>
      <w:r w:rsidR="00D11073" w:rsidRPr="00D11073">
        <w:rPr>
          <w:rFonts w:ascii="GHEA Grapalat" w:hAnsi="GHEA Grapalat" w:cs="Arial"/>
          <w:sz w:val="24"/>
          <w:szCs w:val="24"/>
          <w:lang w:val="hy-AM"/>
        </w:rPr>
        <w:t>As part of the project, the Fund supported and implemented energy-efficiency measures for two schools.</w:t>
      </w:r>
    </w:p>
    <w:p w14:paraId="03564113" w14:textId="2CBE625D" w:rsidR="005A23CC" w:rsidRPr="002C42F3" w:rsidRDefault="00AE3105" w:rsidP="000A20F9">
      <w:pPr>
        <w:contextualSpacing/>
        <w:rPr>
          <w:rFonts w:ascii="GHEA Grapalat" w:hAnsi="GHEA Grapalat" w:cs="Arial"/>
          <w:sz w:val="24"/>
          <w:szCs w:val="24"/>
          <w:lang w:val="hy-AM"/>
        </w:rPr>
      </w:pPr>
      <w:r w:rsidRPr="004124A2">
        <w:rPr>
          <w:rFonts w:ascii="GHEA Grapalat" w:hAnsi="GHEA Grapalat" w:cs="Arial"/>
          <w:sz w:val="24"/>
          <w:szCs w:val="24"/>
          <w:lang w:val="hy-AM"/>
        </w:rPr>
        <w:t xml:space="preserve"> </w:t>
      </w:r>
      <w:r w:rsidR="00156CE9">
        <w:rPr>
          <w:rFonts w:ascii="GHEA Grapalat" w:hAnsi="GHEA Grapalat" w:cs="Arial"/>
          <w:sz w:val="24"/>
          <w:szCs w:val="24"/>
          <w:lang w:val="hy-AM"/>
        </w:rPr>
        <w:t xml:space="preserve">The main </w:t>
      </w:r>
      <w:r w:rsidR="00156CE9">
        <w:rPr>
          <w:rFonts w:ascii="GHEA Grapalat" w:hAnsi="GHEA Grapalat" w:cs="Arial"/>
          <w:sz w:val="24"/>
          <w:szCs w:val="24"/>
        </w:rPr>
        <w:t>objective</w:t>
      </w:r>
      <w:r w:rsidR="00BE1D73" w:rsidRPr="00BE1D73">
        <w:rPr>
          <w:rFonts w:ascii="GHEA Grapalat" w:hAnsi="GHEA Grapalat" w:cs="Arial"/>
          <w:sz w:val="24"/>
          <w:szCs w:val="24"/>
          <w:lang w:val="hy-AM"/>
        </w:rPr>
        <w:t xml:space="preserve"> of the </w:t>
      </w:r>
      <w:r w:rsidR="00BE1D73" w:rsidRPr="00D11073">
        <w:rPr>
          <w:rFonts w:ascii="GHEA Grapalat" w:hAnsi="GHEA Grapalat" w:cs="Arial"/>
          <w:sz w:val="24"/>
          <w:szCs w:val="24"/>
          <w:lang w:val="hy-AM"/>
        </w:rPr>
        <w:t>"</w:t>
      </w:r>
      <w:r w:rsidR="00BE1D73" w:rsidRPr="00BE1D73">
        <w:rPr>
          <w:rFonts w:ascii="GHEA Grapalat" w:hAnsi="GHEA Grapalat" w:cs="Arial"/>
          <w:sz w:val="24"/>
          <w:szCs w:val="24"/>
          <w:lang w:val="hy-AM"/>
        </w:rPr>
        <w:t>Green</w:t>
      </w:r>
      <w:r w:rsidR="00BE1D73" w:rsidRPr="00D11073">
        <w:rPr>
          <w:rFonts w:ascii="GHEA Grapalat" w:hAnsi="GHEA Grapalat" w:cs="Arial"/>
          <w:sz w:val="24"/>
          <w:szCs w:val="24"/>
          <w:lang w:val="hy-AM"/>
        </w:rPr>
        <w:t>"</w:t>
      </w:r>
      <w:r w:rsidR="00156CE9">
        <w:rPr>
          <w:rFonts w:ascii="GHEA Grapalat" w:hAnsi="GHEA Grapalat" w:cs="Arial"/>
          <w:sz w:val="24"/>
          <w:szCs w:val="24"/>
          <w:lang w:val="hy-AM"/>
        </w:rPr>
        <w:t xml:space="preserve"> Skills for Youth pro</w:t>
      </w:r>
      <w:r w:rsidR="00156CE9">
        <w:rPr>
          <w:rFonts w:ascii="GHEA Grapalat" w:hAnsi="GHEA Grapalat" w:cs="Arial"/>
          <w:sz w:val="24"/>
          <w:szCs w:val="24"/>
        </w:rPr>
        <w:t>ject</w:t>
      </w:r>
      <w:r w:rsidR="00BE1D73" w:rsidRPr="00BE1D73">
        <w:rPr>
          <w:rFonts w:ascii="GHEA Grapalat" w:hAnsi="GHEA Grapalat" w:cs="Arial"/>
          <w:sz w:val="24"/>
          <w:szCs w:val="24"/>
          <w:lang w:val="hy-AM"/>
        </w:rPr>
        <w:t xml:space="preserve"> is to raise students' awareness of climate change mitigation and green technologies.</w:t>
      </w:r>
      <w:r w:rsidR="00440359" w:rsidRPr="00440359">
        <w:t xml:space="preserve"> </w:t>
      </w:r>
      <w:r w:rsidR="00440359" w:rsidRPr="00440359">
        <w:rPr>
          <w:rFonts w:ascii="GHEA Grapalat" w:hAnsi="GHEA Grapalat" w:cs="Arial"/>
          <w:sz w:val="24"/>
          <w:szCs w:val="24"/>
          <w:lang w:val="hy-AM"/>
        </w:rPr>
        <w:t>Thus, students will be involved in evaluating the energy consumption of their schools, as well as in improving the energy efficiency of buildings.</w:t>
      </w:r>
    </w:p>
    <w:p w14:paraId="04D3304C" w14:textId="3FCA766E" w:rsidR="004235FB" w:rsidRDefault="007403B0" w:rsidP="000A20F9">
      <w:pPr>
        <w:contextualSpacing/>
        <w:rPr>
          <w:rFonts w:ascii="GHEA Grapalat" w:hAnsi="GHEA Grapalat" w:cs="Arial"/>
          <w:sz w:val="24"/>
          <w:szCs w:val="24"/>
          <w:lang w:val="hy-AM"/>
        </w:rPr>
      </w:pPr>
      <w:r>
        <w:rPr>
          <w:rFonts w:ascii="GHEA Grapalat" w:hAnsi="GHEA Grapalat"/>
          <w:sz w:val="24"/>
          <w:szCs w:val="24"/>
          <w:lang w:val="hy-AM"/>
        </w:rPr>
        <w:t>The</w:t>
      </w:r>
      <w:r>
        <w:rPr>
          <w:rFonts w:ascii="GHEA Grapalat" w:hAnsi="GHEA Grapalat" w:cs="Arial"/>
          <w:bCs/>
          <w:color w:val="000000"/>
          <w:kern w:val="36"/>
          <w:sz w:val="24"/>
          <w:szCs w:val="24"/>
          <w:lang w:val="hy-AM"/>
        </w:rPr>
        <w:t xml:space="preserve"> </w:t>
      </w:r>
      <w:r w:rsidRPr="000F2B77">
        <w:rPr>
          <w:rFonts w:ascii="GHEA Grapalat" w:hAnsi="GHEA Grapalat" w:cs="Arial"/>
          <w:bCs/>
          <w:color w:val="000000"/>
          <w:kern w:val="36"/>
          <w:sz w:val="24"/>
          <w:szCs w:val="24"/>
          <w:lang w:val="hy-AM"/>
        </w:rPr>
        <w:t>Renewable</w:t>
      </w:r>
      <w:r w:rsidRPr="00461E4C">
        <w:rPr>
          <w:rFonts w:ascii="GHEA Grapalat" w:hAnsi="GHEA Grapalat" w:cs="Arial"/>
          <w:bCs/>
          <w:color w:val="000000"/>
          <w:kern w:val="36"/>
          <w:sz w:val="24"/>
          <w:szCs w:val="24"/>
          <w:lang w:val="hy-AM"/>
        </w:rPr>
        <w:t xml:space="preserve"> Resources</w:t>
      </w:r>
      <w:r w:rsidRPr="000F2B77">
        <w:rPr>
          <w:rFonts w:ascii="GHEA Grapalat" w:hAnsi="GHEA Grapalat" w:cs="Arial"/>
          <w:bCs/>
          <w:color w:val="000000"/>
          <w:kern w:val="36"/>
          <w:sz w:val="24"/>
          <w:szCs w:val="24"/>
          <w:lang w:val="hy-AM"/>
        </w:rPr>
        <w:t xml:space="preserve"> and Energy Efficiency Fund</w:t>
      </w:r>
      <w:r w:rsidRPr="00D11073">
        <w:rPr>
          <w:rFonts w:ascii="GHEA Grapalat" w:hAnsi="GHEA Grapalat" w:cs="Arial"/>
          <w:sz w:val="24"/>
          <w:szCs w:val="24"/>
          <w:lang w:val="hy-AM"/>
        </w:rPr>
        <w:t xml:space="preserve"> </w:t>
      </w:r>
      <w:r w:rsidR="00440359" w:rsidRPr="00440359">
        <w:rPr>
          <w:rFonts w:ascii="GHEA Grapalat" w:hAnsi="GHEA Grapalat" w:cs="Arial"/>
          <w:sz w:val="24"/>
          <w:szCs w:val="24"/>
          <w:lang w:val="hy-AM"/>
        </w:rPr>
        <w:t xml:space="preserve">of Armenia have installed 10 kW in Gyumri </w:t>
      </w:r>
      <w:r w:rsidRPr="00440359">
        <w:rPr>
          <w:rFonts w:ascii="GHEA Grapalat" w:hAnsi="GHEA Grapalat" w:cs="Arial"/>
          <w:sz w:val="24"/>
          <w:szCs w:val="24"/>
          <w:lang w:val="hy-AM"/>
        </w:rPr>
        <w:t>elementary</w:t>
      </w:r>
      <w:r w:rsidR="00440359" w:rsidRPr="00440359">
        <w:rPr>
          <w:rFonts w:ascii="GHEA Grapalat" w:hAnsi="GHEA Grapalat" w:cs="Arial"/>
          <w:sz w:val="24"/>
          <w:szCs w:val="24"/>
          <w:lang w:val="hy-AM"/>
        </w:rPr>
        <w:t xml:space="preserve"> </w:t>
      </w:r>
      <w:r w:rsidRPr="007403B0">
        <w:rPr>
          <w:rFonts w:ascii="GHEA Grapalat" w:hAnsi="GHEA Grapalat" w:cs="Arial"/>
          <w:sz w:val="24"/>
          <w:szCs w:val="24"/>
          <w:lang w:val="hy-AM"/>
        </w:rPr>
        <w:t>school</w:t>
      </w:r>
      <w:r>
        <w:rPr>
          <w:rFonts w:ascii="GHEA Grapalat" w:hAnsi="GHEA Grapalat" w:cs="Arial"/>
          <w:sz w:val="24"/>
          <w:szCs w:val="24"/>
          <w:lang w:val="hy-AM"/>
        </w:rPr>
        <w:t xml:space="preserve"> </w:t>
      </w:r>
      <w:r w:rsidRPr="007403B0">
        <w:rPr>
          <w:rFonts w:ascii="GHEA Grapalat" w:hAnsi="GHEA Grapalat" w:cs="Arial"/>
          <w:sz w:val="24"/>
          <w:szCs w:val="24"/>
          <w:lang w:val="hy-AM"/>
        </w:rPr>
        <w:t xml:space="preserve">No </w:t>
      </w:r>
      <w:r>
        <w:rPr>
          <w:rFonts w:ascii="GHEA Grapalat" w:hAnsi="GHEA Grapalat" w:cs="Arial"/>
          <w:sz w:val="24"/>
          <w:szCs w:val="24"/>
          <w:lang w:val="hy-AM"/>
        </w:rPr>
        <w:t xml:space="preserve">7 in the Shirak </w:t>
      </w:r>
      <w:r w:rsidRPr="007403B0">
        <w:rPr>
          <w:rFonts w:ascii="GHEA Grapalat" w:hAnsi="GHEA Grapalat" w:cs="Arial"/>
          <w:sz w:val="24"/>
          <w:szCs w:val="24"/>
          <w:lang w:val="hy-AM"/>
        </w:rPr>
        <w:t>R</w:t>
      </w:r>
      <w:r w:rsidR="00440359" w:rsidRPr="00440359">
        <w:rPr>
          <w:rFonts w:ascii="GHEA Grapalat" w:hAnsi="GHEA Grapalat" w:cs="Arial"/>
          <w:sz w:val="24"/>
          <w:szCs w:val="24"/>
          <w:lang w:val="hy-AM"/>
        </w:rPr>
        <w:t>egion of RA with the latter's funds in 2021 within the framework of the "Green Skills f</w:t>
      </w:r>
      <w:r w:rsidR="004235FB">
        <w:rPr>
          <w:rFonts w:ascii="GHEA Grapalat" w:hAnsi="GHEA Grapalat" w:cs="Arial"/>
          <w:sz w:val="24"/>
          <w:szCs w:val="24"/>
          <w:lang w:val="hy-AM"/>
        </w:rPr>
        <w:t>or Youth" pro</w:t>
      </w:r>
      <w:r w:rsidR="004235FB" w:rsidRPr="004235FB">
        <w:rPr>
          <w:rFonts w:ascii="GHEA Grapalat" w:hAnsi="GHEA Grapalat" w:cs="Arial"/>
          <w:sz w:val="24"/>
          <w:szCs w:val="24"/>
          <w:lang w:val="hy-AM"/>
        </w:rPr>
        <w:t>ject</w:t>
      </w:r>
      <w:r w:rsidR="00440359" w:rsidRPr="00440359">
        <w:rPr>
          <w:rFonts w:ascii="GHEA Grapalat" w:hAnsi="GHEA Grapalat" w:cs="Arial"/>
          <w:sz w:val="24"/>
          <w:szCs w:val="24"/>
          <w:lang w:val="hy-AM"/>
        </w:rPr>
        <w:t xml:space="preserve">, and </w:t>
      </w:r>
      <w:r w:rsidR="004235FB" w:rsidRPr="004235FB">
        <w:rPr>
          <w:rFonts w:ascii="GHEA Grapalat" w:hAnsi="GHEA Grapalat" w:cs="Arial"/>
          <w:sz w:val="24"/>
          <w:szCs w:val="24"/>
          <w:lang w:val="hy-AM"/>
        </w:rPr>
        <w:t xml:space="preserve">in the </w:t>
      </w:r>
      <w:r w:rsidRPr="007403B0">
        <w:rPr>
          <w:rFonts w:ascii="GHEA Grapalat" w:hAnsi="GHEA Grapalat" w:cs="Arial"/>
          <w:sz w:val="24"/>
          <w:szCs w:val="24"/>
          <w:lang w:val="hy-AM"/>
        </w:rPr>
        <w:t>Yerevan</w:t>
      </w:r>
      <w:r w:rsidR="004235FB">
        <w:rPr>
          <w:rFonts w:ascii="GHEA Grapalat" w:hAnsi="GHEA Grapalat" w:cs="Arial"/>
          <w:sz w:val="24"/>
          <w:szCs w:val="24"/>
          <w:lang w:val="hy-AM"/>
        </w:rPr>
        <w:t xml:space="preserve"> </w:t>
      </w:r>
      <w:r w:rsidR="00440359" w:rsidRPr="00440359">
        <w:rPr>
          <w:rFonts w:ascii="GHEA Grapalat" w:hAnsi="GHEA Grapalat" w:cs="Arial"/>
          <w:sz w:val="24"/>
          <w:szCs w:val="24"/>
          <w:lang w:val="hy-AM"/>
        </w:rPr>
        <w:t xml:space="preserve">Solar photovoltaic installations with a capacity of 7 kW in </w:t>
      </w:r>
      <w:r w:rsidR="004235FB" w:rsidRPr="004235FB">
        <w:rPr>
          <w:rFonts w:ascii="GHEA Grapalat" w:hAnsi="GHEA Grapalat" w:cs="Arial"/>
          <w:sz w:val="24"/>
          <w:szCs w:val="24"/>
          <w:lang w:val="hy-AM"/>
        </w:rPr>
        <w:t xml:space="preserve"> A.</w:t>
      </w:r>
      <w:r w:rsidR="004235FB">
        <w:rPr>
          <w:rFonts w:ascii="GHEA Grapalat" w:hAnsi="GHEA Grapalat" w:cs="Arial"/>
          <w:sz w:val="24"/>
          <w:szCs w:val="24"/>
        </w:rPr>
        <w:t xml:space="preserve"> </w:t>
      </w:r>
      <w:r w:rsidR="00440359" w:rsidRPr="00440359">
        <w:rPr>
          <w:rFonts w:ascii="GHEA Grapalat" w:hAnsi="GHEA Grapalat" w:cs="Arial"/>
          <w:sz w:val="24"/>
          <w:szCs w:val="24"/>
          <w:lang w:val="hy-AM"/>
        </w:rPr>
        <w:t>Pushkin elementary school No. 8. The cost of the project is 6,197,000 drams.</w:t>
      </w:r>
    </w:p>
    <w:p w14:paraId="0820BDC2" w14:textId="77777777" w:rsidR="004235FB" w:rsidRDefault="004235FB" w:rsidP="000A20F9">
      <w:pPr>
        <w:contextualSpacing/>
        <w:rPr>
          <w:rFonts w:ascii="GHEA Grapalat" w:hAnsi="GHEA Grapalat" w:cs="Arial"/>
          <w:sz w:val="24"/>
          <w:szCs w:val="24"/>
          <w:lang w:val="hy-AM"/>
        </w:rPr>
      </w:pPr>
    </w:p>
    <w:p w14:paraId="1DF04675" w14:textId="125D7558" w:rsidR="005A23CC" w:rsidRPr="00E57328" w:rsidRDefault="00440359" w:rsidP="00E7232C">
      <w:pPr>
        <w:ind w:left="-993" w:firstLine="0"/>
        <w:contextualSpacing/>
        <w:rPr>
          <w:rFonts w:ascii="GHEA Grapalat" w:hAnsi="GHEA Grapalat" w:cs="Arial"/>
          <w:i/>
          <w:color w:val="002060"/>
          <w:sz w:val="24"/>
          <w:szCs w:val="24"/>
          <w:lang w:val="hy-AM"/>
        </w:rPr>
      </w:pPr>
      <w:r w:rsidRPr="00440359">
        <w:rPr>
          <w:rFonts w:ascii="GHEA Grapalat" w:hAnsi="GHEA Grapalat" w:cs="Arial"/>
          <w:i/>
          <w:color w:val="002060"/>
          <w:sz w:val="24"/>
          <w:szCs w:val="24"/>
          <w:lang w:val="hy-AM"/>
        </w:rPr>
        <w:t>Characteristics of insta</w:t>
      </w:r>
      <w:r w:rsidR="00DC579B">
        <w:rPr>
          <w:rFonts w:ascii="GHEA Grapalat" w:hAnsi="GHEA Grapalat" w:cs="Arial"/>
          <w:i/>
          <w:color w:val="002060"/>
          <w:sz w:val="24"/>
          <w:szCs w:val="24"/>
          <w:lang w:val="hy-AM"/>
        </w:rPr>
        <w:t xml:space="preserve">lled photovoltaic </w:t>
      </w:r>
      <w:r w:rsidR="00DC579B" w:rsidRPr="00DC579B">
        <w:rPr>
          <w:rFonts w:ascii="GHEA Grapalat" w:hAnsi="GHEA Grapalat" w:cs="Arial"/>
          <w:i/>
          <w:color w:val="002060"/>
          <w:sz w:val="24"/>
          <w:szCs w:val="24"/>
          <w:lang w:val="hy-AM"/>
        </w:rPr>
        <w:t>pla</w:t>
      </w:r>
      <w:r w:rsidR="00DC579B">
        <w:rPr>
          <w:rFonts w:ascii="GHEA Grapalat" w:hAnsi="GHEA Grapalat" w:cs="Arial"/>
          <w:i/>
          <w:color w:val="002060"/>
          <w:sz w:val="24"/>
          <w:szCs w:val="24"/>
        </w:rPr>
        <w:t>nts</w:t>
      </w:r>
      <w:r w:rsidRPr="00440359">
        <w:rPr>
          <w:rFonts w:ascii="GHEA Grapalat" w:hAnsi="GHEA Grapalat" w:cs="Arial"/>
          <w:i/>
          <w:color w:val="002060"/>
          <w:sz w:val="24"/>
          <w:szCs w:val="24"/>
          <w:lang w:val="hy-AM"/>
        </w:rPr>
        <w:t xml:space="preserve"> and expected results</w:t>
      </w:r>
    </w:p>
    <w:tbl>
      <w:tblPr>
        <w:tblStyle w:val="GridTable6Colorful-Accent12"/>
        <w:tblW w:w="11229" w:type="dxa"/>
        <w:tblInd w:w="-1103" w:type="dxa"/>
        <w:tblLayout w:type="fixed"/>
        <w:tblLook w:val="04A0" w:firstRow="1" w:lastRow="0" w:firstColumn="1" w:lastColumn="0" w:noHBand="0" w:noVBand="1"/>
      </w:tblPr>
      <w:tblGrid>
        <w:gridCol w:w="1560"/>
        <w:gridCol w:w="1134"/>
        <w:gridCol w:w="1875"/>
        <w:gridCol w:w="1530"/>
        <w:gridCol w:w="1710"/>
        <w:gridCol w:w="1710"/>
        <w:gridCol w:w="1710"/>
      </w:tblGrid>
      <w:tr w:rsidR="00D26C72" w:rsidRPr="00D26C72" w14:paraId="51C5903F" w14:textId="77777777" w:rsidTr="00502257">
        <w:trPr>
          <w:cnfStyle w:val="100000000000" w:firstRow="1" w:lastRow="0" w:firstColumn="0" w:lastColumn="0" w:oddVBand="0" w:evenVBand="0" w:oddHBand="0"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148C2E18" w14:textId="60805127" w:rsidR="00462E2B" w:rsidRPr="00D26C72" w:rsidRDefault="006D2697" w:rsidP="00D26C72">
            <w:pPr>
              <w:spacing w:before="0" w:after="240"/>
              <w:ind w:firstLine="0"/>
              <w:jc w:val="center"/>
              <w:rPr>
                <w:rFonts w:ascii="GHEA Grapalat" w:eastAsia="Times New Roman" w:hAnsi="GHEA Grapalat" w:cs="Calibri"/>
                <w:color w:val="002060"/>
                <w:sz w:val="22"/>
                <w:szCs w:val="22"/>
              </w:rPr>
            </w:pPr>
            <w:r w:rsidRPr="00852640">
              <w:rPr>
                <w:rFonts w:ascii="Sylfaen" w:hAnsi="Sylfaen" w:cs="Sylfaen"/>
                <w:color w:val="002060"/>
                <w:sz w:val="24"/>
                <w:szCs w:val="24"/>
              </w:rPr>
              <w:t>Community</w:t>
            </w:r>
          </w:p>
        </w:tc>
        <w:tc>
          <w:tcPr>
            <w:tcW w:w="1134" w:type="dxa"/>
            <w:noWrap/>
            <w:vAlign w:val="center"/>
            <w:hideMark/>
          </w:tcPr>
          <w:p w14:paraId="60D11A05" w14:textId="35B6332A" w:rsidR="00462E2B" w:rsidRPr="00440359" w:rsidRDefault="00440359" w:rsidP="00D26C72">
            <w:pPr>
              <w:spacing w:before="0" w:after="240"/>
              <w:ind w:firstLine="0"/>
              <w:jc w:val="center"/>
              <w:cnfStyle w:val="100000000000" w:firstRow="1" w:lastRow="0" w:firstColumn="0" w:lastColumn="0" w:oddVBand="0" w:evenVBand="0" w:oddHBand="0" w:evenHBand="0" w:firstRowFirstColumn="0" w:firstRowLastColumn="0" w:lastRowFirstColumn="0" w:lastRowLastColumn="0"/>
              <w:rPr>
                <w:rFonts w:ascii="GHEA Grapalat" w:eastAsia="Times New Roman" w:hAnsi="GHEA Grapalat" w:cs="Calibri"/>
                <w:color w:val="002060"/>
                <w:sz w:val="22"/>
                <w:szCs w:val="22"/>
              </w:rPr>
            </w:pPr>
            <w:r>
              <w:rPr>
                <w:rFonts w:ascii="GHEA Grapalat" w:eastAsia="Times New Roman" w:hAnsi="GHEA Grapalat" w:cs="Calibri"/>
                <w:color w:val="002060"/>
                <w:sz w:val="22"/>
                <w:szCs w:val="22"/>
              </w:rPr>
              <w:t>Region</w:t>
            </w:r>
          </w:p>
        </w:tc>
        <w:tc>
          <w:tcPr>
            <w:tcW w:w="1875" w:type="dxa"/>
            <w:vAlign w:val="center"/>
            <w:hideMark/>
          </w:tcPr>
          <w:p w14:paraId="50E020B6" w14:textId="29D59E9D" w:rsidR="00462E2B" w:rsidRPr="00D26C72" w:rsidRDefault="00440359" w:rsidP="00D26C72">
            <w:pPr>
              <w:spacing w:before="0" w:after="240"/>
              <w:ind w:firstLine="0"/>
              <w:jc w:val="center"/>
              <w:cnfStyle w:val="100000000000" w:firstRow="1" w:lastRow="0" w:firstColumn="0" w:lastColumn="0" w:oddVBand="0" w:evenVBand="0" w:oddHBand="0" w:evenHBand="0" w:firstRowFirstColumn="0" w:firstRowLastColumn="0" w:lastRowFirstColumn="0" w:lastRowLastColumn="0"/>
              <w:rPr>
                <w:rFonts w:ascii="GHEA Grapalat" w:eastAsia="Times New Roman" w:hAnsi="GHEA Grapalat" w:cs="Calibri"/>
                <w:color w:val="002060"/>
                <w:sz w:val="22"/>
                <w:szCs w:val="22"/>
              </w:rPr>
            </w:pPr>
            <w:r w:rsidRPr="00440359">
              <w:rPr>
                <w:rFonts w:ascii="GHEA Grapalat" w:eastAsia="Times New Roman" w:hAnsi="GHEA Grapalat" w:cs="Calibri"/>
                <w:color w:val="002060"/>
                <w:sz w:val="22"/>
                <w:szCs w:val="22"/>
              </w:rPr>
              <w:t>Name of the object</w:t>
            </w:r>
          </w:p>
        </w:tc>
        <w:tc>
          <w:tcPr>
            <w:tcW w:w="1530" w:type="dxa"/>
            <w:vAlign w:val="center"/>
            <w:hideMark/>
          </w:tcPr>
          <w:p w14:paraId="4153B95D" w14:textId="0332A409" w:rsidR="00462E2B" w:rsidRPr="00D26C72" w:rsidRDefault="00440359" w:rsidP="00502257">
            <w:pPr>
              <w:spacing w:before="0" w:after="240"/>
              <w:ind w:firstLine="0"/>
              <w:jc w:val="center"/>
              <w:cnfStyle w:val="100000000000" w:firstRow="1" w:lastRow="0" w:firstColumn="0" w:lastColumn="0" w:oddVBand="0" w:evenVBand="0" w:oddHBand="0" w:evenHBand="0" w:firstRowFirstColumn="0" w:firstRowLastColumn="0" w:lastRowFirstColumn="0" w:lastRowLastColumn="0"/>
              <w:rPr>
                <w:rFonts w:ascii="GHEA Grapalat" w:eastAsia="Times New Roman" w:hAnsi="GHEA Grapalat" w:cs="Calibri"/>
                <w:color w:val="002060"/>
                <w:sz w:val="22"/>
                <w:szCs w:val="22"/>
              </w:rPr>
            </w:pPr>
            <w:r w:rsidRPr="00440359">
              <w:rPr>
                <w:rFonts w:ascii="GHEA Grapalat" w:eastAsia="Times New Roman" w:hAnsi="GHEA Grapalat" w:cs="Calibri"/>
                <w:color w:val="002060"/>
                <w:sz w:val="22"/>
                <w:szCs w:val="22"/>
              </w:rPr>
              <w:t>Installed power in watts</w:t>
            </w:r>
          </w:p>
        </w:tc>
        <w:tc>
          <w:tcPr>
            <w:tcW w:w="1710" w:type="dxa"/>
            <w:vAlign w:val="center"/>
            <w:hideMark/>
          </w:tcPr>
          <w:p w14:paraId="43FAF70E" w14:textId="48CBAD2F" w:rsidR="00462E2B" w:rsidRPr="00D26C72" w:rsidRDefault="00440359" w:rsidP="00D26C72">
            <w:pPr>
              <w:spacing w:before="0"/>
              <w:ind w:firstLine="0"/>
              <w:jc w:val="center"/>
              <w:cnfStyle w:val="100000000000" w:firstRow="1" w:lastRow="0" w:firstColumn="0" w:lastColumn="0" w:oddVBand="0" w:evenVBand="0" w:oddHBand="0" w:evenHBand="0" w:firstRowFirstColumn="0" w:firstRowLastColumn="0" w:lastRowFirstColumn="0" w:lastRowLastColumn="0"/>
              <w:rPr>
                <w:rFonts w:ascii="GHEA Grapalat" w:eastAsia="Times New Roman" w:hAnsi="GHEA Grapalat" w:cs="Calibri"/>
                <w:color w:val="002060"/>
                <w:sz w:val="22"/>
                <w:szCs w:val="22"/>
              </w:rPr>
            </w:pPr>
            <w:r w:rsidRPr="00440359">
              <w:rPr>
                <w:rFonts w:ascii="GHEA Grapalat" w:eastAsia="Times New Roman" w:hAnsi="GHEA Grapalat" w:cs="Calibri"/>
                <w:color w:val="002060"/>
                <w:sz w:val="22"/>
                <w:szCs w:val="22"/>
              </w:rPr>
              <w:t>Annual production capacity, kWh</w:t>
            </w:r>
          </w:p>
        </w:tc>
        <w:tc>
          <w:tcPr>
            <w:tcW w:w="1710" w:type="dxa"/>
            <w:vAlign w:val="center"/>
            <w:hideMark/>
          </w:tcPr>
          <w:p w14:paraId="0DE4BEDD" w14:textId="48BFBB98" w:rsidR="00462E2B" w:rsidRPr="00D26C72" w:rsidRDefault="00440359" w:rsidP="00D26C72">
            <w:pPr>
              <w:spacing w:before="0" w:after="240"/>
              <w:ind w:firstLine="0"/>
              <w:jc w:val="center"/>
              <w:cnfStyle w:val="100000000000" w:firstRow="1" w:lastRow="0" w:firstColumn="0" w:lastColumn="0" w:oddVBand="0" w:evenVBand="0" w:oddHBand="0" w:evenHBand="0" w:firstRowFirstColumn="0" w:firstRowLastColumn="0" w:lastRowFirstColumn="0" w:lastRowLastColumn="0"/>
              <w:rPr>
                <w:rFonts w:ascii="GHEA Grapalat" w:eastAsia="Times New Roman" w:hAnsi="GHEA Grapalat" w:cs="Calibri"/>
                <w:color w:val="002060"/>
                <w:sz w:val="22"/>
                <w:szCs w:val="22"/>
              </w:rPr>
            </w:pPr>
            <w:r w:rsidRPr="00440359">
              <w:rPr>
                <w:rFonts w:ascii="GHEA Grapalat" w:eastAsia="Times New Roman" w:hAnsi="GHEA Grapalat" w:cs="Calibri"/>
                <w:color w:val="002060"/>
                <w:sz w:val="22"/>
                <w:szCs w:val="22"/>
              </w:rPr>
              <w:t>Savings, money</w:t>
            </w:r>
          </w:p>
        </w:tc>
        <w:tc>
          <w:tcPr>
            <w:tcW w:w="1710" w:type="dxa"/>
            <w:vAlign w:val="center"/>
            <w:hideMark/>
          </w:tcPr>
          <w:p w14:paraId="1B7AD18B" w14:textId="7E8C86B0" w:rsidR="00462E2B" w:rsidRPr="00D26C72" w:rsidRDefault="00440359" w:rsidP="00502257">
            <w:pPr>
              <w:spacing w:before="0" w:after="240"/>
              <w:ind w:firstLine="0"/>
              <w:jc w:val="center"/>
              <w:cnfStyle w:val="100000000000" w:firstRow="1" w:lastRow="0" w:firstColumn="0" w:lastColumn="0" w:oddVBand="0" w:evenVBand="0" w:oddHBand="0" w:evenHBand="0" w:firstRowFirstColumn="0" w:firstRowLastColumn="0" w:lastRowFirstColumn="0" w:lastRowLastColumn="0"/>
              <w:rPr>
                <w:rFonts w:ascii="GHEA Grapalat" w:eastAsia="Times New Roman" w:hAnsi="GHEA Grapalat" w:cs="Calibri"/>
                <w:color w:val="002060"/>
                <w:sz w:val="22"/>
                <w:szCs w:val="22"/>
              </w:rPr>
            </w:pPr>
            <w:r w:rsidRPr="00440359">
              <w:rPr>
                <w:rFonts w:ascii="GHEA Grapalat" w:eastAsia="Times New Roman" w:hAnsi="GHEA Grapalat" w:cs="Calibri"/>
                <w:color w:val="002060"/>
                <w:sz w:val="22"/>
                <w:szCs w:val="22"/>
              </w:rPr>
              <w:t>Reduction of greenhouse gas emissions, CO2 - tons</w:t>
            </w:r>
          </w:p>
        </w:tc>
      </w:tr>
      <w:tr w:rsidR="00D26C72" w:rsidRPr="00D26C72" w14:paraId="0E96DEAE" w14:textId="77777777" w:rsidTr="00E723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01EC994" w14:textId="7CAA6F5C" w:rsidR="00462E2B" w:rsidRPr="00D26C72" w:rsidRDefault="00440359" w:rsidP="00502257">
            <w:pPr>
              <w:spacing w:before="0"/>
              <w:ind w:firstLine="0"/>
              <w:rPr>
                <w:rFonts w:ascii="GHEA Grapalat" w:eastAsia="Times New Roman" w:hAnsi="GHEA Grapalat" w:cs="Calibri"/>
                <w:b w:val="0"/>
                <w:bCs w:val="0"/>
                <w:color w:val="002060"/>
                <w:sz w:val="22"/>
                <w:szCs w:val="22"/>
              </w:rPr>
            </w:pPr>
            <w:r w:rsidRPr="00440359">
              <w:rPr>
                <w:rFonts w:ascii="GHEA Grapalat" w:eastAsia="Times New Roman" w:hAnsi="GHEA Grapalat" w:cs="Calibri"/>
                <w:b w:val="0"/>
                <w:bCs w:val="0"/>
                <w:color w:val="002060"/>
                <w:sz w:val="22"/>
                <w:szCs w:val="22"/>
              </w:rPr>
              <w:t>Gyumri</w:t>
            </w:r>
          </w:p>
        </w:tc>
        <w:tc>
          <w:tcPr>
            <w:tcW w:w="1134" w:type="dxa"/>
            <w:noWrap/>
            <w:vAlign w:val="center"/>
            <w:hideMark/>
          </w:tcPr>
          <w:p w14:paraId="78281644" w14:textId="74E17337" w:rsidR="00462E2B" w:rsidRPr="00D26C72" w:rsidRDefault="00440359" w:rsidP="00502257">
            <w:pPr>
              <w:spacing w:before="0"/>
              <w:ind w:firstLine="0"/>
              <w:cnfStyle w:val="000000100000" w:firstRow="0" w:lastRow="0" w:firstColumn="0" w:lastColumn="0" w:oddVBand="0" w:evenVBand="0" w:oddHBand="1" w:evenHBand="0" w:firstRowFirstColumn="0" w:firstRowLastColumn="0" w:lastRowFirstColumn="0" w:lastRowLastColumn="0"/>
              <w:rPr>
                <w:rFonts w:ascii="GHEA Grapalat" w:eastAsia="Times New Roman" w:hAnsi="GHEA Grapalat" w:cs="Calibri"/>
                <w:color w:val="002060"/>
                <w:sz w:val="22"/>
                <w:szCs w:val="22"/>
              </w:rPr>
            </w:pPr>
            <w:r w:rsidRPr="00440359">
              <w:rPr>
                <w:rFonts w:ascii="GHEA Grapalat" w:eastAsia="Times New Roman" w:hAnsi="GHEA Grapalat" w:cs="Calibri"/>
                <w:color w:val="002060"/>
                <w:sz w:val="22"/>
                <w:szCs w:val="22"/>
              </w:rPr>
              <w:t>Shirak</w:t>
            </w:r>
          </w:p>
        </w:tc>
        <w:tc>
          <w:tcPr>
            <w:tcW w:w="1875" w:type="dxa"/>
            <w:vAlign w:val="center"/>
            <w:hideMark/>
          </w:tcPr>
          <w:p w14:paraId="34EB374C" w14:textId="15BF65D1" w:rsidR="00462E2B" w:rsidRPr="00D26C72" w:rsidRDefault="00440359" w:rsidP="00DB3D6B">
            <w:pPr>
              <w:spacing w:before="0"/>
              <w:ind w:firstLine="0"/>
              <w:cnfStyle w:val="000000100000" w:firstRow="0" w:lastRow="0" w:firstColumn="0" w:lastColumn="0" w:oddVBand="0" w:evenVBand="0" w:oddHBand="1" w:evenHBand="0" w:firstRowFirstColumn="0" w:firstRowLastColumn="0" w:lastRowFirstColumn="0" w:lastRowLastColumn="0"/>
              <w:rPr>
                <w:rFonts w:ascii="GHEA Grapalat" w:eastAsia="Times New Roman" w:hAnsi="GHEA Grapalat" w:cs="Calibri"/>
                <w:color w:val="002060"/>
                <w:sz w:val="22"/>
                <w:szCs w:val="22"/>
              </w:rPr>
            </w:pPr>
            <w:r w:rsidRPr="00440359">
              <w:rPr>
                <w:rFonts w:ascii="GHEA Grapalat" w:eastAsia="Times New Roman" w:hAnsi="GHEA Grapalat" w:cs="Calibri"/>
                <w:color w:val="002060"/>
                <w:sz w:val="22"/>
                <w:szCs w:val="22"/>
              </w:rPr>
              <w:t xml:space="preserve">Gyumri </w:t>
            </w:r>
            <w:r w:rsidR="00DB3D6B">
              <w:rPr>
                <w:rFonts w:ascii="GHEA Grapalat" w:eastAsia="Times New Roman" w:hAnsi="GHEA Grapalat" w:cs="Calibri"/>
                <w:color w:val="002060"/>
                <w:sz w:val="22"/>
                <w:szCs w:val="22"/>
              </w:rPr>
              <w:t>Elementary</w:t>
            </w:r>
            <w:r w:rsidRPr="00440359">
              <w:rPr>
                <w:rFonts w:ascii="GHEA Grapalat" w:eastAsia="Times New Roman" w:hAnsi="GHEA Grapalat" w:cs="Calibri"/>
                <w:color w:val="002060"/>
                <w:sz w:val="22"/>
                <w:szCs w:val="22"/>
              </w:rPr>
              <w:t xml:space="preserve"> School No. 7</w:t>
            </w:r>
          </w:p>
        </w:tc>
        <w:tc>
          <w:tcPr>
            <w:tcW w:w="1530" w:type="dxa"/>
            <w:noWrap/>
            <w:vAlign w:val="center"/>
            <w:hideMark/>
          </w:tcPr>
          <w:p w14:paraId="3EB53D8B" w14:textId="77777777" w:rsidR="00462E2B" w:rsidRPr="00D26C72" w:rsidRDefault="00462E2B" w:rsidP="00502257">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eastAsia="Times New Roman" w:hAnsi="GHEA Grapalat" w:cs="Calibri"/>
                <w:color w:val="002060"/>
                <w:sz w:val="22"/>
                <w:szCs w:val="22"/>
              </w:rPr>
            </w:pPr>
            <w:r w:rsidRPr="00D26C72">
              <w:rPr>
                <w:rFonts w:ascii="GHEA Grapalat" w:eastAsia="Times New Roman" w:hAnsi="GHEA Grapalat" w:cs="Calibri"/>
                <w:color w:val="002060"/>
                <w:sz w:val="22"/>
                <w:szCs w:val="22"/>
              </w:rPr>
              <w:t>10</w:t>
            </w:r>
          </w:p>
        </w:tc>
        <w:tc>
          <w:tcPr>
            <w:tcW w:w="1710" w:type="dxa"/>
            <w:noWrap/>
            <w:vAlign w:val="center"/>
            <w:hideMark/>
          </w:tcPr>
          <w:p w14:paraId="4A06DCA8" w14:textId="77777777" w:rsidR="00462E2B" w:rsidRPr="00D26C72" w:rsidRDefault="00462E2B" w:rsidP="00502257">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eastAsia="Times New Roman" w:hAnsi="GHEA Grapalat" w:cs="Calibri"/>
                <w:color w:val="002060"/>
                <w:sz w:val="22"/>
                <w:szCs w:val="22"/>
              </w:rPr>
            </w:pPr>
            <w:r w:rsidRPr="00D26C72">
              <w:rPr>
                <w:rFonts w:ascii="GHEA Grapalat" w:eastAsia="Times New Roman" w:hAnsi="GHEA Grapalat" w:cs="Calibri"/>
                <w:color w:val="002060"/>
                <w:sz w:val="22"/>
                <w:szCs w:val="22"/>
              </w:rPr>
              <w:t>15500</w:t>
            </w:r>
          </w:p>
        </w:tc>
        <w:tc>
          <w:tcPr>
            <w:tcW w:w="1710" w:type="dxa"/>
            <w:noWrap/>
            <w:vAlign w:val="center"/>
            <w:hideMark/>
          </w:tcPr>
          <w:p w14:paraId="044BE6BC" w14:textId="77777777" w:rsidR="00462E2B" w:rsidRPr="00D26C72" w:rsidRDefault="00462E2B" w:rsidP="00502257">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eastAsia="Times New Roman" w:hAnsi="GHEA Grapalat" w:cs="Calibri"/>
                <w:color w:val="002060"/>
                <w:sz w:val="22"/>
                <w:szCs w:val="22"/>
              </w:rPr>
            </w:pPr>
            <w:r w:rsidRPr="00D26C72">
              <w:rPr>
                <w:rFonts w:ascii="GHEA Grapalat" w:eastAsia="Times New Roman" w:hAnsi="GHEA Grapalat" w:cs="Calibri"/>
                <w:color w:val="002060"/>
                <w:sz w:val="22"/>
                <w:szCs w:val="22"/>
              </w:rPr>
              <w:t>743,690</w:t>
            </w:r>
          </w:p>
        </w:tc>
        <w:tc>
          <w:tcPr>
            <w:tcW w:w="1710" w:type="dxa"/>
            <w:vAlign w:val="center"/>
            <w:hideMark/>
          </w:tcPr>
          <w:p w14:paraId="6EDF7BA2" w14:textId="77777777" w:rsidR="00462E2B" w:rsidRPr="00D26C72" w:rsidRDefault="00462E2B" w:rsidP="00502257">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eastAsia="Times New Roman" w:hAnsi="GHEA Grapalat" w:cs="Calibri"/>
                <w:color w:val="002060"/>
                <w:sz w:val="22"/>
                <w:szCs w:val="22"/>
              </w:rPr>
            </w:pPr>
            <w:r w:rsidRPr="00D26C72">
              <w:rPr>
                <w:rFonts w:ascii="GHEA Grapalat" w:eastAsia="Times New Roman" w:hAnsi="GHEA Grapalat" w:cs="Calibri"/>
                <w:color w:val="002060"/>
                <w:sz w:val="22"/>
                <w:szCs w:val="22"/>
              </w:rPr>
              <w:t>6.7</w:t>
            </w:r>
          </w:p>
        </w:tc>
      </w:tr>
      <w:tr w:rsidR="00D26C72" w:rsidRPr="00D26C72" w14:paraId="0F827AFC" w14:textId="77777777" w:rsidTr="00E7232C">
        <w:trPr>
          <w:trHeight w:val="111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2A7E5DA" w14:textId="317F1F53" w:rsidR="00462E2B" w:rsidRPr="00D26C72" w:rsidRDefault="00440359" w:rsidP="00502257">
            <w:pPr>
              <w:spacing w:before="0"/>
              <w:ind w:firstLine="0"/>
              <w:rPr>
                <w:rFonts w:ascii="GHEA Grapalat" w:eastAsia="Times New Roman" w:hAnsi="GHEA Grapalat" w:cs="Calibri"/>
                <w:b w:val="0"/>
                <w:bCs w:val="0"/>
                <w:color w:val="002060"/>
                <w:sz w:val="22"/>
                <w:szCs w:val="22"/>
              </w:rPr>
            </w:pPr>
            <w:r>
              <w:rPr>
                <w:rFonts w:ascii="GHEA Grapalat" w:eastAsia="Times New Roman" w:hAnsi="GHEA Grapalat" w:cs="Calibri"/>
                <w:b w:val="0"/>
                <w:bCs w:val="0"/>
                <w:color w:val="002060"/>
                <w:sz w:val="22"/>
                <w:szCs w:val="22"/>
              </w:rPr>
              <w:t>Yerevan</w:t>
            </w:r>
          </w:p>
        </w:tc>
        <w:tc>
          <w:tcPr>
            <w:tcW w:w="1134" w:type="dxa"/>
            <w:noWrap/>
            <w:vAlign w:val="center"/>
            <w:hideMark/>
          </w:tcPr>
          <w:p w14:paraId="6E29A480" w14:textId="3B5E8975" w:rsidR="00462E2B" w:rsidRPr="00D26C72" w:rsidRDefault="00462E2B" w:rsidP="00502257">
            <w:pPr>
              <w:spacing w:before="0"/>
              <w:ind w:firstLine="0"/>
              <w:cnfStyle w:val="000000000000" w:firstRow="0" w:lastRow="0" w:firstColumn="0" w:lastColumn="0" w:oddVBand="0" w:evenVBand="0" w:oddHBand="0" w:evenHBand="0" w:firstRowFirstColumn="0" w:firstRowLastColumn="0" w:lastRowFirstColumn="0" w:lastRowLastColumn="0"/>
              <w:rPr>
                <w:rFonts w:ascii="GHEA Grapalat" w:eastAsia="Times New Roman" w:hAnsi="GHEA Grapalat" w:cs="Calibri"/>
                <w:color w:val="002060"/>
                <w:sz w:val="22"/>
                <w:szCs w:val="22"/>
              </w:rPr>
            </w:pPr>
          </w:p>
        </w:tc>
        <w:tc>
          <w:tcPr>
            <w:tcW w:w="1875" w:type="dxa"/>
            <w:vAlign w:val="center"/>
            <w:hideMark/>
          </w:tcPr>
          <w:p w14:paraId="4E98A734" w14:textId="386AF652" w:rsidR="00462E2B" w:rsidRPr="00D26C72" w:rsidRDefault="00440359" w:rsidP="00502257">
            <w:pPr>
              <w:spacing w:before="0"/>
              <w:ind w:firstLine="0"/>
              <w:jc w:val="left"/>
              <w:cnfStyle w:val="000000000000" w:firstRow="0" w:lastRow="0" w:firstColumn="0" w:lastColumn="0" w:oddVBand="0" w:evenVBand="0" w:oddHBand="0" w:evenHBand="0" w:firstRowFirstColumn="0" w:firstRowLastColumn="0" w:lastRowFirstColumn="0" w:lastRowLastColumn="0"/>
              <w:rPr>
                <w:rFonts w:ascii="GHEA Grapalat" w:eastAsia="Times New Roman" w:hAnsi="GHEA Grapalat" w:cs="Calibri"/>
                <w:color w:val="002060"/>
                <w:sz w:val="22"/>
                <w:szCs w:val="22"/>
              </w:rPr>
            </w:pPr>
            <w:r w:rsidRPr="00440359">
              <w:rPr>
                <w:rFonts w:ascii="GHEA Grapalat" w:eastAsia="Times New Roman" w:hAnsi="GHEA Grapalat" w:cs="Calibri"/>
                <w:color w:val="002060"/>
                <w:sz w:val="22"/>
                <w:szCs w:val="22"/>
              </w:rPr>
              <w:t xml:space="preserve">А. Pushkin </w:t>
            </w:r>
            <w:r w:rsidR="00DB3D6B">
              <w:rPr>
                <w:rFonts w:ascii="GHEA Grapalat" w:eastAsia="Times New Roman" w:hAnsi="GHEA Grapalat" w:cs="Calibri"/>
                <w:color w:val="002060"/>
                <w:sz w:val="22"/>
                <w:szCs w:val="22"/>
              </w:rPr>
              <w:t>Elementary</w:t>
            </w:r>
            <w:r w:rsidR="00DB3D6B" w:rsidRPr="00440359">
              <w:rPr>
                <w:rFonts w:ascii="GHEA Grapalat" w:eastAsia="Times New Roman" w:hAnsi="GHEA Grapalat" w:cs="Calibri"/>
                <w:color w:val="002060"/>
                <w:sz w:val="22"/>
                <w:szCs w:val="22"/>
              </w:rPr>
              <w:t xml:space="preserve"> </w:t>
            </w:r>
            <w:r w:rsidRPr="00440359">
              <w:rPr>
                <w:rFonts w:ascii="GHEA Grapalat" w:eastAsia="Times New Roman" w:hAnsi="GHEA Grapalat" w:cs="Calibri"/>
                <w:color w:val="002060"/>
                <w:sz w:val="22"/>
                <w:szCs w:val="22"/>
              </w:rPr>
              <w:t>School No. 8</w:t>
            </w:r>
          </w:p>
        </w:tc>
        <w:tc>
          <w:tcPr>
            <w:tcW w:w="1530" w:type="dxa"/>
            <w:noWrap/>
            <w:vAlign w:val="center"/>
            <w:hideMark/>
          </w:tcPr>
          <w:p w14:paraId="51535486" w14:textId="77777777" w:rsidR="00462E2B" w:rsidRPr="00D26C72" w:rsidRDefault="00462E2B" w:rsidP="00502257">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eastAsia="Times New Roman" w:hAnsi="GHEA Grapalat" w:cs="Calibri"/>
                <w:color w:val="002060"/>
                <w:sz w:val="22"/>
                <w:szCs w:val="22"/>
              </w:rPr>
            </w:pPr>
            <w:r w:rsidRPr="00D26C72">
              <w:rPr>
                <w:rFonts w:ascii="GHEA Grapalat" w:eastAsia="Times New Roman" w:hAnsi="GHEA Grapalat" w:cs="Calibri"/>
                <w:color w:val="002060"/>
                <w:sz w:val="22"/>
                <w:szCs w:val="22"/>
              </w:rPr>
              <w:t>7</w:t>
            </w:r>
          </w:p>
        </w:tc>
        <w:tc>
          <w:tcPr>
            <w:tcW w:w="1710" w:type="dxa"/>
            <w:noWrap/>
            <w:vAlign w:val="center"/>
            <w:hideMark/>
          </w:tcPr>
          <w:p w14:paraId="04DE8255" w14:textId="77777777" w:rsidR="00462E2B" w:rsidRPr="00D26C72" w:rsidRDefault="00462E2B" w:rsidP="00502257">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eastAsia="Times New Roman" w:hAnsi="GHEA Grapalat" w:cs="Calibri"/>
                <w:color w:val="002060"/>
                <w:sz w:val="22"/>
                <w:szCs w:val="22"/>
              </w:rPr>
            </w:pPr>
            <w:r w:rsidRPr="00D26C72">
              <w:rPr>
                <w:rFonts w:ascii="GHEA Grapalat" w:eastAsia="Times New Roman" w:hAnsi="GHEA Grapalat" w:cs="Calibri"/>
                <w:color w:val="002060"/>
                <w:sz w:val="22"/>
                <w:szCs w:val="22"/>
              </w:rPr>
              <w:t>10500</w:t>
            </w:r>
          </w:p>
        </w:tc>
        <w:tc>
          <w:tcPr>
            <w:tcW w:w="1710" w:type="dxa"/>
            <w:noWrap/>
            <w:vAlign w:val="center"/>
            <w:hideMark/>
          </w:tcPr>
          <w:p w14:paraId="673AAEB3" w14:textId="77777777" w:rsidR="00462E2B" w:rsidRPr="00D26C72" w:rsidRDefault="00462E2B" w:rsidP="00502257">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eastAsia="Times New Roman" w:hAnsi="GHEA Grapalat" w:cs="Calibri"/>
                <w:color w:val="002060"/>
                <w:sz w:val="22"/>
                <w:szCs w:val="22"/>
              </w:rPr>
            </w:pPr>
            <w:r w:rsidRPr="00D26C72">
              <w:rPr>
                <w:rFonts w:ascii="GHEA Grapalat" w:eastAsia="Times New Roman" w:hAnsi="GHEA Grapalat" w:cs="Calibri"/>
                <w:color w:val="002060"/>
                <w:sz w:val="22"/>
                <w:szCs w:val="22"/>
              </w:rPr>
              <w:t>503,790</w:t>
            </w:r>
          </w:p>
        </w:tc>
        <w:tc>
          <w:tcPr>
            <w:tcW w:w="1710" w:type="dxa"/>
            <w:noWrap/>
            <w:vAlign w:val="center"/>
            <w:hideMark/>
          </w:tcPr>
          <w:p w14:paraId="514CEF3B" w14:textId="77777777" w:rsidR="00462E2B" w:rsidRPr="00D26C72" w:rsidRDefault="00462E2B" w:rsidP="00502257">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eastAsia="Times New Roman" w:hAnsi="GHEA Grapalat" w:cs="Calibri"/>
                <w:color w:val="002060"/>
                <w:sz w:val="22"/>
                <w:szCs w:val="22"/>
              </w:rPr>
            </w:pPr>
            <w:r w:rsidRPr="00D26C72">
              <w:rPr>
                <w:rFonts w:ascii="GHEA Grapalat" w:eastAsia="Times New Roman" w:hAnsi="GHEA Grapalat" w:cs="Calibri"/>
                <w:color w:val="002060"/>
                <w:sz w:val="22"/>
                <w:szCs w:val="22"/>
              </w:rPr>
              <w:t>4.5</w:t>
            </w:r>
          </w:p>
        </w:tc>
      </w:tr>
      <w:tr w:rsidR="00D26C72" w:rsidRPr="00502257" w14:paraId="224FDB1E" w14:textId="77777777" w:rsidTr="00E7232C">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569" w:type="dxa"/>
            <w:gridSpan w:val="3"/>
            <w:shd w:val="clear" w:color="auto" w:fill="365F91" w:themeFill="accent1" w:themeFillShade="BF"/>
            <w:vAlign w:val="center"/>
          </w:tcPr>
          <w:p w14:paraId="0314CB66" w14:textId="4125377C" w:rsidR="00462E2B" w:rsidRPr="00502257" w:rsidRDefault="00440359" w:rsidP="00B059CD">
            <w:pPr>
              <w:spacing w:before="0"/>
              <w:ind w:left="851" w:hanging="851"/>
              <w:jc w:val="left"/>
              <w:rPr>
                <w:rFonts w:ascii="GHEA Grapalat" w:eastAsia="Times New Roman" w:hAnsi="GHEA Grapalat" w:cs="Calibri"/>
                <w:color w:val="FFFFFF" w:themeColor="background1"/>
                <w:sz w:val="24"/>
                <w:szCs w:val="24"/>
              </w:rPr>
            </w:pPr>
            <w:r>
              <w:rPr>
                <w:rFonts w:ascii="GHEA Grapalat" w:eastAsia="Times New Roman" w:hAnsi="GHEA Grapalat" w:cs="Calibri"/>
                <w:color w:val="FFFFFF" w:themeColor="background1"/>
                <w:sz w:val="24"/>
                <w:szCs w:val="24"/>
              </w:rPr>
              <w:t xml:space="preserve"> Total</w:t>
            </w:r>
          </w:p>
        </w:tc>
        <w:tc>
          <w:tcPr>
            <w:tcW w:w="1530" w:type="dxa"/>
            <w:shd w:val="clear" w:color="auto" w:fill="365F91" w:themeFill="accent1" w:themeFillShade="BF"/>
            <w:noWrap/>
            <w:vAlign w:val="center"/>
            <w:hideMark/>
          </w:tcPr>
          <w:p w14:paraId="4FCBA7D3" w14:textId="6B4882E4" w:rsidR="00462E2B" w:rsidRPr="00502257" w:rsidRDefault="00462E2B" w:rsidP="00D26C72">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eastAsia="Times New Roman" w:hAnsi="GHEA Grapalat" w:cs="Calibri"/>
                <w:b/>
                <w:bCs/>
                <w:color w:val="FFFFFF" w:themeColor="background1"/>
                <w:sz w:val="24"/>
                <w:szCs w:val="24"/>
              </w:rPr>
            </w:pPr>
            <w:r w:rsidRPr="00502257">
              <w:rPr>
                <w:rFonts w:ascii="GHEA Grapalat" w:eastAsia="Times New Roman" w:hAnsi="GHEA Grapalat" w:cs="Calibri"/>
                <w:b/>
                <w:bCs/>
                <w:color w:val="FFFFFF" w:themeColor="background1"/>
                <w:sz w:val="24"/>
                <w:szCs w:val="24"/>
              </w:rPr>
              <w:t>17</w:t>
            </w:r>
          </w:p>
        </w:tc>
        <w:tc>
          <w:tcPr>
            <w:tcW w:w="1710" w:type="dxa"/>
            <w:shd w:val="clear" w:color="auto" w:fill="365F91" w:themeFill="accent1" w:themeFillShade="BF"/>
            <w:noWrap/>
            <w:vAlign w:val="center"/>
            <w:hideMark/>
          </w:tcPr>
          <w:p w14:paraId="52F22418" w14:textId="57D244CF" w:rsidR="00462E2B" w:rsidRPr="00502257" w:rsidRDefault="00462E2B" w:rsidP="00D26C72">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eastAsia="Times New Roman" w:hAnsi="GHEA Grapalat" w:cs="Calibri"/>
                <w:b/>
                <w:bCs/>
                <w:color w:val="FFFFFF" w:themeColor="background1"/>
                <w:sz w:val="24"/>
                <w:szCs w:val="24"/>
              </w:rPr>
            </w:pPr>
            <w:r w:rsidRPr="00502257">
              <w:rPr>
                <w:rFonts w:ascii="GHEA Grapalat" w:eastAsia="Times New Roman" w:hAnsi="GHEA Grapalat" w:cs="Calibri"/>
                <w:b/>
                <w:bCs/>
                <w:color w:val="FFFFFF" w:themeColor="background1"/>
                <w:sz w:val="24"/>
                <w:szCs w:val="24"/>
              </w:rPr>
              <w:t>26000</w:t>
            </w:r>
          </w:p>
        </w:tc>
        <w:tc>
          <w:tcPr>
            <w:tcW w:w="1710" w:type="dxa"/>
            <w:shd w:val="clear" w:color="auto" w:fill="365F91" w:themeFill="accent1" w:themeFillShade="BF"/>
            <w:noWrap/>
            <w:vAlign w:val="center"/>
            <w:hideMark/>
          </w:tcPr>
          <w:p w14:paraId="2E5F806A" w14:textId="38A6AD44" w:rsidR="00462E2B" w:rsidRPr="00502257" w:rsidRDefault="00462E2B" w:rsidP="00D26C72">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eastAsia="Times New Roman" w:hAnsi="GHEA Grapalat" w:cs="Calibri"/>
                <w:b/>
                <w:bCs/>
                <w:color w:val="FFFFFF" w:themeColor="background1"/>
                <w:sz w:val="24"/>
                <w:szCs w:val="24"/>
              </w:rPr>
            </w:pPr>
            <w:r w:rsidRPr="00502257">
              <w:rPr>
                <w:rFonts w:ascii="GHEA Grapalat" w:eastAsia="Times New Roman" w:hAnsi="GHEA Grapalat" w:cs="Calibri"/>
                <w:b/>
                <w:bCs/>
                <w:color w:val="FFFFFF" w:themeColor="background1"/>
                <w:sz w:val="24"/>
                <w:szCs w:val="24"/>
              </w:rPr>
              <w:t>1247,480</w:t>
            </w:r>
          </w:p>
        </w:tc>
        <w:tc>
          <w:tcPr>
            <w:tcW w:w="1710" w:type="dxa"/>
            <w:shd w:val="clear" w:color="auto" w:fill="365F91" w:themeFill="accent1" w:themeFillShade="BF"/>
            <w:noWrap/>
            <w:vAlign w:val="center"/>
            <w:hideMark/>
          </w:tcPr>
          <w:p w14:paraId="20CE383A" w14:textId="6D51CB0A" w:rsidR="00462E2B" w:rsidRPr="00502257" w:rsidRDefault="00462E2B" w:rsidP="00D26C72">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eastAsia="Times New Roman" w:hAnsi="GHEA Grapalat" w:cs="Calibri"/>
                <w:b/>
                <w:bCs/>
                <w:color w:val="FFFFFF" w:themeColor="background1"/>
                <w:sz w:val="24"/>
                <w:szCs w:val="24"/>
              </w:rPr>
            </w:pPr>
            <w:r w:rsidRPr="00502257">
              <w:rPr>
                <w:rFonts w:ascii="GHEA Grapalat" w:eastAsia="Times New Roman" w:hAnsi="GHEA Grapalat" w:cs="Calibri"/>
                <w:b/>
                <w:bCs/>
                <w:color w:val="FFFFFF" w:themeColor="background1"/>
                <w:sz w:val="24"/>
                <w:szCs w:val="24"/>
              </w:rPr>
              <w:t>11.2</w:t>
            </w:r>
          </w:p>
        </w:tc>
      </w:tr>
    </w:tbl>
    <w:p w14:paraId="6C95E3C4" w14:textId="77777777" w:rsidR="005A23CC" w:rsidRPr="002C42F3" w:rsidRDefault="005A23CC" w:rsidP="005A23CC">
      <w:pPr>
        <w:ind w:firstLine="682"/>
        <w:contextualSpacing/>
        <w:rPr>
          <w:rFonts w:ascii="GHEA Grapalat" w:hAnsi="GHEA Grapalat" w:cs="Arial"/>
          <w:sz w:val="24"/>
          <w:szCs w:val="24"/>
        </w:rPr>
      </w:pPr>
    </w:p>
    <w:p w14:paraId="15FBFA3A" w14:textId="77777777" w:rsidR="00D26C72" w:rsidRDefault="00D26C72" w:rsidP="00EA1273">
      <w:pPr>
        <w:spacing w:after="160" w:line="259" w:lineRule="auto"/>
        <w:rPr>
          <w:rFonts w:ascii="GHEA Grapalat" w:eastAsiaTheme="minorHAnsi" w:hAnsi="GHEA Grapalat" w:cs="Arial"/>
          <w:sz w:val="24"/>
          <w:szCs w:val="24"/>
          <w:lang w:val="hy-AM"/>
        </w:rPr>
      </w:pPr>
    </w:p>
    <w:p w14:paraId="08A456C9" w14:textId="63E4D725" w:rsidR="005A23CC" w:rsidRPr="00AB448B" w:rsidRDefault="002F38B2" w:rsidP="00EA1273">
      <w:pPr>
        <w:spacing w:after="160" w:line="259" w:lineRule="auto"/>
        <w:rPr>
          <w:rFonts w:ascii="GHEA Grapalat" w:hAnsi="GHEA Grapalat" w:cs="Sylfaen"/>
          <w:sz w:val="24"/>
          <w:szCs w:val="24"/>
          <w:lang w:val="hy-AM"/>
        </w:rPr>
      </w:pPr>
      <w:r w:rsidRPr="002F38B2">
        <w:rPr>
          <w:rFonts w:ascii="GHEA Grapalat" w:eastAsiaTheme="minorHAnsi" w:hAnsi="GHEA Grapalat" w:cs="Arial"/>
          <w:sz w:val="24"/>
          <w:szCs w:val="24"/>
          <w:lang w:val="hy-AM"/>
        </w:rPr>
        <w:t>Below is a detailed description of the work done by the schools.</w:t>
      </w:r>
    </w:p>
    <w:p w14:paraId="1CFC57FA" w14:textId="54AC67F8" w:rsidR="008B3F14" w:rsidRPr="0037194C" w:rsidRDefault="002F38B2" w:rsidP="0037194C">
      <w:pPr>
        <w:pStyle w:val="ListParagraph"/>
        <w:numPr>
          <w:ilvl w:val="0"/>
          <w:numId w:val="29"/>
        </w:numPr>
        <w:spacing w:before="0" w:line="259" w:lineRule="auto"/>
        <w:ind w:right="-142"/>
        <w:rPr>
          <w:rFonts w:ascii="GHEA Grapalat" w:hAnsi="GHEA Grapalat"/>
          <w:sz w:val="24"/>
          <w:szCs w:val="24"/>
          <w:lang w:val="hy-AM"/>
        </w:rPr>
      </w:pPr>
      <w:r w:rsidRPr="0037194C">
        <w:rPr>
          <w:rFonts w:ascii="GHEA Grapalat" w:hAnsi="GHEA Grapalat"/>
          <w:sz w:val="24"/>
          <w:szCs w:val="24"/>
          <w:lang w:val="hy-AM"/>
        </w:rPr>
        <w:t xml:space="preserve">21 solar photovoltaic modules with a capacity of 480 watts and a 10kW grid converter were delivered and installed for Gyumri </w:t>
      </w:r>
      <w:r w:rsidR="0037194C" w:rsidRPr="0037194C">
        <w:rPr>
          <w:rFonts w:ascii="GHEA Grapalat" w:hAnsi="GHEA Grapalat"/>
          <w:sz w:val="24"/>
          <w:szCs w:val="24"/>
          <w:lang w:val="hy-AM"/>
        </w:rPr>
        <w:t xml:space="preserve">Elementary </w:t>
      </w:r>
      <w:r w:rsidRPr="0037194C">
        <w:rPr>
          <w:rFonts w:ascii="GHEA Grapalat" w:hAnsi="GHEA Grapalat"/>
          <w:sz w:val="24"/>
          <w:szCs w:val="24"/>
          <w:lang w:val="hy-AM"/>
        </w:rPr>
        <w:t>School No. 7 in the Shirak region.</w:t>
      </w:r>
      <w:r w:rsidR="0037194C" w:rsidRPr="0037194C">
        <w:rPr>
          <w:lang w:val="hy-AM"/>
        </w:rPr>
        <w:t xml:space="preserve"> </w:t>
      </w:r>
      <w:r w:rsidR="0037194C" w:rsidRPr="0037194C">
        <w:rPr>
          <w:rFonts w:ascii="GHEA Grapalat" w:hAnsi="GHEA Grapalat"/>
          <w:sz w:val="24"/>
          <w:szCs w:val="24"/>
          <w:lang w:val="hy-AM"/>
        </w:rPr>
        <w:lastRenderedPageBreak/>
        <w:t xml:space="preserve">The modules are installed on the roof, all electrical connections are made, and the system is integrated into the school's electrical network. </w:t>
      </w:r>
      <w:r w:rsidR="006B77CC" w:rsidRPr="0037194C">
        <w:rPr>
          <w:rFonts w:ascii="GHEA Grapalat" w:hAnsi="GHEA Grapalat"/>
          <w:noProof/>
          <w:sz w:val="24"/>
          <w:szCs w:val="24"/>
        </w:rPr>
        <w:drawing>
          <wp:anchor distT="0" distB="0" distL="114300" distR="114300" simplePos="0" relativeHeight="251910144" behindDoc="0" locked="0" layoutInCell="1" allowOverlap="1" wp14:anchorId="4B019EBF" wp14:editId="214A42A8">
            <wp:simplePos x="0" y="0"/>
            <wp:positionH relativeFrom="margin">
              <wp:posOffset>3817545</wp:posOffset>
            </wp:positionH>
            <wp:positionV relativeFrom="paragraph">
              <wp:posOffset>250265</wp:posOffset>
            </wp:positionV>
            <wp:extent cx="2381250" cy="2124075"/>
            <wp:effectExtent l="0" t="0" r="0" b="9525"/>
            <wp:wrapThrough wrapText="bothSides">
              <wp:wrapPolygon edited="0">
                <wp:start x="0" y="0"/>
                <wp:lineTo x="0" y="21503"/>
                <wp:lineTo x="21427" y="21503"/>
                <wp:lineTo x="21427"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l="16255" r="18721" b="12851"/>
                    <a:stretch>
                      <a:fillRect/>
                    </a:stretch>
                  </pic:blipFill>
                  <pic:spPr bwMode="auto">
                    <a:xfrm>
                      <a:off x="0" y="0"/>
                      <a:ext cx="238125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7CC" w:rsidRPr="0037194C">
        <w:rPr>
          <w:rFonts w:ascii="GHEA Grapalat" w:hAnsi="GHEA Grapalat"/>
          <w:noProof/>
          <w:sz w:val="24"/>
          <w:szCs w:val="24"/>
        </w:rPr>
        <w:drawing>
          <wp:anchor distT="0" distB="0" distL="114300" distR="114300" simplePos="0" relativeHeight="251957248" behindDoc="0" locked="0" layoutInCell="1" allowOverlap="1" wp14:anchorId="77C9CB6C" wp14:editId="47A28289">
            <wp:simplePos x="0" y="0"/>
            <wp:positionH relativeFrom="column">
              <wp:posOffset>470535</wp:posOffset>
            </wp:positionH>
            <wp:positionV relativeFrom="paragraph">
              <wp:posOffset>250376</wp:posOffset>
            </wp:positionV>
            <wp:extent cx="2981960" cy="2138045"/>
            <wp:effectExtent l="0" t="0" r="8890" b="0"/>
            <wp:wrapThrough wrapText="bothSides">
              <wp:wrapPolygon edited="0">
                <wp:start x="0" y="0"/>
                <wp:lineTo x="0" y="21363"/>
                <wp:lineTo x="21526" y="21363"/>
                <wp:lineTo x="21526"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1960"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76CDD" w14:textId="4E935E97" w:rsidR="00F0071B" w:rsidRDefault="00F0071B" w:rsidP="0047001E">
      <w:pPr>
        <w:spacing w:before="0" w:after="160" w:line="259" w:lineRule="auto"/>
        <w:ind w:right="-142" w:firstLine="682"/>
        <w:rPr>
          <w:rFonts w:ascii="GHEA Grapalat" w:hAnsi="GHEA Grapalat"/>
          <w:sz w:val="24"/>
          <w:szCs w:val="24"/>
          <w:lang w:val="hy-AM"/>
        </w:rPr>
      </w:pPr>
    </w:p>
    <w:p w14:paraId="51D44171" w14:textId="1D5B59EC" w:rsidR="004E5F3D" w:rsidRPr="006F0A53" w:rsidRDefault="005A23CC" w:rsidP="006F0A53">
      <w:pPr>
        <w:pStyle w:val="ListParagraph"/>
        <w:numPr>
          <w:ilvl w:val="0"/>
          <w:numId w:val="29"/>
        </w:numPr>
        <w:spacing w:before="0" w:after="160" w:line="259" w:lineRule="auto"/>
        <w:ind w:right="-142"/>
        <w:rPr>
          <w:rFonts w:ascii="GHEA Grapalat" w:hAnsi="GHEA Grapalat"/>
          <w:sz w:val="24"/>
          <w:szCs w:val="24"/>
          <w:lang w:val="hy-AM"/>
        </w:rPr>
      </w:pPr>
      <w:r w:rsidRPr="006F0A53">
        <w:rPr>
          <w:rFonts w:ascii="GHEA Grapalat" w:eastAsia="Times New Roman" w:hAnsi="GHEA Grapalat" w:cs="Times New Roman"/>
          <w:sz w:val="24"/>
          <w:szCs w:val="24"/>
          <w:lang w:val="hy-AM"/>
        </w:rPr>
        <w:t xml:space="preserve"> </w:t>
      </w:r>
      <w:r w:rsidR="008314C6" w:rsidRPr="006F0A53">
        <w:rPr>
          <w:rFonts w:ascii="GHEA Grapalat" w:hAnsi="GHEA Grapalat" w:cs="Arial"/>
          <w:sz w:val="24"/>
          <w:szCs w:val="24"/>
          <w:lang w:val="hy-AM"/>
        </w:rPr>
        <w:t>Yerevan</w:t>
      </w:r>
      <w:r w:rsidR="002F38B2" w:rsidRPr="006F0A53">
        <w:rPr>
          <w:rFonts w:ascii="GHEA Grapalat" w:eastAsia="Times New Roman" w:hAnsi="GHEA Grapalat" w:cs="Times New Roman"/>
          <w:sz w:val="24"/>
          <w:szCs w:val="24"/>
          <w:lang w:val="hy-AM"/>
        </w:rPr>
        <w:t xml:space="preserve"> 16 solar photovoltaic modules with a capacity of 455 W and one grid converter with a capacity of 7 kW were supplied and installed for</w:t>
      </w:r>
      <w:r w:rsidR="008314C6" w:rsidRPr="006F0A53">
        <w:rPr>
          <w:rFonts w:ascii="GHEA Grapalat" w:eastAsia="Times New Roman" w:hAnsi="GHEA Grapalat" w:cs="Times New Roman"/>
          <w:sz w:val="24"/>
          <w:szCs w:val="24"/>
          <w:lang w:val="hy-AM"/>
        </w:rPr>
        <w:t xml:space="preserve"> A. Pushkin Elementary</w:t>
      </w:r>
      <w:r w:rsidR="002F38B2" w:rsidRPr="006F0A53">
        <w:rPr>
          <w:rFonts w:ascii="GHEA Grapalat" w:eastAsia="Times New Roman" w:hAnsi="GHEA Grapalat" w:cs="Times New Roman"/>
          <w:sz w:val="24"/>
          <w:szCs w:val="24"/>
          <w:lang w:val="hy-AM"/>
        </w:rPr>
        <w:t xml:space="preserve"> School № 8.</w:t>
      </w:r>
      <w:r w:rsidR="002F38B2" w:rsidRPr="006F0A53">
        <w:rPr>
          <w:lang w:val="hy-AM"/>
        </w:rPr>
        <w:t xml:space="preserve"> </w:t>
      </w:r>
      <w:r w:rsidR="006F0A53" w:rsidRPr="006F0A53">
        <w:rPr>
          <w:rFonts w:ascii="GHEA Grapalat" w:eastAsia="Times New Roman" w:hAnsi="GHEA Grapalat" w:cs="Times New Roman"/>
          <w:sz w:val="24"/>
          <w:szCs w:val="24"/>
          <w:lang w:val="hy-AM"/>
        </w:rPr>
        <w:t>The modules are installed on the roof, all electrical connections are made, and the system is integrated into the school's electrical network.</w:t>
      </w:r>
      <w:r w:rsidR="006B77CC" w:rsidRPr="002C42F3">
        <w:rPr>
          <w:rFonts w:ascii="GHEA Grapalat" w:hAnsi="GHEA Grapalat"/>
          <w:noProof/>
          <w:szCs w:val="18"/>
        </w:rPr>
        <w:drawing>
          <wp:anchor distT="0" distB="0" distL="114300" distR="114300" simplePos="0" relativeHeight="251281408" behindDoc="0" locked="0" layoutInCell="1" allowOverlap="1" wp14:anchorId="46C1E310" wp14:editId="56EFEE30">
            <wp:simplePos x="0" y="0"/>
            <wp:positionH relativeFrom="column">
              <wp:posOffset>537845</wp:posOffset>
            </wp:positionH>
            <wp:positionV relativeFrom="paragraph">
              <wp:posOffset>254635</wp:posOffset>
            </wp:positionV>
            <wp:extent cx="2914650" cy="2107565"/>
            <wp:effectExtent l="0" t="0" r="0" b="6985"/>
            <wp:wrapSquare wrapText="bothSides"/>
            <wp:docPr id="39" name="Picture 39" descr="C:\Users\yeremia.y\AppData\Local\Microsoft\Windows\INetCache\Content.Word\IMG_20211008_17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yeremia.y\AppData\Local\Microsoft\Windows\INetCache\Content.Word\IMG_20211008_1757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4650" cy="210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7CC" w:rsidRPr="002C42F3">
        <w:rPr>
          <w:rFonts w:eastAsia="Times New Roman" w:cs="Times New Roman"/>
          <w:noProof/>
          <w:sz w:val="18"/>
          <w:szCs w:val="18"/>
        </w:rPr>
        <w:drawing>
          <wp:anchor distT="0" distB="0" distL="114300" distR="114300" simplePos="0" relativeHeight="251879424" behindDoc="0" locked="0" layoutInCell="1" allowOverlap="1" wp14:anchorId="2CC528DD" wp14:editId="7529F74A">
            <wp:simplePos x="0" y="0"/>
            <wp:positionH relativeFrom="margin">
              <wp:posOffset>3818405</wp:posOffset>
            </wp:positionH>
            <wp:positionV relativeFrom="paragraph">
              <wp:posOffset>262778</wp:posOffset>
            </wp:positionV>
            <wp:extent cx="2331720" cy="2093595"/>
            <wp:effectExtent l="0" t="0" r="0" b="1905"/>
            <wp:wrapThrough wrapText="bothSides">
              <wp:wrapPolygon edited="0">
                <wp:start x="0" y="0"/>
                <wp:lineTo x="0" y="21423"/>
                <wp:lineTo x="21353" y="21423"/>
                <wp:lineTo x="2135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l="28549" t="23630" r="36179" b="17056"/>
                    <a:stretch>
                      <a:fillRect/>
                    </a:stretch>
                  </pic:blipFill>
                  <pic:spPr bwMode="auto">
                    <a:xfrm>
                      <a:off x="0" y="0"/>
                      <a:ext cx="2331720"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752D7" w14:textId="75024470" w:rsidR="005A23CC" w:rsidRPr="00E57328" w:rsidRDefault="005A23CC" w:rsidP="005A23CC">
      <w:pPr>
        <w:ind w:right="-142" w:firstLine="511"/>
        <w:rPr>
          <w:rFonts w:ascii="GHEA Grapalat" w:eastAsia="Times New Roman" w:hAnsi="GHEA Grapalat" w:cs="Times New Roman"/>
          <w:noProof/>
          <w:sz w:val="18"/>
          <w:szCs w:val="18"/>
          <w:lang w:val="hy-AM"/>
        </w:rPr>
      </w:pPr>
      <w:r w:rsidRPr="00E57328">
        <w:rPr>
          <w:rFonts w:ascii="GHEA Grapalat" w:eastAsia="Times New Roman" w:hAnsi="GHEA Grapalat" w:cs="Times New Roman"/>
          <w:noProof/>
          <w:sz w:val="18"/>
          <w:szCs w:val="18"/>
          <w:lang w:val="hy-AM"/>
        </w:rPr>
        <w:t xml:space="preserve">       </w:t>
      </w:r>
    </w:p>
    <w:p w14:paraId="78C280CE" w14:textId="77777777" w:rsidR="00EF75FB" w:rsidRPr="00E57328" w:rsidRDefault="00EF75FB" w:rsidP="00C45F68">
      <w:pPr>
        <w:pStyle w:val="ListParagraph"/>
        <w:ind w:left="0" w:right="-24" w:firstLine="684"/>
        <w:jc w:val="center"/>
        <w:rPr>
          <w:rFonts w:ascii="GHEA Grapalat" w:eastAsia="Times New Roman" w:hAnsi="GHEA Grapalat" w:cs="Times New Roman"/>
          <w:b/>
          <w:bCs/>
          <w:color w:val="FFC000"/>
          <w:sz w:val="24"/>
          <w:szCs w:val="24"/>
          <w:lang w:val="hy-AM"/>
        </w:rPr>
        <w:sectPr w:rsidR="00EF75FB" w:rsidRPr="00E57328" w:rsidSect="00502257">
          <w:pgSz w:w="11907" w:h="16839" w:code="9"/>
          <w:pgMar w:top="990" w:right="810" w:bottom="1418" w:left="1440" w:header="720" w:footer="720" w:gutter="0"/>
          <w:cols w:space="720"/>
          <w:docGrid w:linePitch="360"/>
        </w:sectPr>
      </w:pPr>
    </w:p>
    <w:p w14:paraId="2BF904ED" w14:textId="0BB2454A" w:rsidR="00ED2F0E" w:rsidRPr="00D26C72" w:rsidRDefault="00EA2AF2" w:rsidP="00D26C72">
      <w:pPr>
        <w:pStyle w:val="Heading5"/>
        <w:jc w:val="center"/>
        <w:rPr>
          <w:b/>
          <w:lang w:val="hy-AM"/>
        </w:rPr>
      </w:pPr>
      <w:bookmarkStart w:id="4" w:name="_Toc112238740"/>
      <w:r>
        <w:rPr>
          <w:rStyle w:val="Heading3Char"/>
          <w:b/>
          <w:bCs/>
          <w:caps/>
          <w:color w:val="002060"/>
          <w:szCs w:val="28"/>
        </w:rPr>
        <w:lastRenderedPageBreak/>
        <w:t>“</w:t>
      </w:r>
      <w:bookmarkEnd w:id="4"/>
      <w:r w:rsidR="002F38B2" w:rsidRPr="002F38B2">
        <w:rPr>
          <w:b/>
          <w:lang w:val="hy-AM"/>
        </w:rPr>
        <w:t>GREEN ECONOM</w:t>
      </w:r>
      <w:r>
        <w:rPr>
          <w:b/>
          <w:lang w:val="hy-AM"/>
        </w:rPr>
        <w:t xml:space="preserve">Y FINANCING </w:t>
      </w:r>
      <w:r w:rsidRPr="00EA2AF2">
        <w:rPr>
          <w:b/>
          <w:lang w:val="hy-AM"/>
        </w:rPr>
        <w:t>faci</w:t>
      </w:r>
      <w:r>
        <w:rPr>
          <w:b/>
        </w:rPr>
        <w:t>lity”</w:t>
      </w:r>
      <w:r w:rsidR="002F38B2" w:rsidRPr="002F38B2">
        <w:rPr>
          <w:b/>
          <w:lang w:val="hy-AM"/>
        </w:rPr>
        <w:t xml:space="preserve"> PROJECT</w:t>
      </w:r>
    </w:p>
    <w:p w14:paraId="2DFC032C" w14:textId="3ED34403" w:rsidR="000229F2" w:rsidRPr="002C42F3" w:rsidRDefault="002F38B2" w:rsidP="00EA1273">
      <w:pPr>
        <w:contextualSpacing/>
        <w:rPr>
          <w:rFonts w:ascii="GHEA Grapalat" w:hAnsi="GHEA Grapalat" w:cs="Arial"/>
          <w:sz w:val="24"/>
          <w:szCs w:val="24"/>
          <w:lang w:val="hy-AM"/>
        </w:rPr>
      </w:pPr>
      <w:r w:rsidRPr="002F38B2">
        <w:rPr>
          <w:lang w:val="hy-AM"/>
        </w:rPr>
        <w:t xml:space="preserve"> </w:t>
      </w:r>
      <w:r w:rsidR="00005ECC" w:rsidRPr="00005ECC">
        <w:rPr>
          <w:lang w:val="hy-AM"/>
        </w:rPr>
        <w:t>‘’</w:t>
      </w:r>
      <w:r w:rsidRPr="002F38B2">
        <w:rPr>
          <w:rFonts w:ascii="GHEA Grapalat" w:hAnsi="GHEA Grapalat" w:cs="Arial"/>
          <w:sz w:val="24"/>
          <w:szCs w:val="24"/>
          <w:lang w:val="hy-AM"/>
        </w:rPr>
        <w:t>The Gr</w:t>
      </w:r>
      <w:r w:rsidR="00E21C9A">
        <w:rPr>
          <w:rFonts w:ascii="GHEA Grapalat" w:hAnsi="GHEA Grapalat" w:cs="Arial"/>
          <w:sz w:val="24"/>
          <w:szCs w:val="24"/>
          <w:lang w:val="hy-AM"/>
        </w:rPr>
        <w:t xml:space="preserve">een Economy Financing </w:t>
      </w:r>
      <w:r w:rsidR="00E21C9A" w:rsidRPr="00E21C9A">
        <w:rPr>
          <w:rFonts w:ascii="GHEA Grapalat" w:hAnsi="GHEA Grapalat" w:cs="Arial"/>
          <w:sz w:val="24"/>
          <w:szCs w:val="24"/>
          <w:lang w:val="hy-AM"/>
        </w:rPr>
        <w:t>facility</w:t>
      </w:r>
      <w:r w:rsidRPr="002F38B2">
        <w:rPr>
          <w:rFonts w:ascii="GHEA Grapalat" w:hAnsi="GHEA Grapalat" w:cs="Arial"/>
          <w:sz w:val="24"/>
          <w:szCs w:val="24"/>
          <w:lang w:val="hy-AM"/>
        </w:rPr>
        <w:t xml:space="preserve"> </w:t>
      </w:r>
      <w:r w:rsidR="00005ECC" w:rsidRPr="002F38B2">
        <w:rPr>
          <w:rFonts w:ascii="GHEA Grapalat" w:hAnsi="GHEA Grapalat" w:cs="Arial"/>
          <w:sz w:val="24"/>
          <w:szCs w:val="24"/>
          <w:lang w:val="hy-AM"/>
        </w:rPr>
        <w:t xml:space="preserve">project </w:t>
      </w:r>
      <w:r w:rsidRPr="002F38B2">
        <w:rPr>
          <w:rFonts w:ascii="GHEA Grapalat" w:hAnsi="GHEA Grapalat" w:cs="Arial"/>
          <w:sz w:val="24"/>
          <w:szCs w:val="24"/>
          <w:lang w:val="hy-AM"/>
        </w:rPr>
        <w:t xml:space="preserve">is developed and financed by the European Bank for Reconstruction </w:t>
      </w:r>
      <w:r w:rsidRPr="00E21C9A">
        <w:rPr>
          <w:rFonts w:ascii="GHEA Grapalat" w:hAnsi="GHEA Grapalat" w:cs="Arial"/>
          <w:sz w:val="24"/>
          <w:szCs w:val="24"/>
          <w:lang w:val="hy-AM"/>
        </w:rPr>
        <w:t>and Development (EBRD).</w:t>
      </w:r>
    </w:p>
    <w:p w14:paraId="3812799D" w14:textId="619284AB" w:rsidR="000229F2" w:rsidRPr="002C42F3" w:rsidRDefault="00005ECC" w:rsidP="00EA1273">
      <w:pPr>
        <w:contextualSpacing/>
        <w:rPr>
          <w:rFonts w:ascii="GHEA Grapalat" w:hAnsi="GHEA Grapalat" w:cs="Arial"/>
          <w:sz w:val="24"/>
          <w:szCs w:val="24"/>
          <w:lang w:val="hy-AM"/>
        </w:rPr>
      </w:pPr>
      <w:r>
        <w:rPr>
          <w:rFonts w:ascii="GHEA Grapalat" w:hAnsi="GHEA Grapalat" w:cs="Arial"/>
          <w:sz w:val="24"/>
          <w:szCs w:val="24"/>
          <w:lang w:val="hy-AM"/>
        </w:rPr>
        <w:t xml:space="preserve">The </w:t>
      </w:r>
      <w:r>
        <w:rPr>
          <w:rFonts w:ascii="GHEA Grapalat" w:hAnsi="GHEA Grapalat" w:cs="Arial"/>
          <w:sz w:val="24"/>
          <w:szCs w:val="24"/>
        </w:rPr>
        <w:t>objective</w:t>
      </w:r>
      <w:r>
        <w:rPr>
          <w:rFonts w:ascii="GHEA Grapalat" w:hAnsi="GHEA Grapalat" w:cs="Arial"/>
          <w:sz w:val="24"/>
          <w:szCs w:val="24"/>
          <w:lang w:val="hy-AM"/>
        </w:rPr>
        <w:t xml:space="preserve"> of the pr</w:t>
      </w:r>
      <w:r>
        <w:rPr>
          <w:rFonts w:ascii="GHEA Grapalat" w:hAnsi="GHEA Grapalat" w:cs="Arial"/>
          <w:sz w:val="24"/>
          <w:szCs w:val="24"/>
        </w:rPr>
        <w:t>oject</w:t>
      </w:r>
      <w:r w:rsidR="002F38B2" w:rsidRPr="002F38B2">
        <w:rPr>
          <w:rFonts w:ascii="GHEA Grapalat" w:hAnsi="GHEA Grapalat" w:cs="Arial"/>
          <w:sz w:val="24"/>
          <w:szCs w:val="24"/>
          <w:lang w:val="hy-AM"/>
        </w:rPr>
        <w:t xml:space="preserve"> is to finance "green investments" in business through affordable credit.</w:t>
      </w:r>
      <w:r w:rsidR="002F38B2" w:rsidRPr="002F38B2">
        <w:t xml:space="preserve"> </w:t>
      </w:r>
      <w:r w:rsidR="002F38B2" w:rsidRPr="002F38B2">
        <w:rPr>
          <w:rFonts w:ascii="GHEA Grapalat" w:hAnsi="GHEA Grapalat" w:cs="Arial"/>
          <w:sz w:val="24"/>
          <w:szCs w:val="24"/>
          <w:lang w:val="hy-AM"/>
        </w:rPr>
        <w:t>Lend</w:t>
      </w:r>
      <w:r>
        <w:rPr>
          <w:rFonts w:ascii="GHEA Grapalat" w:hAnsi="GHEA Grapalat" w:cs="Arial"/>
          <w:sz w:val="24"/>
          <w:szCs w:val="24"/>
          <w:lang w:val="hy-AM"/>
        </w:rPr>
        <w:t>ing is done through four pro</w:t>
      </w:r>
      <w:r>
        <w:rPr>
          <w:rFonts w:ascii="GHEA Grapalat" w:hAnsi="GHEA Grapalat" w:cs="Arial"/>
          <w:sz w:val="24"/>
          <w:szCs w:val="24"/>
        </w:rPr>
        <w:t>ject</w:t>
      </w:r>
      <w:r>
        <w:rPr>
          <w:rFonts w:ascii="GHEA Grapalat" w:hAnsi="GHEA Grapalat" w:cs="Arial"/>
          <w:sz w:val="24"/>
          <w:szCs w:val="24"/>
          <w:lang w:val="hy-AM"/>
        </w:rPr>
        <w:t xml:space="preserve"> financial </w:t>
      </w:r>
      <w:r w:rsidR="00F44029">
        <w:rPr>
          <w:rFonts w:ascii="GHEA Grapalat" w:hAnsi="GHEA Grapalat" w:cs="Arial"/>
          <w:sz w:val="24"/>
          <w:szCs w:val="24"/>
        </w:rPr>
        <w:t>facilities</w:t>
      </w:r>
      <w:r w:rsidR="002F38B2" w:rsidRPr="002F38B2">
        <w:rPr>
          <w:rFonts w:ascii="GHEA Grapalat" w:hAnsi="GHEA Grapalat" w:cs="Arial"/>
          <w:sz w:val="24"/>
          <w:szCs w:val="24"/>
          <w:lang w:val="hy-AM"/>
        </w:rPr>
        <w:t xml:space="preserve"> in Armenia.</w:t>
      </w:r>
    </w:p>
    <w:p w14:paraId="00405BF6" w14:textId="40307668" w:rsidR="00DC14E6" w:rsidRDefault="00DC14E6" w:rsidP="00EA1273">
      <w:pPr>
        <w:contextualSpacing/>
        <w:rPr>
          <w:rFonts w:ascii="GHEA Grapalat" w:hAnsi="GHEA Grapalat" w:cs="Arial"/>
          <w:sz w:val="24"/>
          <w:szCs w:val="24"/>
          <w:lang w:val="hy-AM"/>
        </w:rPr>
      </w:pPr>
      <w:r>
        <w:rPr>
          <w:rFonts w:ascii="GHEA Grapalat" w:hAnsi="GHEA Grapalat" w:cs="Arial"/>
          <w:sz w:val="24"/>
          <w:szCs w:val="24"/>
        </w:rPr>
        <w:t>W</w:t>
      </w:r>
      <w:r w:rsidRPr="00DC14E6">
        <w:rPr>
          <w:rFonts w:ascii="GHEA Grapalat" w:hAnsi="GHEA Grapalat" w:cs="Arial"/>
          <w:sz w:val="24"/>
          <w:szCs w:val="24"/>
          <w:lang w:val="hy-AM"/>
        </w:rPr>
        <w:t>ithin the framework of the project, the Fund conducts energy audits and certification of borrowed projects within the scope of the agreement of 13.02.2018, signed with the German organization IPC (Internationale Projekt Consult GmgH).</w:t>
      </w:r>
    </w:p>
    <w:p w14:paraId="5BF68D51" w14:textId="4F017508" w:rsidR="0047001E" w:rsidRDefault="002F38B2" w:rsidP="00EA1273">
      <w:pPr>
        <w:contextualSpacing/>
        <w:rPr>
          <w:rFonts w:ascii="GHEA Grapalat" w:hAnsi="GHEA Grapalat" w:cs="Arial"/>
          <w:sz w:val="24"/>
          <w:szCs w:val="24"/>
          <w:lang w:val="hy-AM"/>
        </w:rPr>
      </w:pPr>
      <w:r w:rsidRPr="002F38B2">
        <w:rPr>
          <w:rFonts w:ascii="GHEA Grapalat" w:hAnsi="GHEA Grapalat" w:cs="Arial"/>
          <w:sz w:val="24"/>
          <w:szCs w:val="24"/>
          <w:lang w:val="hy-AM"/>
        </w:rPr>
        <w:t>In 2021, Fund experts studied the installation of</w:t>
      </w:r>
      <w:r w:rsidR="00DC14E6">
        <w:rPr>
          <w:rFonts w:ascii="GHEA Grapalat" w:hAnsi="GHEA Grapalat" w:cs="Arial"/>
          <w:sz w:val="24"/>
          <w:szCs w:val="24"/>
          <w:lang w:val="hy-AM"/>
        </w:rPr>
        <w:t xml:space="preserve"> 10 photovoltaic </w:t>
      </w:r>
      <w:r w:rsidR="00DC14E6">
        <w:rPr>
          <w:rFonts w:ascii="GHEA Grapalat" w:hAnsi="GHEA Grapalat" w:cs="Arial"/>
          <w:sz w:val="24"/>
          <w:szCs w:val="24"/>
        </w:rPr>
        <w:t>plants</w:t>
      </w:r>
      <w:r w:rsidRPr="002F38B2">
        <w:rPr>
          <w:rFonts w:ascii="GHEA Grapalat" w:hAnsi="GHEA Grapalat" w:cs="Arial"/>
          <w:sz w:val="24"/>
          <w:szCs w:val="24"/>
          <w:lang w:val="hy-AM"/>
        </w:rPr>
        <w:t xml:space="preserve"> and confirmed their implementation.</w:t>
      </w:r>
      <w:r w:rsidRPr="002F38B2">
        <w:rPr>
          <w:lang w:val="hy-AM"/>
        </w:rPr>
        <w:t xml:space="preserve"> </w:t>
      </w:r>
      <w:r w:rsidRPr="002F38B2">
        <w:rPr>
          <w:rFonts w:ascii="GHEA Grapalat" w:hAnsi="GHEA Grapalat" w:cs="Arial"/>
          <w:sz w:val="24"/>
          <w:szCs w:val="24"/>
          <w:lang w:val="hy-AM"/>
        </w:rPr>
        <w:t>The total capacity of these photovoltaic plants is 3,334 kW and will produce about 5.2 million kWh of electricity per year.</w:t>
      </w:r>
      <w:r w:rsidRPr="002F38B2">
        <w:t xml:space="preserve"> </w:t>
      </w:r>
      <w:r w:rsidRPr="002F38B2">
        <w:rPr>
          <w:rFonts w:ascii="GHEA Grapalat" w:hAnsi="GHEA Grapalat" w:cs="Arial"/>
          <w:sz w:val="24"/>
          <w:szCs w:val="24"/>
          <w:lang w:val="hy-AM"/>
        </w:rPr>
        <w:t>Green investments amounted to 3,899 drams ($1,964,315), and CO₂ emissions would be reduced by about 2,232 tons.</w:t>
      </w:r>
    </w:p>
    <w:p w14:paraId="75D4268F" w14:textId="5E72CCCA" w:rsidR="000229F2" w:rsidRDefault="00DC14E6" w:rsidP="00EA1273">
      <w:pPr>
        <w:contextualSpacing/>
        <w:rPr>
          <w:rFonts w:ascii="GHEA Grapalat" w:hAnsi="GHEA Grapalat" w:cs="Arial"/>
          <w:sz w:val="24"/>
          <w:szCs w:val="24"/>
          <w:lang w:val="hy-AM"/>
        </w:rPr>
      </w:pPr>
      <w:r w:rsidRPr="00DC14E6">
        <w:rPr>
          <w:rFonts w:ascii="GHEA Grapalat" w:hAnsi="GHEA Grapalat" w:cs="Arial"/>
          <w:sz w:val="24"/>
          <w:szCs w:val="24"/>
          <w:lang w:val="hy-AM"/>
        </w:rPr>
        <w:t>Within</w:t>
      </w:r>
      <w:r w:rsidR="003953C8" w:rsidRPr="003953C8">
        <w:rPr>
          <w:rFonts w:ascii="GHEA Grapalat" w:hAnsi="GHEA Grapalat" w:cs="Arial"/>
          <w:sz w:val="24"/>
          <w:szCs w:val="24"/>
          <w:lang w:val="hy-AM"/>
        </w:rPr>
        <w:t xml:space="preserve"> the </w:t>
      </w:r>
      <w:r w:rsidRPr="00DC14E6">
        <w:rPr>
          <w:rFonts w:ascii="GHEA Grapalat" w:hAnsi="GHEA Grapalat" w:cs="Arial"/>
          <w:sz w:val="24"/>
          <w:szCs w:val="24"/>
          <w:lang w:val="hy-AM"/>
        </w:rPr>
        <w:t xml:space="preserve">framework of the </w:t>
      </w:r>
      <w:r w:rsidR="003953C8" w:rsidRPr="003953C8">
        <w:rPr>
          <w:rFonts w:ascii="GHEA Grapalat" w:hAnsi="GHEA Grapalat" w:cs="Arial"/>
          <w:sz w:val="24"/>
          <w:szCs w:val="24"/>
          <w:lang w:val="hy-AM"/>
        </w:rPr>
        <w:t>same project, Fund specialists conducted a preliminary energy audit of energy efficiency projects to install four photovoltaic power plants and modernize one production facility.</w:t>
      </w:r>
      <w:r w:rsidR="003953C8" w:rsidRPr="003953C8">
        <w:rPr>
          <w:lang w:val="hy-AM"/>
        </w:rPr>
        <w:t xml:space="preserve"> </w:t>
      </w:r>
      <w:r w:rsidR="003953C8" w:rsidRPr="003953C8">
        <w:rPr>
          <w:rFonts w:ascii="GHEA Grapalat" w:hAnsi="GHEA Grapalat" w:cs="Arial"/>
          <w:sz w:val="24"/>
          <w:szCs w:val="24"/>
          <w:lang w:val="hy-AM"/>
        </w:rPr>
        <w:t xml:space="preserve">The total capacity of the photovoltaic </w:t>
      </w:r>
      <w:r w:rsidRPr="003953C8">
        <w:rPr>
          <w:rFonts w:ascii="GHEA Grapalat" w:hAnsi="GHEA Grapalat" w:cs="Arial"/>
          <w:sz w:val="24"/>
          <w:szCs w:val="24"/>
          <w:lang w:val="hy-AM"/>
        </w:rPr>
        <w:t>plants</w:t>
      </w:r>
      <w:r w:rsidR="003953C8" w:rsidRPr="003953C8">
        <w:rPr>
          <w:rFonts w:ascii="GHEA Grapalat" w:hAnsi="GHEA Grapalat" w:cs="Arial"/>
          <w:sz w:val="24"/>
          <w:szCs w:val="24"/>
          <w:lang w:val="hy-AM"/>
        </w:rPr>
        <w:t xml:space="preserve"> is 1,860 kW.</w:t>
      </w:r>
      <w:r w:rsidR="003953C8" w:rsidRPr="003953C8">
        <w:t xml:space="preserve"> </w:t>
      </w:r>
      <w:r w:rsidR="003953C8">
        <w:rPr>
          <w:rFonts w:ascii="GHEA Grapalat" w:hAnsi="GHEA Grapalat" w:cs="Arial"/>
          <w:sz w:val="24"/>
          <w:szCs w:val="24"/>
          <w:lang w:val="hy-AM"/>
        </w:rPr>
        <w:t>All five pro</w:t>
      </w:r>
      <w:r w:rsidR="003953C8">
        <w:rPr>
          <w:rFonts w:ascii="GHEA Grapalat" w:hAnsi="GHEA Grapalat" w:cs="Arial"/>
          <w:sz w:val="24"/>
          <w:szCs w:val="24"/>
        </w:rPr>
        <w:t>ject</w:t>
      </w:r>
      <w:r w:rsidR="003953C8" w:rsidRPr="003953C8">
        <w:rPr>
          <w:rFonts w:ascii="GHEA Grapalat" w:hAnsi="GHEA Grapalat" w:cs="Arial"/>
          <w:sz w:val="24"/>
          <w:szCs w:val="24"/>
          <w:lang w:val="hy-AM"/>
        </w:rPr>
        <w:t>s will save about 2.9 million kWh of energy per year.</w:t>
      </w:r>
      <w:r w:rsidR="003953C8" w:rsidRPr="003953C8">
        <w:t xml:space="preserve"> </w:t>
      </w:r>
      <w:r w:rsidR="003953C8" w:rsidRPr="003953C8">
        <w:rPr>
          <w:rFonts w:ascii="GHEA Grapalat" w:hAnsi="GHEA Grapalat" w:cs="Arial"/>
          <w:sz w:val="24"/>
          <w:szCs w:val="24"/>
          <w:lang w:val="hy-AM"/>
        </w:rPr>
        <w:t xml:space="preserve">The investment will be $1,304,053 and </w:t>
      </w:r>
      <w:r w:rsidR="003953C8" w:rsidRPr="002C42F3">
        <w:rPr>
          <w:rFonts w:ascii="GHEA Grapalat" w:hAnsi="GHEA Grapalat" w:cs="Arial"/>
          <w:sz w:val="24"/>
          <w:szCs w:val="24"/>
          <w:lang w:val="hy-AM"/>
        </w:rPr>
        <w:t>CO</w:t>
      </w:r>
      <w:r w:rsidR="003953C8" w:rsidRPr="002C42F3">
        <w:rPr>
          <w:rFonts w:ascii="GHEA Grapalat" w:hAnsi="GHEA Grapalat" w:cs="Cambria Math"/>
          <w:sz w:val="24"/>
          <w:szCs w:val="24"/>
          <w:lang w:val="hy-AM"/>
        </w:rPr>
        <w:t>₂</w:t>
      </w:r>
      <w:r w:rsidR="003953C8">
        <w:rPr>
          <w:rFonts w:ascii="GHEA Grapalat" w:hAnsi="GHEA Grapalat" w:cs="Cambria Math"/>
          <w:sz w:val="24"/>
          <w:szCs w:val="24"/>
        </w:rPr>
        <w:t xml:space="preserve"> </w:t>
      </w:r>
      <w:r w:rsidR="003953C8" w:rsidRPr="003953C8">
        <w:rPr>
          <w:rFonts w:ascii="GHEA Grapalat" w:hAnsi="GHEA Grapalat" w:cs="Arial"/>
          <w:sz w:val="24"/>
          <w:szCs w:val="24"/>
          <w:lang w:val="hy-AM"/>
        </w:rPr>
        <w:t>emissions will be reduced by about 1,286 tons.</w:t>
      </w:r>
    </w:p>
    <w:p w14:paraId="14654C8C" w14:textId="77777777" w:rsidR="000E0850" w:rsidRPr="00DC14E6" w:rsidRDefault="000E0850" w:rsidP="00EA1273">
      <w:pPr>
        <w:contextualSpacing/>
        <w:rPr>
          <w:rFonts w:ascii="GHEA Grapalat" w:hAnsi="GHEA Grapalat" w:cs="Arial"/>
          <w:sz w:val="24"/>
          <w:szCs w:val="24"/>
        </w:rPr>
      </w:pPr>
    </w:p>
    <w:p w14:paraId="065428ED" w14:textId="7A189B35" w:rsidR="009A3274" w:rsidRPr="00AC38CB" w:rsidRDefault="00AC38CB" w:rsidP="00D26C72">
      <w:pPr>
        <w:pStyle w:val="Heading5"/>
        <w:jc w:val="center"/>
        <w:rPr>
          <w:rFonts w:cs="Arial"/>
          <w:b/>
        </w:rPr>
      </w:pPr>
      <w:r w:rsidRPr="00AC38CB">
        <w:rPr>
          <w:b/>
        </w:rPr>
        <w:t>ENERGY EFFICIENCY IMPROVEMENT PROJECT FOR NON-GASIFIED</w:t>
      </w:r>
      <w:r>
        <w:rPr>
          <w:b/>
        </w:rPr>
        <w:t>,</w:t>
      </w:r>
      <w:r w:rsidRPr="00AC38CB">
        <w:rPr>
          <w:b/>
          <w:lang w:val="hy-AM"/>
        </w:rPr>
        <w:t xml:space="preserve"> </w:t>
      </w:r>
      <w:r w:rsidRPr="00A43B0D">
        <w:rPr>
          <w:b/>
          <w:lang w:val="hy-AM"/>
        </w:rPr>
        <w:t>BORDER, AND OTHER</w:t>
      </w:r>
      <w:r w:rsidRPr="00AC38CB">
        <w:rPr>
          <w:b/>
        </w:rPr>
        <w:t xml:space="preserve"> COMMUNITIES </w:t>
      </w:r>
      <w:r w:rsidRPr="00A43B0D">
        <w:rPr>
          <w:b/>
          <w:lang w:val="hy-AM"/>
        </w:rPr>
        <w:t>IN RA</w:t>
      </w:r>
    </w:p>
    <w:p w14:paraId="13493641" w14:textId="32DDD490" w:rsidR="00FF2F8A" w:rsidRDefault="00A43B0D" w:rsidP="00EA1273">
      <w:pPr>
        <w:contextualSpacing/>
        <w:rPr>
          <w:rFonts w:ascii="GHEA Grapalat" w:hAnsi="GHEA Grapalat" w:cs="Arial"/>
          <w:sz w:val="24"/>
          <w:szCs w:val="24"/>
          <w:lang w:val="hy-AM"/>
        </w:rPr>
      </w:pPr>
      <w:r w:rsidRPr="00A43B0D">
        <w:rPr>
          <w:rFonts w:ascii="GHEA Grapalat" w:hAnsi="GHEA Grapalat" w:cs="Arial"/>
          <w:sz w:val="24"/>
          <w:szCs w:val="24"/>
          <w:lang w:val="hy-AM"/>
        </w:rPr>
        <w:t xml:space="preserve">In 2017, </w:t>
      </w:r>
      <w:r w:rsidR="00E5196D">
        <w:rPr>
          <w:rFonts w:ascii="GHEA Grapalat" w:hAnsi="GHEA Grapalat"/>
          <w:sz w:val="24"/>
          <w:szCs w:val="24"/>
          <w:lang w:val="hy-AM"/>
        </w:rPr>
        <w:t>The</w:t>
      </w:r>
      <w:r w:rsidR="00E5196D">
        <w:rPr>
          <w:rFonts w:ascii="GHEA Grapalat" w:hAnsi="GHEA Grapalat" w:cs="Arial"/>
          <w:bCs/>
          <w:color w:val="000000"/>
          <w:kern w:val="36"/>
          <w:sz w:val="24"/>
          <w:szCs w:val="24"/>
          <w:lang w:val="hy-AM"/>
        </w:rPr>
        <w:t xml:space="preserve"> </w:t>
      </w:r>
      <w:r w:rsidR="00E5196D" w:rsidRPr="000F2B77">
        <w:rPr>
          <w:rFonts w:ascii="GHEA Grapalat" w:hAnsi="GHEA Grapalat" w:cs="Arial"/>
          <w:bCs/>
          <w:color w:val="000000"/>
          <w:kern w:val="36"/>
          <w:sz w:val="24"/>
          <w:szCs w:val="24"/>
          <w:lang w:val="hy-AM"/>
        </w:rPr>
        <w:t>Renewable</w:t>
      </w:r>
      <w:r w:rsidR="00E5196D" w:rsidRPr="00461E4C">
        <w:rPr>
          <w:rFonts w:ascii="GHEA Grapalat" w:hAnsi="GHEA Grapalat" w:cs="Arial"/>
          <w:bCs/>
          <w:color w:val="000000"/>
          <w:kern w:val="36"/>
          <w:sz w:val="24"/>
          <w:szCs w:val="24"/>
          <w:lang w:val="hy-AM"/>
        </w:rPr>
        <w:t xml:space="preserve"> Resources</w:t>
      </w:r>
      <w:r w:rsidR="00E5196D" w:rsidRPr="000F2B77">
        <w:rPr>
          <w:rFonts w:ascii="GHEA Grapalat" w:hAnsi="GHEA Grapalat" w:cs="Arial"/>
          <w:bCs/>
          <w:color w:val="000000"/>
          <w:kern w:val="36"/>
          <w:sz w:val="24"/>
          <w:szCs w:val="24"/>
          <w:lang w:val="hy-AM"/>
        </w:rPr>
        <w:t xml:space="preserve"> and Energy Efficiency Fund</w:t>
      </w:r>
      <w:r w:rsidRPr="00A43B0D">
        <w:rPr>
          <w:rFonts w:ascii="GHEA Grapalat" w:hAnsi="GHEA Grapalat" w:cs="Arial"/>
          <w:sz w:val="24"/>
          <w:szCs w:val="24"/>
          <w:lang w:val="hy-AM"/>
        </w:rPr>
        <w:t xml:space="preserve"> launched the "Energ</w:t>
      </w:r>
      <w:r w:rsidR="00E5196D">
        <w:rPr>
          <w:rFonts w:ascii="GHEA Grapalat" w:hAnsi="GHEA Grapalat" w:cs="Arial"/>
          <w:sz w:val="24"/>
          <w:szCs w:val="24"/>
          <w:lang w:val="hy-AM"/>
        </w:rPr>
        <w:t>y Efficiency Improvement Pro</w:t>
      </w:r>
      <w:r w:rsidR="00E5196D">
        <w:rPr>
          <w:rFonts w:ascii="GHEA Grapalat" w:hAnsi="GHEA Grapalat" w:cs="Arial"/>
          <w:sz w:val="24"/>
          <w:szCs w:val="24"/>
        </w:rPr>
        <w:t>ject</w:t>
      </w:r>
      <w:r w:rsidRPr="00A43B0D">
        <w:rPr>
          <w:rFonts w:ascii="GHEA Grapalat" w:hAnsi="GHEA Grapalat" w:cs="Arial"/>
          <w:sz w:val="24"/>
          <w:szCs w:val="24"/>
          <w:lang w:val="hy-AM"/>
        </w:rPr>
        <w:t xml:space="preserve"> for legal entities and individuals in non-gasified </w:t>
      </w:r>
      <w:r w:rsidR="00E5196D">
        <w:rPr>
          <w:rFonts w:ascii="GHEA Grapalat" w:hAnsi="GHEA Grapalat" w:cs="Arial"/>
          <w:sz w:val="24"/>
          <w:szCs w:val="24"/>
        </w:rPr>
        <w:t>communities</w:t>
      </w:r>
      <w:r w:rsidRPr="00A43B0D">
        <w:rPr>
          <w:rFonts w:ascii="GHEA Grapalat" w:hAnsi="GHEA Grapalat" w:cs="Arial"/>
          <w:sz w:val="24"/>
          <w:szCs w:val="24"/>
          <w:lang w:val="hy-AM"/>
        </w:rPr>
        <w:t xml:space="preserve"> of Armenia," which aims to encourage individuals and legal entities to invest in renewable energy through a financial institution.</w:t>
      </w:r>
      <w:r w:rsidRPr="00A43B0D">
        <w:rPr>
          <w:lang w:val="hy-AM"/>
        </w:rPr>
        <w:t xml:space="preserve"> </w:t>
      </w:r>
      <w:r w:rsidRPr="00A43B0D">
        <w:rPr>
          <w:rFonts w:ascii="GHEA Grapalat" w:hAnsi="GHEA Grapalat" w:cs="Arial"/>
          <w:sz w:val="24"/>
          <w:szCs w:val="24"/>
          <w:lang w:val="hy-AM"/>
        </w:rPr>
        <w:t xml:space="preserve">Initially, the project was aimed at about 280 non-gasified </w:t>
      </w:r>
      <w:r w:rsidR="00E5196D">
        <w:rPr>
          <w:rFonts w:ascii="GHEA Grapalat" w:hAnsi="GHEA Grapalat" w:cs="Arial"/>
          <w:sz w:val="24"/>
          <w:szCs w:val="24"/>
        </w:rPr>
        <w:t>communities</w:t>
      </w:r>
      <w:r w:rsidRPr="00A43B0D">
        <w:rPr>
          <w:rFonts w:ascii="GHEA Grapalat" w:hAnsi="GHEA Grapalat" w:cs="Arial"/>
          <w:sz w:val="24"/>
          <w:szCs w:val="24"/>
          <w:lang w:val="hy-AM"/>
        </w:rPr>
        <w:t xml:space="preserve"> in Armenia, including about 37,000 households.</w:t>
      </w:r>
    </w:p>
    <w:p w14:paraId="4888F026" w14:textId="51CBF54D" w:rsidR="004E0E3D" w:rsidRPr="002C42F3" w:rsidRDefault="00A43B0D" w:rsidP="00EA1273">
      <w:pPr>
        <w:contextualSpacing/>
        <w:rPr>
          <w:rFonts w:ascii="GHEA Grapalat" w:hAnsi="GHEA Grapalat"/>
          <w:sz w:val="24"/>
          <w:szCs w:val="24"/>
          <w:lang w:val="hy-AM"/>
        </w:rPr>
      </w:pPr>
      <w:r w:rsidRPr="00A43B0D">
        <w:rPr>
          <w:rFonts w:ascii="GHEA Grapalat" w:hAnsi="GHEA Grapalat"/>
          <w:sz w:val="24"/>
          <w:szCs w:val="24"/>
          <w:lang w:val="hy-AM"/>
        </w:rPr>
        <w:t>Later (starting in 2020) the project was extended to all communities of the Republic of Armenia.</w:t>
      </w:r>
    </w:p>
    <w:p w14:paraId="4871CADB" w14:textId="23AF5A9B" w:rsidR="004E0E3D" w:rsidRPr="002C42F3" w:rsidRDefault="00A43B0D" w:rsidP="00EA1273">
      <w:pPr>
        <w:contextualSpacing/>
        <w:rPr>
          <w:rFonts w:ascii="GHEA Grapalat" w:hAnsi="GHEA Grapalat"/>
          <w:sz w:val="24"/>
          <w:szCs w:val="24"/>
          <w:lang w:val="hy-AM"/>
        </w:rPr>
      </w:pPr>
      <w:r w:rsidRPr="00A43B0D">
        <w:rPr>
          <w:rFonts w:ascii="GHEA Grapalat" w:hAnsi="GHEA Grapalat"/>
          <w:sz w:val="24"/>
          <w:szCs w:val="24"/>
          <w:lang w:val="hy-AM"/>
        </w:rPr>
        <w:t>Loans are available to beneficiaries of non-gasified and border communities at an annual interest rate of 8% and to beneficiaries of gasified communities at an annual interest rate of 10%.</w:t>
      </w:r>
      <w:r w:rsidRPr="00A43B0D">
        <w:rPr>
          <w:lang w:val="hy-AM"/>
        </w:rPr>
        <w:t xml:space="preserve"> </w:t>
      </w:r>
      <w:r w:rsidRPr="00A43B0D">
        <w:rPr>
          <w:rFonts w:ascii="GHEA Grapalat" w:hAnsi="GHEA Grapalat"/>
          <w:sz w:val="24"/>
          <w:szCs w:val="24"/>
          <w:lang w:val="hy-AM"/>
        </w:rPr>
        <w:t>The maximum term of the loan is 8 years.</w:t>
      </w:r>
      <w:r w:rsidRPr="00A43B0D">
        <w:t xml:space="preserve"> </w:t>
      </w:r>
      <w:r w:rsidRPr="00A43B0D">
        <w:rPr>
          <w:rFonts w:ascii="GHEA Grapalat" w:hAnsi="GHEA Grapalat"/>
          <w:sz w:val="24"/>
          <w:szCs w:val="24"/>
          <w:lang w:val="hy-AM"/>
        </w:rPr>
        <w:t>The fund refinances financial institutions at an annual interest rate of 4-6%.</w:t>
      </w:r>
      <w:r w:rsidR="00BA43E4">
        <w:rPr>
          <w:rFonts w:ascii="GHEA Grapalat" w:hAnsi="GHEA Grapalat"/>
          <w:sz w:val="24"/>
          <w:szCs w:val="24"/>
        </w:rPr>
        <w:t xml:space="preserve"> </w:t>
      </w:r>
      <w:r w:rsidRPr="00A43B0D">
        <w:rPr>
          <w:rFonts w:ascii="GHEA Grapalat" w:hAnsi="GHEA Grapalat"/>
          <w:sz w:val="24"/>
          <w:szCs w:val="24"/>
          <w:lang w:val="hy-AM"/>
        </w:rPr>
        <w:t>In the case of corporate financing, the financial institution co-finances 20% of the loan amount.</w:t>
      </w:r>
    </w:p>
    <w:p w14:paraId="490CCEC6" w14:textId="4DFB3503" w:rsidR="00EA1273" w:rsidRDefault="00A43B0D" w:rsidP="00EA1273">
      <w:pPr>
        <w:contextualSpacing/>
        <w:rPr>
          <w:rFonts w:ascii="GHEA Grapalat" w:hAnsi="GHEA Grapalat"/>
          <w:sz w:val="24"/>
          <w:szCs w:val="24"/>
          <w:lang w:val="hy-AM"/>
        </w:rPr>
      </w:pPr>
      <w:r w:rsidRPr="00A43B0D">
        <w:rPr>
          <w:rFonts w:ascii="GHEA Grapalat" w:hAnsi="GHEA Grapalat"/>
          <w:sz w:val="24"/>
          <w:szCs w:val="24"/>
          <w:lang w:val="hy-AM"/>
        </w:rPr>
        <w:t xml:space="preserve">To implement this project, the Fund cooperates with a number of financial institutions, including </w:t>
      </w:r>
      <w:r w:rsidR="005A7C37">
        <w:rPr>
          <w:rFonts w:ascii="GHEA Grapalat" w:hAnsi="GHEA Grapalat"/>
          <w:sz w:val="24"/>
          <w:szCs w:val="24"/>
          <w:lang w:val="hy-AM"/>
        </w:rPr>
        <w:t>OJSC "A</w:t>
      </w:r>
      <w:r w:rsidR="005A7C37" w:rsidRPr="005A7C37">
        <w:rPr>
          <w:rFonts w:ascii="GHEA Grapalat" w:hAnsi="GHEA Grapalat"/>
          <w:sz w:val="24"/>
          <w:szCs w:val="24"/>
          <w:lang w:val="hy-AM"/>
        </w:rPr>
        <w:t>C</w:t>
      </w:r>
      <w:r w:rsidR="005A7C37">
        <w:rPr>
          <w:rFonts w:ascii="GHEA Grapalat" w:hAnsi="GHEA Grapalat"/>
          <w:sz w:val="24"/>
          <w:szCs w:val="24"/>
          <w:lang w:val="hy-AM"/>
        </w:rPr>
        <w:t>BA Bank", "Global Credit"</w:t>
      </w:r>
      <w:r w:rsidR="005A7C37" w:rsidRPr="005A7C37">
        <w:rPr>
          <w:rFonts w:ascii="GHEA Grapalat" w:hAnsi="GHEA Grapalat"/>
          <w:sz w:val="24"/>
          <w:szCs w:val="24"/>
          <w:lang w:val="hy-AM"/>
        </w:rPr>
        <w:t xml:space="preserve"> </w:t>
      </w:r>
      <w:r w:rsidR="005A7C37">
        <w:rPr>
          <w:rFonts w:ascii="GHEA Grapalat" w:hAnsi="GHEA Grapalat"/>
          <w:sz w:val="24"/>
          <w:szCs w:val="24"/>
          <w:lang w:val="hy-AM"/>
        </w:rPr>
        <w:t>UC</w:t>
      </w:r>
      <w:r w:rsidR="005A7C37" w:rsidRPr="005A7C37">
        <w:rPr>
          <w:rFonts w:ascii="GHEA Grapalat" w:hAnsi="GHEA Grapalat"/>
          <w:sz w:val="24"/>
          <w:szCs w:val="24"/>
          <w:lang w:val="hy-AM"/>
        </w:rPr>
        <w:t>O</w:t>
      </w:r>
      <w:r w:rsidR="005A7C37">
        <w:rPr>
          <w:rFonts w:ascii="GHEA Grapalat" w:hAnsi="GHEA Grapalat"/>
          <w:sz w:val="24"/>
          <w:szCs w:val="24"/>
          <w:lang w:val="hy-AM"/>
        </w:rPr>
        <w:t>, "A</w:t>
      </w:r>
      <w:r w:rsidR="005A7C37" w:rsidRPr="005A7C37">
        <w:rPr>
          <w:rFonts w:ascii="GHEA Grapalat" w:hAnsi="GHEA Grapalat"/>
          <w:sz w:val="24"/>
          <w:szCs w:val="24"/>
          <w:lang w:val="hy-AM"/>
        </w:rPr>
        <w:t>c</w:t>
      </w:r>
      <w:r w:rsidR="005A7C37">
        <w:rPr>
          <w:rFonts w:ascii="GHEA Grapalat" w:hAnsi="GHEA Grapalat"/>
          <w:sz w:val="24"/>
          <w:szCs w:val="24"/>
          <w:lang w:val="hy-AM"/>
        </w:rPr>
        <w:t>ba Leasing"</w:t>
      </w:r>
      <w:r w:rsidR="005A7C37" w:rsidRPr="005A7C37">
        <w:rPr>
          <w:rFonts w:ascii="GHEA Grapalat" w:hAnsi="GHEA Grapalat"/>
          <w:sz w:val="24"/>
          <w:szCs w:val="24"/>
          <w:lang w:val="hy-AM"/>
        </w:rPr>
        <w:t xml:space="preserve"> CO,</w:t>
      </w:r>
      <w:r w:rsidRPr="00A43B0D">
        <w:rPr>
          <w:rFonts w:ascii="GHEA Grapalat" w:hAnsi="GHEA Grapalat"/>
          <w:sz w:val="24"/>
          <w:szCs w:val="24"/>
          <w:lang w:val="hy-AM"/>
        </w:rPr>
        <w:t xml:space="preserve"> "Agroleasing LVC",</w:t>
      </w:r>
      <w:r w:rsidR="005A7C37">
        <w:rPr>
          <w:rFonts w:ascii="GHEA Grapalat" w:hAnsi="GHEA Grapalat"/>
          <w:sz w:val="24"/>
          <w:szCs w:val="24"/>
          <w:lang w:val="hy-AM"/>
        </w:rPr>
        <w:t xml:space="preserve"> "Armenian Leasing Company "</w:t>
      </w:r>
      <w:r w:rsidR="005A7C37" w:rsidRPr="005A7C37">
        <w:rPr>
          <w:rFonts w:ascii="GHEA Grapalat" w:hAnsi="GHEA Grapalat"/>
          <w:sz w:val="24"/>
          <w:szCs w:val="24"/>
          <w:lang w:val="hy-AM"/>
        </w:rPr>
        <w:t xml:space="preserve"> </w:t>
      </w:r>
      <w:r w:rsidR="005A7C37">
        <w:rPr>
          <w:rFonts w:ascii="GHEA Grapalat" w:hAnsi="GHEA Grapalat"/>
          <w:sz w:val="24"/>
          <w:szCs w:val="24"/>
          <w:lang w:val="hy-AM"/>
        </w:rPr>
        <w:t>UCO</w:t>
      </w:r>
      <w:r w:rsidRPr="00A43B0D">
        <w:rPr>
          <w:rFonts w:ascii="GHEA Grapalat" w:hAnsi="GHEA Grapalat"/>
          <w:sz w:val="24"/>
          <w:szCs w:val="24"/>
          <w:lang w:val="hy-AM"/>
        </w:rPr>
        <w:t>, "Fast Credit Capital" UCO and "Evokobank"</w:t>
      </w:r>
      <w:r w:rsidR="005A7C37" w:rsidRPr="005A7C37">
        <w:rPr>
          <w:rFonts w:ascii="GHEA Grapalat" w:hAnsi="GHEA Grapalat"/>
          <w:sz w:val="24"/>
          <w:szCs w:val="24"/>
          <w:lang w:val="hy-AM"/>
        </w:rPr>
        <w:t xml:space="preserve"> </w:t>
      </w:r>
      <w:r w:rsidR="005A7C37" w:rsidRPr="00A43B0D">
        <w:rPr>
          <w:rFonts w:ascii="GHEA Grapalat" w:hAnsi="GHEA Grapalat"/>
          <w:sz w:val="24"/>
          <w:szCs w:val="24"/>
          <w:lang w:val="hy-AM"/>
        </w:rPr>
        <w:t>CJSC</w:t>
      </w:r>
      <w:r w:rsidRPr="00A43B0D">
        <w:rPr>
          <w:rFonts w:ascii="GHEA Grapalat" w:hAnsi="GHEA Grapalat"/>
          <w:sz w:val="24"/>
          <w:szCs w:val="24"/>
          <w:lang w:val="hy-AM"/>
        </w:rPr>
        <w:t>.</w:t>
      </w:r>
    </w:p>
    <w:p w14:paraId="65F187A1" w14:textId="687E8E08" w:rsidR="00894C4E" w:rsidRPr="00A43B0D" w:rsidRDefault="00A43B0D" w:rsidP="00EA1273">
      <w:pPr>
        <w:contextualSpacing/>
        <w:rPr>
          <w:rFonts w:ascii="GHEA Grapalat" w:hAnsi="GHEA Grapalat" w:cs="Sylfaen"/>
          <w:sz w:val="24"/>
          <w:szCs w:val="24"/>
          <w:lang w:val="hy-AM"/>
        </w:rPr>
      </w:pPr>
      <w:r w:rsidRPr="00A43B0D">
        <w:rPr>
          <w:rFonts w:ascii="GHEA Grapalat" w:hAnsi="GHEA Grapalat" w:cs="Sylfaen"/>
          <w:sz w:val="24"/>
          <w:szCs w:val="24"/>
          <w:lang w:val="hy-AM"/>
        </w:rPr>
        <w:lastRenderedPageBreak/>
        <w:t>In 2021, specialists of the Fund gave a positive opinion on the credit for the installation of 112 solar water heaters and 74 solar photovoltaic systems</w:t>
      </w:r>
      <w:r>
        <w:rPr>
          <w:rFonts w:ascii="Cambria Math" w:hAnsi="Cambria Math" w:cs="Sylfaen"/>
          <w:sz w:val="24"/>
          <w:szCs w:val="24"/>
          <w:lang w:val="hy-AM"/>
        </w:rPr>
        <w:t>․</w:t>
      </w:r>
      <w:r w:rsidRPr="00A43B0D">
        <w:rPr>
          <w:lang w:val="hy-AM"/>
        </w:rPr>
        <w:t xml:space="preserve"> </w:t>
      </w:r>
      <w:r w:rsidRPr="00A43B0D">
        <w:rPr>
          <w:rFonts w:ascii="GHEA Grapalat" w:hAnsi="GHEA Grapalat" w:cs="Sylfaen"/>
          <w:sz w:val="24"/>
          <w:szCs w:val="24"/>
          <w:lang w:val="hy-AM"/>
        </w:rPr>
        <w:t>The reduction in CO2 emissions was 542.5 tons.</w:t>
      </w:r>
    </w:p>
    <w:p w14:paraId="759920D0" w14:textId="77777777" w:rsidR="00502257" w:rsidRPr="00EA1273" w:rsidRDefault="00502257" w:rsidP="00EA1273">
      <w:pPr>
        <w:contextualSpacing/>
        <w:rPr>
          <w:rFonts w:ascii="GHEA Grapalat" w:hAnsi="GHEA Grapalat"/>
          <w:sz w:val="24"/>
          <w:szCs w:val="24"/>
          <w:lang w:val="hy-AM"/>
        </w:rPr>
      </w:pPr>
    </w:p>
    <w:p w14:paraId="2C68A016" w14:textId="603B6097" w:rsidR="00000F96" w:rsidRPr="002C42F3" w:rsidRDefault="00000F96" w:rsidP="00EA1273">
      <w:pPr>
        <w:ind w:firstLine="0"/>
        <w:contextualSpacing/>
        <w:rPr>
          <w:rFonts w:ascii="GHEA Grapalat" w:hAnsi="GHEA Grapalat" w:cs="Arial"/>
          <w:color w:val="000000" w:themeColor="text1"/>
          <w:sz w:val="24"/>
          <w:szCs w:val="24"/>
          <w:highlight w:val="green"/>
          <w:lang w:val="ka-GE"/>
        </w:rPr>
      </w:pPr>
      <w:r w:rsidRPr="002C42F3">
        <w:rPr>
          <w:rFonts w:ascii="GHEA Grapalat" w:hAnsi="GHEA Grapalat" w:cs="Arial"/>
          <w:noProof/>
          <w:color w:val="000000" w:themeColor="text1"/>
          <w:sz w:val="24"/>
          <w:szCs w:val="24"/>
          <w:highlight w:val="green"/>
        </w:rPr>
        <w:drawing>
          <wp:inline distT="0" distB="0" distL="0" distR="0" wp14:anchorId="587E0925" wp14:editId="6C72C80B">
            <wp:extent cx="6139543" cy="4419600"/>
            <wp:effectExtent l="0" t="0" r="1397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ABF0BF" w14:textId="77777777" w:rsidR="00A02C7D" w:rsidRDefault="00A02C7D" w:rsidP="00A02C7D">
      <w:pPr>
        <w:ind w:firstLine="684"/>
        <w:contextualSpacing/>
        <w:jc w:val="center"/>
        <w:rPr>
          <w:rFonts w:ascii="GHEA Grapalat" w:hAnsi="GHEA Grapalat" w:cs="Arial"/>
          <w:b/>
          <w:bCs/>
          <w:sz w:val="24"/>
          <w:szCs w:val="24"/>
          <w:lang w:val="hy-AM"/>
        </w:rPr>
      </w:pPr>
    </w:p>
    <w:p w14:paraId="3AAA1965" w14:textId="726B6B1B" w:rsidR="000237F9" w:rsidRDefault="000237F9" w:rsidP="00A02C7D">
      <w:pPr>
        <w:ind w:firstLine="684"/>
        <w:contextualSpacing/>
        <w:jc w:val="center"/>
        <w:rPr>
          <w:rFonts w:ascii="GHEA Grapalat" w:hAnsi="GHEA Grapalat" w:cs="Arial"/>
          <w:b/>
          <w:bCs/>
          <w:sz w:val="24"/>
          <w:szCs w:val="24"/>
          <w:lang w:val="hy-AM"/>
        </w:rPr>
      </w:pPr>
    </w:p>
    <w:p w14:paraId="6376C5BE" w14:textId="765799AF" w:rsidR="00A02C7D" w:rsidRPr="00E2282A" w:rsidRDefault="00A43B0D" w:rsidP="00D26C72">
      <w:pPr>
        <w:pStyle w:val="Heading5"/>
        <w:jc w:val="center"/>
        <w:rPr>
          <w:b/>
          <w:lang w:val="hy-AM"/>
        </w:rPr>
      </w:pPr>
      <w:r w:rsidRPr="00A43B0D">
        <w:rPr>
          <w:b/>
          <w:lang w:val="hy-AM"/>
        </w:rPr>
        <w:t xml:space="preserve">COMMUNITY ENERGY EFFICIENCY </w:t>
      </w:r>
      <w:r w:rsidR="00E2282A" w:rsidRPr="00E2282A">
        <w:rPr>
          <w:b/>
          <w:lang w:val="hy-AM"/>
        </w:rPr>
        <w:t xml:space="preserve">Improvement </w:t>
      </w:r>
      <w:r w:rsidR="00E2282A">
        <w:rPr>
          <w:b/>
          <w:lang w:val="hy-AM"/>
        </w:rPr>
        <w:t>PRO</w:t>
      </w:r>
      <w:r w:rsidR="00E2282A" w:rsidRPr="00E2282A">
        <w:rPr>
          <w:b/>
          <w:lang w:val="hy-AM"/>
        </w:rPr>
        <w:t xml:space="preserve">ject </w:t>
      </w:r>
    </w:p>
    <w:p w14:paraId="54415247" w14:textId="684CA82F" w:rsidR="006B1AD7" w:rsidRDefault="008F7ECB" w:rsidP="00EA1273">
      <w:pPr>
        <w:contextualSpacing/>
        <w:rPr>
          <w:rFonts w:ascii="GHEA Grapalat" w:hAnsi="GHEA Grapalat" w:cs="Arial"/>
          <w:sz w:val="24"/>
          <w:szCs w:val="24"/>
          <w:lang w:val="hy-AM"/>
        </w:rPr>
      </w:pPr>
      <w:r>
        <w:rPr>
          <w:rFonts w:ascii="GHEA Grapalat" w:hAnsi="GHEA Grapalat" w:cs="Arial"/>
          <w:sz w:val="24"/>
          <w:szCs w:val="24"/>
          <w:lang w:val="hy-AM"/>
        </w:rPr>
        <w:t xml:space="preserve">The </w:t>
      </w:r>
      <w:r>
        <w:rPr>
          <w:rFonts w:ascii="GHEA Grapalat" w:hAnsi="GHEA Grapalat" w:cs="Arial"/>
          <w:sz w:val="24"/>
          <w:szCs w:val="24"/>
        </w:rPr>
        <w:t>objective</w:t>
      </w:r>
      <w:r w:rsidR="00A43B0D" w:rsidRPr="00A43B0D">
        <w:rPr>
          <w:rFonts w:ascii="GHEA Grapalat" w:hAnsi="GHEA Grapalat" w:cs="Arial"/>
          <w:sz w:val="24"/>
          <w:szCs w:val="24"/>
          <w:lang w:val="hy-AM"/>
        </w:rPr>
        <w:t xml:space="preserve"> of the Community Energy Efficiency</w:t>
      </w:r>
      <w:r>
        <w:rPr>
          <w:rFonts w:ascii="GHEA Grapalat" w:hAnsi="GHEA Grapalat" w:cs="Arial"/>
          <w:sz w:val="24"/>
          <w:szCs w:val="24"/>
        </w:rPr>
        <w:t xml:space="preserve"> Improvement</w:t>
      </w:r>
      <w:r>
        <w:rPr>
          <w:rFonts w:ascii="GHEA Grapalat" w:hAnsi="GHEA Grapalat" w:cs="Arial"/>
          <w:sz w:val="24"/>
          <w:szCs w:val="24"/>
          <w:lang w:val="hy-AM"/>
        </w:rPr>
        <w:t xml:space="preserve"> Pro</w:t>
      </w:r>
      <w:r>
        <w:rPr>
          <w:rFonts w:ascii="GHEA Grapalat" w:hAnsi="GHEA Grapalat" w:cs="Arial"/>
          <w:sz w:val="24"/>
          <w:szCs w:val="24"/>
        </w:rPr>
        <w:t>ject</w:t>
      </w:r>
      <w:r w:rsidR="00A43B0D" w:rsidRPr="00A43B0D">
        <w:rPr>
          <w:rFonts w:ascii="GHEA Grapalat" w:hAnsi="GHEA Grapalat" w:cs="Arial"/>
          <w:sz w:val="24"/>
          <w:szCs w:val="24"/>
          <w:lang w:val="hy-AM"/>
        </w:rPr>
        <w:t xml:space="preserve">, implemented jointly by </w:t>
      </w:r>
      <w:r>
        <w:rPr>
          <w:rFonts w:ascii="GHEA Grapalat" w:hAnsi="GHEA Grapalat"/>
          <w:sz w:val="24"/>
          <w:szCs w:val="24"/>
          <w:lang w:val="hy-AM"/>
        </w:rPr>
        <w:t>The</w:t>
      </w:r>
      <w:r>
        <w:rPr>
          <w:rFonts w:ascii="GHEA Grapalat" w:hAnsi="GHEA Grapalat" w:cs="Arial"/>
          <w:bCs/>
          <w:color w:val="000000"/>
          <w:kern w:val="36"/>
          <w:sz w:val="24"/>
          <w:szCs w:val="24"/>
          <w:lang w:val="hy-AM"/>
        </w:rPr>
        <w:t xml:space="preserve"> </w:t>
      </w:r>
      <w:r w:rsidRPr="000F2B77">
        <w:rPr>
          <w:rFonts w:ascii="GHEA Grapalat" w:hAnsi="GHEA Grapalat" w:cs="Arial"/>
          <w:bCs/>
          <w:color w:val="000000"/>
          <w:kern w:val="36"/>
          <w:sz w:val="24"/>
          <w:szCs w:val="24"/>
          <w:lang w:val="hy-AM"/>
        </w:rPr>
        <w:t>Renewable</w:t>
      </w:r>
      <w:r w:rsidRPr="00461E4C">
        <w:rPr>
          <w:rFonts w:ascii="GHEA Grapalat" w:hAnsi="GHEA Grapalat" w:cs="Arial"/>
          <w:bCs/>
          <w:color w:val="000000"/>
          <w:kern w:val="36"/>
          <w:sz w:val="24"/>
          <w:szCs w:val="24"/>
          <w:lang w:val="hy-AM"/>
        </w:rPr>
        <w:t xml:space="preserve"> Resources</w:t>
      </w:r>
      <w:r w:rsidRPr="000F2B77">
        <w:rPr>
          <w:rFonts w:ascii="GHEA Grapalat" w:hAnsi="GHEA Grapalat" w:cs="Arial"/>
          <w:bCs/>
          <w:color w:val="000000"/>
          <w:kern w:val="36"/>
          <w:sz w:val="24"/>
          <w:szCs w:val="24"/>
          <w:lang w:val="hy-AM"/>
        </w:rPr>
        <w:t xml:space="preserve"> and Energy Efficiency Fund</w:t>
      </w:r>
      <w:r w:rsidRPr="00A43B0D">
        <w:rPr>
          <w:rFonts w:ascii="GHEA Grapalat" w:hAnsi="GHEA Grapalat" w:cs="Arial"/>
          <w:sz w:val="24"/>
          <w:szCs w:val="24"/>
          <w:lang w:val="hy-AM"/>
        </w:rPr>
        <w:t xml:space="preserve"> </w:t>
      </w:r>
      <w:r w:rsidR="00A43B0D" w:rsidRPr="00A43B0D">
        <w:rPr>
          <w:rFonts w:ascii="GHEA Grapalat" w:hAnsi="GHEA Grapalat" w:cs="Arial"/>
          <w:sz w:val="24"/>
          <w:szCs w:val="24"/>
          <w:lang w:val="hy-AM"/>
        </w:rPr>
        <w:t>of Armenia and Commercial Bank ACBA BANK</w:t>
      </w:r>
      <w:r>
        <w:rPr>
          <w:rFonts w:ascii="GHEA Grapalat" w:hAnsi="GHEA Grapalat" w:cs="Arial"/>
          <w:sz w:val="24"/>
          <w:szCs w:val="24"/>
        </w:rPr>
        <w:t xml:space="preserve"> </w:t>
      </w:r>
      <w:r w:rsidRPr="00A43B0D">
        <w:rPr>
          <w:rFonts w:ascii="GHEA Grapalat" w:hAnsi="GHEA Grapalat" w:cs="Arial"/>
          <w:sz w:val="24"/>
          <w:szCs w:val="24"/>
          <w:lang w:val="hy-AM"/>
        </w:rPr>
        <w:t>JSC</w:t>
      </w:r>
      <w:r w:rsidR="00A43B0D" w:rsidRPr="00A43B0D">
        <w:rPr>
          <w:rFonts w:ascii="GHEA Grapalat" w:hAnsi="GHEA Grapalat" w:cs="Arial"/>
          <w:sz w:val="24"/>
          <w:szCs w:val="24"/>
          <w:lang w:val="hy-AM"/>
        </w:rPr>
        <w:t xml:space="preserve"> in 2017, is to ensure that Armenian communities invest in energy efficiency through concessional financing.</w:t>
      </w:r>
      <w:r w:rsidR="00A43B0D" w:rsidRPr="00A43B0D">
        <w:t xml:space="preserve"> </w:t>
      </w:r>
      <w:r w:rsidR="00A43B0D" w:rsidRPr="00A43B0D">
        <w:rPr>
          <w:rFonts w:ascii="GHEA Grapalat" w:hAnsi="GHEA Grapalat" w:cs="Arial"/>
          <w:sz w:val="24"/>
          <w:szCs w:val="24"/>
          <w:lang w:val="hy-AM"/>
        </w:rPr>
        <w:t>The project also aims to reduce inefficient energy consumption and expand the use of clean, efficient, safe</w:t>
      </w:r>
      <w:r w:rsidR="00512FDF">
        <w:rPr>
          <w:rFonts w:ascii="GHEA Grapalat" w:hAnsi="GHEA Grapalat" w:cs="Arial"/>
          <w:sz w:val="24"/>
          <w:szCs w:val="24"/>
        </w:rPr>
        <w:t>,</w:t>
      </w:r>
      <w:r w:rsidR="00A43B0D" w:rsidRPr="00A43B0D">
        <w:rPr>
          <w:rFonts w:ascii="GHEA Grapalat" w:hAnsi="GHEA Grapalat" w:cs="Arial"/>
          <w:sz w:val="24"/>
          <w:szCs w:val="24"/>
          <w:lang w:val="hy-AM"/>
        </w:rPr>
        <w:t xml:space="preserve"> and affordable energy technologies.</w:t>
      </w:r>
      <w:r w:rsidR="00A43B0D" w:rsidRPr="00A43B0D">
        <w:t xml:space="preserve"> </w:t>
      </w:r>
      <w:r w:rsidR="00A43B0D" w:rsidRPr="00A43B0D">
        <w:rPr>
          <w:rFonts w:ascii="GHEA Grapalat" w:hAnsi="GHEA Grapalat" w:cs="Arial"/>
          <w:sz w:val="24"/>
          <w:szCs w:val="24"/>
          <w:lang w:val="hy-AM"/>
        </w:rPr>
        <w:t>In order to implement energy efficiency measures in the community, investments are repaid from additional amounts generated by energy savings, so that the implemented project is not an additional burden on the community's budget.</w:t>
      </w:r>
    </w:p>
    <w:p w14:paraId="66A23200" w14:textId="24A3B468" w:rsidR="00512FDF" w:rsidRDefault="00A43B0D" w:rsidP="00512FDF">
      <w:pPr>
        <w:spacing w:before="0"/>
        <w:contextualSpacing/>
        <w:rPr>
          <w:rFonts w:ascii="GHEA Grapalat" w:hAnsi="GHEA Grapalat" w:cs="Arial"/>
          <w:color w:val="000000" w:themeColor="text1"/>
          <w:sz w:val="24"/>
          <w:szCs w:val="24"/>
          <w:lang w:val="hy-AM"/>
        </w:rPr>
      </w:pPr>
      <w:r w:rsidRPr="00A43B0D">
        <w:rPr>
          <w:rFonts w:ascii="GHEA Grapalat" w:hAnsi="GHEA Grapalat" w:cs="Arial"/>
          <w:color w:val="000000" w:themeColor="text1"/>
          <w:sz w:val="24"/>
          <w:szCs w:val="24"/>
          <w:lang w:val="hy-AM"/>
        </w:rPr>
        <w:t xml:space="preserve">In 2021, energy efficiency projects were completed in Goravan, Mrganush, and Kanachut </w:t>
      </w:r>
      <w:r w:rsidR="00512FDF" w:rsidRPr="00A43B0D">
        <w:rPr>
          <w:rFonts w:ascii="GHEA Grapalat" w:hAnsi="GHEA Grapalat" w:cs="Arial"/>
          <w:sz w:val="24"/>
          <w:szCs w:val="24"/>
          <w:lang w:val="hy-AM"/>
        </w:rPr>
        <w:t>communities</w:t>
      </w:r>
      <w:r w:rsidRPr="00A43B0D">
        <w:rPr>
          <w:rFonts w:ascii="GHEA Grapalat" w:hAnsi="GHEA Grapalat" w:cs="Arial"/>
          <w:color w:val="000000" w:themeColor="text1"/>
          <w:sz w:val="24"/>
          <w:szCs w:val="24"/>
          <w:lang w:val="hy-AM"/>
        </w:rPr>
        <w:t xml:space="preserve">, </w:t>
      </w:r>
      <w:r w:rsidR="00512FDF" w:rsidRPr="00512FDF">
        <w:rPr>
          <w:rFonts w:ascii="GHEA Grapalat" w:hAnsi="GHEA Grapalat" w:cs="Arial"/>
          <w:color w:val="000000" w:themeColor="text1"/>
          <w:sz w:val="24"/>
          <w:szCs w:val="24"/>
          <w:lang w:val="hy-AM"/>
        </w:rPr>
        <w:t xml:space="preserve">and in the Karbi community, the projects are in the construction stage. </w:t>
      </w:r>
    </w:p>
    <w:p w14:paraId="4F3E43EB" w14:textId="77777777" w:rsidR="00AC5498" w:rsidRDefault="00AC5498" w:rsidP="00512FDF">
      <w:pPr>
        <w:spacing w:before="0"/>
        <w:contextualSpacing/>
        <w:rPr>
          <w:rFonts w:ascii="GHEA Grapalat" w:hAnsi="GHEA Grapalat" w:cs="Arial"/>
          <w:bCs/>
          <w:i/>
          <w:color w:val="002060"/>
          <w:sz w:val="24"/>
          <w:szCs w:val="24"/>
          <w:lang w:val="hy-AM"/>
        </w:rPr>
      </w:pPr>
    </w:p>
    <w:p w14:paraId="3B65F0FF" w14:textId="1F02F358" w:rsidR="00A02C7D" w:rsidRPr="002C42F3" w:rsidRDefault="00A43B0D" w:rsidP="00512FDF">
      <w:pPr>
        <w:spacing w:before="0"/>
        <w:contextualSpacing/>
        <w:rPr>
          <w:rFonts w:ascii="GHEA Grapalat" w:hAnsi="GHEA Grapalat" w:cs="Arial"/>
          <w:bCs/>
          <w:i/>
          <w:color w:val="002060"/>
          <w:sz w:val="24"/>
          <w:szCs w:val="24"/>
          <w:lang w:val="hy-AM"/>
        </w:rPr>
      </w:pPr>
      <w:r w:rsidRPr="00A43B0D">
        <w:rPr>
          <w:rFonts w:ascii="GHEA Grapalat" w:hAnsi="GHEA Grapalat" w:cs="Arial"/>
          <w:bCs/>
          <w:i/>
          <w:color w:val="002060"/>
          <w:sz w:val="24"/>
          <w:szCs w:val="24"/>
          <w:lang w:val="hy-AM"/>
        </w:rPr>
        <w:lastRenderedPageBreak/>
        <w:t>Summary table of work performed in 2021</w:t>
      </w:r>
    </w:p>
    <w:tbl>
      <w:tblPr>
        <w:tblStyle w:val="GridTable6Colorful-Accent11"/>
        <w:tblW w:w="10889" w:type="dxa"/>
        <w:tblInd w:w="-937" w:type="dxa"/>
        <w:tblLook w:val="04A0" w:firstRow="1" w:lastRow="0" w:firstColumn="1" w:lastColumn="0" w:noHBand="0" w:noVBand="1"/>
      </w:tblPr>
      <w:tblGrid>
        <w:gridCol w:w="2116"/>
        <w:gridCol w:w="5226"/>
        <w:gridCol w:w="1344"/>
        <w:gridCol w:w="2203"/>
      </w:tblGrid>
      <w:tr w:rsidR="00A02C7D" w:rsidRPr="00602FCA" w14:paraId="7E33E6A3" w14:textId="77777777" w:rsidTr="00FA5145">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116" w:type="dxa"/>
            <w:noWrap/>
            <w:vAlign w:val="center"/>
          </w:tcPr>
          <w:p w14:paraId="50DB4186" w14:textId="22C07D1E" w:rsidR="00A02C7D" w:rsidRPr="00602FCA" w:rsidRDefault="00D25B18" w:rsidP="00FA5145">
            <w:pPr>
              <w:spacing w:before="0"/>
              <w:ind w:firstLine="0"/>
              <w:jc w:val="center"/>
              <w:rPr>
                <w:rFonts w:ascii="GHEA Grapalat" w:hAnsi="GHEA Grapalat" w:cs="Sylfaen"/>
                <w:color w:val="002060"/>
                <w:sz w:val="24"/>
                <w:szCs w:val="24"/>
              </w:rPr>
            </w:pPr>
            <w:r w:rsidRPr="00D25B18">
              <w:rPr>
                <w:rFonts w:ascii="GHEA Grapalat" w:hAnsi="GHEA Grapalat" w:cs="Sylfaen"/>
                <w:color w:val="002060"/>
                <w:sz w:val="24"/>
                <w:szCs w:val="24"/>
              </w:rPr>
              <w:t>Community</w:t>
            </w:r>
          </w:p>
        </w:tc>
        <w:tc>
          <w:tcPr>
            <w:tcW w:w="5226" w:type="dxa"/>
            <w:noWrap/>
            <w:vAlign w:val="center"/>
          </w:tcPr>
          <w:p w14:paraId="066D982F" w14:textId="4D8CAD35" w:rsidR="00A02C7D" w:rsidRPr="00602FCA" w:rsidRDefault="00D25B18" w:rsidP="00FA5145">
            <w:pPr>
              <w:spacing w:before="0"/>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Sylfaen"/>
                <w:color w:val="002060"/>
                <w:sz w:val="24"/>
                <w:szCs w:val="24"/>
              </w:rPr>
            </w:pPr>
            <w:r w:rsidRPr="00D25B18">
              <w:rPr>
                <w:rFonts w:ascii="GHEA Grapalat" w:hAnsi="GHEA Grapalat" w:cs="Sylfaen"/>
                <w:color w:val="002060"/>
                <w:sz w:val="24"/>
                <w:szCs w:val="24"/>
              </w:rPr>
              <w:t>Measure</w:t>
            </w:r>
          </w:p>
        </w:tc>
        <w:tc>
          <w:tcPr>
            <w:tcW w:w="1344" w:type="dxa"/>
            <w:noWrap/>
            <w:vAlign w:val="center"/>
          </w:tcPr>
          <w:p w14:paraId="35740922" w14:textId="28DDA4C5" w:rsidR="00A02C7D" w:rsidRPr="00602FCA" w:rsidRDefault="00D25B18" w:rsidP="00FA5145">
            <w:pPr>
              <w:spacing w:before="0"/>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Sylfaen"/>
                <w:color w:val="002060"/>
                <w:sz w:val="24"/>
                <w:szCs w:val="24"/>
              </w:rPr>
            </w:pPr>
            <w:r w:rsidRPr="00D25B18">
              <w:rPr>
                <w:rFonts w:ascii="GHEA Grapalat" w:hAnsi="GHEA Grapalat" w:cs="Sylfaen"/>
                <w:color w:val="002060"/>
                <w:sz w:val="24"/>
                <w:szCs w:val="24"/>
              </w:rPr>
              <w:t>Quantity</w:t>
            </w:r>
          </w:p>
        </w:tc>
        <w:tc>
          <w:tcPr>
            <w:tcW w:w="2203" w:type="dxa"/>
            <w:noWrap/>
            <w:vAlign w:val="center"/>
          </w:tcPr>
          <w:p w14:paraId="60F8354A" w14:textId="482B01E5" w:rsidR="00D25B18" w:rsidRPr="00D25B18" w:rsidRDefault="00AC5498" w:rsidP="00D25B18">
            <w:pPr>
              <w:spacing w:before="0"/>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Sylfaen"/>
                <w:color w:val="002060"/>
                <w:sz w:val="24"/>
                <w:szCs w:val="24"/>
                <w:lang w:val="hy-AM"/>
              </w:rPr>
            </w:pPr>
            <w:r>
              <w:rPr>
                <w:rFonts w:ascii="GHEA Grapalat" w:hAnsi="GHEA Grapalat" w:cs="Sylfaen"/>
                <w:color w:val="002060"/>
                <w:sz w:val="24"/>
                <w:szCs w:val="24"/>
                <w:lang w:val="hy-AM"/>
              </w:rPr>
              <w:t>Investment,</w:t>
            </w:r>
          </w:p>
          <w:p w14:paraId="7350CF76" w14:textId="2D21540A" w:rsidR="00A02C7D" w:rsidRPr="00D25B18" w:rsidRDefault="00D25B18" w:rsidP="00D25B18">
            <w:pPr>
              <w:spacing w:before="0"/>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Sylfaen"/>
                <w:color w:val="002060"/>
                <w:sz w:val="24"/>
                <w:szCs w:val="24"/>
                <w:lang w:val="hy-AM"/>
              </w:rPr>
            </w:pPr>
            <w:r w:rsidRPr="00D25B18">
              <w:rPr>
                <w:rFonts w:ascii="GHEA Grapalat" w:hAnsi="GHEA Grapalat" w:cs="Sylfaen"/>
                <w:color w:val="002060"/>
                <w:sz w:val="24"/>
                <w:szCs w:val="24"/>
                <w:lang w:val="hy-AM"/>
              </w:rPr>
              <w:t>AMD</w:t>
            </w:r>
          </w:p>
        </w:tc>
      </w:tr>
      <w:tr w:rsidR="00A02C7D" w:rsidRPr="00602FCA" w14:paraId="4B4FB92A" w14:textId="77777777" w:rsidTr="0050225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116" w:type="dxa"/>
            <w:noWrap/>
            <w:vAlign w:val="center"/>
            <w:hideMark/>
          </w:tcPr>
          <w:p w14:paraId="2823F653" w14:textId="130E2A8A" w:rsidR="00A02C7D" w:rsidRPr="00602FCA" w:rsidRDefault="00D25B18" w:rsidP="00502257">
            <w:pPr>
              <w:spacing w:before="0" w:after="100" w:afterAutospacing="1"/>
              <w:ind w:firstLine="0"/>
              <w:jc w:val="center"/>
              <w:rPr>
                <w:rFonts w:ascii="GHEA Grapalat" w:hAnsi="GHEA Grapalat" w:cs="Sylfaen"/>
                <w:color w:val="002060"/>
                <w:sz w:val="24"/>
                <w:szCs w:val="24"/>
              </w:rPr>
            </w:pPr>
            <w:r w:rsidRPr="00D25B18">
              <w:rPr>
                <w:rFonts w:ascii="GHEA Grapalat" w:hAnsi="GHEA Grapalat" w:cs="Sylfaen"/>
                <w:color w:val="002060"/>
                <w:sz w:val="24"/>
                <w:szCs w:val="24"/>
              </w:rPr>
              <w:t>Goravan</w:t>
            </w:r>
          </w:p>
        </w:tc>
        <w:tc>
          <w:tcPr>
            <w:tcW w:w="5226" w:type="dxa"/>
            <w:noWrap/>
            <w:vAlign w:val="center"/>
            <w:hideMark/>
          </w:tcPr>
          <w:p w14:paraId="06AD926A" w14:textId="17C0EF76" w:rsidR="00A02C7D" w:rsidRPr="00602FCA" w:rsidRDefault="00550DFE" w:rsidP="00502257">
            <w:pPr>
              <w:spacing w:before="0"/>
              <w:ind w:firstLine="0"/>
              <w:jc w:val="left"/>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4"/>
                <w:szCs w:val="24"/>
              </w:rPr>
            </w:pPr>
            <w:r>
              <w:rPr>
                <w:rFonts w:ascii="GHEA Grapalat" w:hAnsi="GHEA Grapalat" w:cs="Sylfaen"/>
                <w:color w:val="002060"/>
                <w:sz w:val="24"/>
                <w:szCs w:val="24"/>
              </w:rPr>
              <w:t>Measures of the EE</w:t>
            </w:r>
            <w:r w:rsidR="00D25B18" w:rsidRPr="00D25B18">
              <w:rPr>
                <w:rFonts w:ascii="GHEA Grapalat" w:hAnsi="GHEA Grapalat" w:cs="Sylfaen"/>
                <w:color w:val="002060"/>
                <w:sz w:val="24"/>
                <w:szCs w:val="24"/>
              </w:rPr>
              <w:t xml:space="preserve"> in pre-scho</w:t>
            </w:r>
            <w:r>
              <w:rPr>
                <w:rFonts w:ascii="GHEA Grapalat" w:hAnsi="GHEA Grapalat" w:cs="Sylfaen"/>
                <w:color w:val="002060"/>
                <w:sz w:val="24"/>
                <w:szCs w:val="24"/>
              </w:rPr>
              <w:t>ol educational institutions (PEI</w:t>
            </w:r>
            <w:r w:rsidR="00D25B18" w:rsidRPr="00D25B18">
              <w:rPr>
                <w:rFonts w:ascii="GHEA Grapalat" w:hAnsi="GHEA Grapalat" w:cs="Sylfaen"/>
                <w:color w:val="002060"/>
                <w:sz w:val="24"/>
                <w:szCs w:val="24"/>
              </w:rPr>
              <w:t>)</w:t>
            </w:r>
          </w:p>
        </w:tc>
        <w:tc>
          <w:tcPr>
            <w:tcW w:w="1344" w:type="dxa"/>
            <w:noWrap/>
            <w:vAlign w:val="center"/>
            <w:hideMark/>
          </w:tcPr>
          <w:p w14:paraId="4BD6B231" w14:textId="7E3C3073" w:rsidR="00A02C7D" w:rsidRPr="00602FCA" w:rsidRDefault="00A02C7D" w:rsidP="00502257">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4"/>
                <w:szCs w:val="24"/>
              </w:rPr>
            </w:pPr>
          </w:p>
        </w:tc>
        <w:tc>
          <w:tcPr>
            <w:tcW w:w="2203" w:type="dxa"/>
            <w:noWrap/>
            <w:vAlign w:val="center"/>
            <w:hideMark/>
          </w:tcPr>
          <w:p w14:paraId="067ED8CC" w14:textId="77777777" w:rsidR="00A02C7D" w:rsidRPr="00602FCA" w:rsidRDefault="00A02C7D" w:rsidP="00502257">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3,700,000</w:t>
            </w:r>
          </w:p>
        </w:tc>
      </w:tr>
      <w:tr w:rsidR="00A02C7D" w:rsidRPr="00602FCA" w14:paraId="67CB3564" w14:textId="77777777" w:rsidTr="00502257">
        <w:trPr>
          <w:trHeight w:val="403"/>
        </w:trPr>
        <w:tc>
          <w:tcPr>
            <w:cnfStyle w:val="001000000000" w:firstRow="0" w:lastRow="0" w:firstColumn="1" w:lastColumn="0" w:oddVBand="0" w:evenVBand="0" w:oddHBand="0" w:evenHBand="0" w:firstRowFirstColumn="0" w:firstRowLastColumn="0" w:lastRowFirstColumn="0" w:lastRowLastColumn="0"/>
            <w:tcW w:w="2116" w:type="dxa"/>
            <w:noWrap/>
            <w:vAlign w:val="center"/>
            <w:hideMark/>
          </w:tcPr>
          <w:p w14:paraId="4C7F5CCB" w14:textId="1A1BB6AB" w:rsidR="00A02C7D" w:rsidRPr="00602FCA" w:rsidRDefault="00A02C7D" w:rsidP="00502257">
            <w:pPr>
              <w:spacing w:before="0" w:after="100" w:afterAutospacing="1"/>
              <w:ind w:firstLine="0"/>
              <w:jc w:val="center"/>
              <w:rPr>
                <w:rFonts w:ascii="GHEA Grapalat" w:hAnsi="GHEA Grapalat" w:cs="Sylfaen"/>
                <w:color w:val="002060"/>
                <w:sz w:val="24"/>
                <w:szCs w:val="24"/>
              </w:rPr>
            </w:pPr>
          </w:p>
        </w:tc>
        <w:tc>
          <w:tcPr>
            <w:tcW w:w="5226" w:type="dxa"/>
            <w:vAlign w:val="center"/>
            <w:hideMark/>
          </w:tcPr>
          <w:p w14:paraId="4D17BE19" w14:textId="5FAF3BB6" w:rsidR="00A02C7D" w:rsidRPr="00D25B18" w:rsidRDefault="00D25B18" w:rsidP="00502257">
            <w:pPr>
              <w:spacing w:before="0"/>
              <w:ind w:firstLine="0"/>
              <w:jc w:val="left"/>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4"/>
                <w:szCs w:val="24"/>
                <w:lang w:val="hy-AM"/>
              </w:rPr>
            </w:pPr>
            <w:r w:rsidRPr="00D25B18">
              <w:rPr>
                <w:rFonts w:ascii="GHEA Grapalat" w:hAnsi="GHEA Grapalat" w:cs="Sylfaen"/>
                <w:color w:val="002060"/>
                <w:sz w:val="24"/>
                <w:szCs w:val="24"/>
                <w:lang w:val="hy-AM"/>
              </w:rPr>
              <w:t>Outdoor lighting, light fixture, pcs.</w:t>
            </w:r>
          </w:p>
        </w:tc>
        <w:tc>
          <w:tcPr>
            <w:tcW w:w="1344" w:type="dxa"/>
            <w:noWrap/>
            <w:vAlign w:val="center"/>
            <w:hideMark/>
          </w:tcPr>
          <w:p w14:paraId="22E4A392" w14:textId="661B981F" w:rsidR="00A02C7D" w:rsidRPr="00602FCA" w:rsidRDefault="00A02C7D" w:rsidP="00502257">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386</w:t>
            </w:r>
          </w:p>
        </w:tc>
        <w:tc>
          <w:tcPr>
            <w:tcW w:w="2203" w:type="dxa"/>
            <w:noWrap/>
            <w:vAlign w:val="center"/>
            <w:hideMark/>
          </w:tcPr>
          <w:p w14:paraId="3863CD64" w14:textId="77777777" w:rsidR="00A02C7D" w:rsidRPr="00602FCA" w:rsidRDefault="00A02C7D" w:rsidP="00502257">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22,460,000</w:t>
            </w:r>
          </w:p>
        </w:tc>
      </w:tr>
      <w:tr w:rsidR="00A02C7D" w:rsidRPr="00602FCA" w14:paraId="21CE55E4" w14:textId="77777777" w:rsidTr="0050225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116" w:type="dxa"/>
            <w:noWrap/>
            <w:vAlign w:val="center"/>
            <w:hideMark/>
          </w:tcPr>
          <w:p w14:paraId="79CC22C7" w14:textId="343B8C1F" w:rsidR="00A02C7D" w:rsidRPr="00602FCA" w:rsidRDefault="00A02C7D" w:rsidP="00502257">
            <w:pPr>
              <w:spacing w:before="0" w:after="100" w:afterAutospacing="1"/>
              <w:ind w:firstLine="0"/>
              <w:jc w:val="center"/>
              <w:rPr>
                <w:rFonts w:ascii="GHEA Grapalat" w:hAnsi="GHEA Grapalat" w:cs="Sylfaen"/>
                <w:color w:val="002060"/>
                <w:sz w:val="24"/>
                <w:szCs w:val="24"/>
              </w:rPr>
            </w:pPr>
          </w:p>
        </w:tc>
        <w:tc>
          <w:tcPr>
            <w:tcW w:w="5226" w:type="dxa"/>
            <w:vAlign w:val="center"/>
            <w:hideMark/>
          </w:tcPr>
          <w:p w14:paraId="275F2A40" w14:textId="71AD70B5" w:rsidR="00A02C7D" w:rsidRPr="00602FCA" w:rsidRDefault="00550DFE" w:rsidP="00502257">
            <w:pPr>
              <w:spacing w:before="0"/>
              <w:ind w:firstLine="0"/>
              <w:jc w:val="left"/>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4"/>
                <w:szCs w:val="24"/>
              </w:rPr>
            </w:pPr>
            <w:r>
              <w:rPr>
                <w:rFonts w:ascii="GHEA Grapalat" w:hAnsi="GHEA Grapalat" w:cs="Sylfaen"/>
                <w:color w:val="002060"/>
                <w:sz w:val="24"/>
                <w:szCs w:val="24"/>
              </w:rPr>
              <w:t>The photovoltaic</w:t>
            </w:r>
            <w:r w:rsidR="00D25B18" w:rsidRPr="00D25B18">
              <w:rPr>
                <w:rFonts w:ascii="GHEA Grapalat" w:hAnsi="GHEA Grapalat" w:cs="Sylfaen"/>
                <w:color w:val="002060"/>
                <w:sz w:val="24"/>
                <w:szCs w:val="24"/>
              </w:rPr>
              <w:t xml:space="preserve"> system, kW</w:t>
            </w:r>
          </w:p>
        </w:tc>
        <w:tc>
          <w:tcPr>
            <w:tcW w:w="1344" w:type="dxa"/>
            <w:noWrap/>
            <w:vAlign w:val="center"/>
            <w:hideMark/>
          </w:tcPr>
          <w:p w14:paraId="08E499C4" w14:textId="77777777" w:rsidR="00A02C7D" w:rsidRPr="00602FCA" w:rsidRDefault="00A02C7D" w:rsidP="00502257">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60</w:t>
            </w:r>
          </w:p>
        </w:tc>
        <w:tc>
          <w:tcPr>
            <w:tcW w:w="2203" w:type="dxa"/>
            <w:noWrap/>
            <w:vAlign w:val="center"/>
            <w:hideMark/>
          </w:tcPr>
          <w:p w14:paraId="44EBB6BD" w14:textId="77777777" w:rsidR="00A02C7D" w:rsidRPr="00602FCA" w:rsidRDefault="00A02C7D" w:rsidP="00502257">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21,552,000</w:t>
            </w:r>
          </w:p>
        </w:tc>
      </w:tr>
      <w:tr w:rsidR="00A02C7D" w:rsidRPr="00602FCA" w14:paraId="47C4A749" w14:textId="77777777" w:rsidTr="00502257">
        <w:trPr>
          <w:trHeight w:val="403"/>
        </w:trPr>
        <w:tc>
          <w:tcPr>
            <w:cnfStyle w:val="001000000000" w:firstRow="0" w:lastRow="0" w:firstColumn="1" w:lastColumn="0" w:oddVBand="0" w:evenVBand="0" w:oddHBand="0" w:evenHBand="0" w:firstRowFirstColumn="0" w:firstRowLastColumn="0" w:lastRowFirstColumn="0" w:lastRowLastColumn="0"/>
            <w:tcW w:w="2116" w:type="dxa"/>
            <w:noWrap/>
            <w:vAlign w:val="center"/>
            <w:hideMark/>
          </w:tcPr>
          <w:p w14:paraId="03C1CE85" w14:textId="159272F3" w:rsidR="00A02C7D" w:rsidRPr="00602FCA" w:rsidRDefault="009E0A4B" w:rsidP="00502257">
            <w:pPr>
              <w:spacing w:before="0" w:after="100" w:afterAutospacing="1"/>
              <w:ind w:firstLine="0"/>
              <w:jc w:val="center"/>
              <w:rPr>
                <w:rFonts w:ascii="GHEA Grapalat" w:hAnsi="GHEA Grapalat" w:cs="Sylfaen"/>
                <w:color w:val="002060"/>
                <w:sz w:val="24"/>
                <w:szCs w:val="24"/>
              </w:rPr>
            </w:pPr>
            <w:r>
              <w:rPr>
                <w:rFonts w:ascii="GHEA Grapalat" w:hAnsi="GHEA Grapalat" w:cs="Sylfaen"/>
                <w:color w:val="002060"/>
                <w:sz w:val="24"/>
                <w:szCs w:val="24"/>
              </w:rPr>
              <w:t>Mirganush</w:t>
            </w:r>
          </w:p>
        </w:tc>
        <w:tc>
          <w:tcPr>
            <w:tcW w:w="5226" w:type="dxa"/>
            <w:vAlign w:val="center"/>
            <w:hideMark/>
          </w:tcPr>
          <w:p w14:paraId="3D1C6AC1" w14:textId="6873ECBF" w:rsidR="00A02C7D" w:rsidRPr="00602FCA" w:rsidRDefault="00550DFE" w:rsidP="00502257">
            <w:pPr>
              <w:spacing w:before="0"/>
              <w:ind w:firstLine="0"/>
              <w:jc w:val="left"/>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4"/>
                <w:szCs w:val="24"/>
              </w:rPr>
            </w:pPr>
            <w:r>
              <w:rPr>
                <w:rFonts w:ascii="GHEA Grapalat" w:hAnsi="GHEA Grapalat" w:cs="Sylfaen"/>
                <w:color w:val="002060"/>
                <w:sz w:val="24"/>
                <w:szCs w:val="24"/>
              </w:rPr>
              <w:t>The photovoltaic</w:t>
            </w:r>
            <w:r w:rsidR="00D25B18" w:rsidRPr="00D25B18">
              <w:rPr>
                <w:rFonts w:ascii="GHEA Grapalat" w:hAnsi="GHEA Grapalat" w:cs="Sylfaen"/>
                <w:color w:val="002060"/>
                <w:sz w:val="24"/>
                <w:szCs w:val="24"/>
              </w:rPr>
              <w:t xml:space="preserve"> system, kW</w:t>
            </w:r>
          </w:p>
        </w:tc>
        <w:tc>
          <w:tcPr>
            <w:tcW w:w="1344" w:type="dxa"/>
            <w:noWrap/>
            <w:vAlign w:val="center"/>
            <w:hideMark/>
          </w:tcPr>
          <w:p w14:paraId="06384EED" w14:textId="77777777" w:rsidR="00A02C7D" w:rsidRPr="00602FCA" w:rsidRDefault="00A02C7D" w:rsidP="00502257">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30</w:t>
            </w:r>
          </w:p>
        </w:tc>
        <w:tc>
          <w:tcPr>
            <w:tcW w:w="2203" w:type="dxa"/>
            <w:noWrap/>
            <w:vAlign w:val="center"/>
            <w:hideMark/>
          </w:tcPr>
          <w:p w14:paraId="39388149" w14:textId="77777777" w:rsidR="00A02C7D" w:rsidRPr="00602FCA" w:rsidRDefault="00A02C7D" w:rsidP="00502257">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9,537,780</w:t>
            </w:r>
          </w:p>
        </w:tc>
      </w:tr>
      <w:tr w:rsidR="00A02C7D" w:rsidRPr="00602FCA" w14:paraId="0D743246" w14:textId="77777777" w:rsidTr="0050225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116" w:type="dxa"/>
            <w:noWrap/>
            <w:vAlign w:val="center"/>
            <w:hideMark/>
          </w:tcPr>
          <w:p w14:paraId="5E526639" w14:textId="6B7B5E78" w:rsidR="00A02C7D" w:rsidRPr="00602FCA" w:rsidRDefault="00A02C7D" w:rsidP="00502257">
            <w:pPr>
              <w:spacing w:before="0" w:after="100" w:afterAutospacing="1"/>
              <w:ind w:firstLine="0"/>
              <w:jc w:val="center"/>
              <w:rPr>
                <w:rFonts w:ascii="GHEA Grapalat" w:hAnsi="GHEA Grapalat" w:cs="Sylfaen"/>
                <w:color w:val="002060"/>
                <w:sz w:val="24"/>
                <w:szCs w:val="24"/>
              </w:rPr>
            </w:pPr>
          </w:p>
        </w:tc>
        <w:tc>
          <w:tcPr>
            <w:tcW w:w="5226" w:type="dxa"/>
            <w:vAlign w:val="center"/>
            <w:hideMark/>
          </w:tcPr>
          <w:p w14:paraId="1A287638" w14:textId="4624A78E" w:rsidR="00A02C7D" w:rsidRPr="00602FCA" w:rsidRDefault="00D25B18" w:rsidP="00502257">
            <w:pPr>
              <w:spacing w:before="0"/>
              <w:ind w:firstLine="0"/>
              <w:jc w:val="left"/>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4"/>
                <w:szCs w:val="24"/>
              </w:rPr>
            </w:pPr>
            <w:r w:rsidRPr="00D25B18">
              <w:rPr>
                <w:rFonts w:ascii="GHEA Grapalat" w:hAnsi="GHEA Grapalat" w:cs="Sylfaen"/>
                <w:color w:val="002060"/>
                <w:sz w:val="24"/>
                <w:szCs w:val="24"/>
              </w:rPr>
              <w:t>Outdoor lighting, light fixture, pcs.</w:t>
            </w:r>
          </w:p>
        </w:tc>
        <w:tc>
          <w:tcPr>
            <w:tcW w:w="1344" w:type="dxa"/>
            <w:noWrap/>
            <w:vAlign w:val="center"/>
            <w:hideMark/>
          </w:tcPr>
          <w:p w14:paraId="1D4C1032" w14:textId="77777777" w:rsidR="00A02C7D" w:rsidRPr="00602FCA" w:rsidRDefault="00A02C7D" w:rsidP="00502257">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20</w:t>
            </w:r>
          </w:p>
        </w:tc>
        <w:tc>
          <w:tcPr>
            <w:tcW w:w="2203" w:type="dxa"/>
            <w:noWrap/>
            <w:vAlign w:val="center"/>
            <w:hideMark/>
          </w:tcPr>
          <w:p w14:paraId="0A161D71" w14:textId="77777777" w:rsidR="00A02C7D" w:rsidRPr="00602FCA" w:rsidRDefault="00A02C7D" w:rsidP="00502257">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334,980</w:t>
            </w:r>
          </w:p>
        </w:tc>
      </w:tr>
      <w:tr w:rsidR="00A02C7D" w:rsidRPr="00602FCA" w14:paraId="7294EA90" w14:textId="77777777" w:rsidTr="00502257">
        <w:trPr>
          <w:trHeight w:val="403"/>
        </w:trPr>
        <w:tc>
          <w:tcPr>
            <w:cnfStyle w:val="001000000000" w:firstRow="0" w:lastRow="0" w:firstColumn="1" w:lastColumn="0" w:oddVBand="0" w:evenVBand="0" w:oddHBand="0" w:evenHBand="0" w:firstRowFirstColumn="0" w:firstRowLastColumn="0" w:lastRowFirstColumn="0" w:lastRowLastColumn="0"/>
            <w:tcW w:w="2116" w:type="dxa"/>
            <w:noWrap/>
            <w:vAlign w:val="center"/>
            <w:hideMark/>
          </w:tcPr>
          <w:p w14:paraId="3DB96013" w14:textId="36F04A43" w:rsidR="00A02C7D" w:rsidRPr="009E0A4B" w:rsidRDefault="009E0A4B" w:rsidP="009E0A4B">
            <w:pPr>
              <w:spacing w:before="0" w:after="100" w:afterAutospacing="1"/>
              <w:ind w:firstLine="0"/>
              <w:jc w:val="center"/>
              <w:rPr>
                <w:rFonts w:ascii="GHEA Grapalat" w:hAnsi="GHEA Grapalat" w:cs="Sylfaen"/>
                <w:color w:val="002060"/>
                <w:sz w:val="24"/>
                <w:szCs w:val="24"/>
              </w:rPr>
            </w:pPr>
            <w:r>
              <w:rPr>
                <w:rFonts w:ascii="GHEA Grapalat" w:hAnsi="GHEA Grapalat" w:cs="Sylfaen"/>
                <w:color w:val="002060"/>
                <w:sz w:val="24"/>
                <w:szCs w:val="24"/>
              </w:rPr>
              <w:t>Spitak</w:t>
            </w:r>
          </w:p>
        </w:tc>
        <w:tc>
          <w:tcPr>
            <w:tcW w:w="5226" w:type="dxa"/>
            <w:vAlign w:val="center"/>
            <w:hideMark/>
          </w:tcPr>
          <w:p w14:paraId="0BA79F08" w14:textId="25C9CC83" w:rsidR="00A02C7D" w:rsidRPr="00D25B18" w:rsidRDefault="00D25B18" w:rsidP="00502257">
            <w:pPr>
              <w:spacing w:before="0"/>
              <w:ind w:firstLine="0"/>
              <w:jc w:val="left"/>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4"/>
                <w:szCs w:val="24"/>
                <w:lang w:val="hy-AM"/>
              </w:rPr>
            </w:pPr>
            <w:r w:rsidRPr="00D25B18">
              <w:rPr>
                <w:rFonts w:ascii="GHEA Grapalat" w:hAnsi="GHEA Grapalat" w:cs="Sylfaen"/>
                <w:color w:val="002060"/>
                <w:sz w:val="24"/>
                <w:szCs w:val="24"/>
                <w:lang w:val="hy-AM"/>
              </w:rPr>
              <w:t>Outdoor lighting, light fixture, pcs.</w:t>
            </w:r>
          </w:p>
        </w:tc>
        <w:tc>
          <w:tcPr>
            <w:tcW w:w="1344" w:type="dxa"/>
            <w:noWrap/>
            <w:vAlign w:val="center"/>
            <w:hideMark/>
          </w:tcPr>
          <w:p w14:paraId="388CBF7D" w14:textId="77777777" w:rsidR="00A02C7D" w:rsidRPr="00602FCA" w:rsidRDefault="00A02C7D" w:rsidP="00502257">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302</w:t>
            </w:r>
          </w:p>
        </w:tc>
        <w:tc>
          <w:tcPr>
            <w:tcW w:w="2203" w:type="dxa"/>
            <w:noWrap/>
            <w:vAlign w:val="center"/>
            <w:hideMark/>
          </w:tcPr>
          <w:p w14:paraId="0A9AE020" w14:textId="77777777" w:rsidR="00A02C7D" w:rsidRPr="00602FCA" w:rsidRDefault="00A02C7D" w:rsidP="00502257">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43,482,512</w:t>
            </w:r>
          </w:p>
        </w:tc>
      </w:tr>
      <w:tr w:rsidR="00A02C7D" w:rsidRPr="00602FCA" w14:paraId="4B1BE50A" w14:textId="77777777" w:rsidTr="0050225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116" w:type="dxa"/>
            <w:noWrap/>
            <w:vAlign w:val="center"/>
          </w:tcPr>
          <w:p w14:paraId="55F78654" w14:textId="7078420D" w:rsidR="00A02C7D" w:rsidRPr="00EA1273" w:rsidRDefault="00A02C7D" w:rsidP="00502257">
            <w:pPr>
              <w:spacing w:before="0" w:after="100" w:afterAutospacing="1"/>
              <w:ind w:firstLine="0"/>
              <w:jc w:val="center"/>
              <w:rPr>
                <w:rFonts w:ascii="Sylfaen" w:hAnsi="Sylfaen" w:cs="Sylfaen"/>
                <w:color w:val="002060"/>
                <w:sz w:val="24"/>
                <w:szCs w:val="24"/>
              </w:rPr>
            </w:pPr>
          </w:p>
        </w:tc>
        <w:tc>
          <w:tcPr>
            <w:tcW w:w="5226" w:type="dxa"/>
            <w:vAlign w:val="center"/>
            <w:hideMark/>
          </w:tcPr>
          <w:p w14:paraId="13E933A3" w14:textId="49B781B3" w:rsidR="00A02C7D" w:rsidRPr="00602FCA" w:rsidRDefault="00D25B18" w:rsidP="00502257">
            <w:pPr>
              <w:spacing w:before="0"/>
              <w:ind w:firstLine="0"/>
              <w:jc w:val="left"/>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4"/>
                <w:szCs w:val="24"/>
              </w:rPr>
            </w:pPr>
            <w:r w:rsidRPr="00D25B18">
              <w:rPr>
                <w:rFonts w:ascii="GHEA Grapalat" w:hAnsi="GHEA Grapalat" w:cs="Sylfaen"/>
                <w:color w:val="002060"/>
                <w:sz w:val="24"/>
                <w:szCs w:val="24"/>
              </w:rPr>
              <w:t>Photovoltaic system, kW</w:t>
            </w:r>
          </w:p>
        </w:tc>
        <w:tc>
          <w:tcPr>
            <w:tcW w:w="1344" w:type="dxa"/>
            <w:noWrap/>
            <w:vAlign w:val="center"/>
            <w:hideMark/>
          </w:tcPr>
          <w:p w14:paraId="746EB600" w14:textId="77777777" w:rsidR="00A02C7D" w:rsidRPr="00602FCA" w:rsidRDefault="00A02C7D" w:rsidP="00502257">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70</w:t>
            </w:r>
          </w:p>
        </w:tc>
        <w:tc>
          <w:tcPr>
            <w:tcW w:w="2203" w:type="dxa"/>
            <w:noWrap/>
            <w:vAlign w:val="center"/>
            <w:hideMark/>
          </w:tcPr>
          <w:p w14:paraId="56490A45" w14:textId="77777777" w:rsidR="00A02C7D" w:rsidRPr="00602FCA" w:rsidRDefault="00A02C7D" w:rsidP="00502257">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19,392,000</w:t>
            </w:r>
          </w:p>
        </w:tc>
      </w:tr>
      <w:tr w:rsidR="00A02C7D" w:rsidRPr="00602FCA" w14:paraId="076194E4" w14:textId="77777777" w:rsidTr="00502257">
        <w:trPr>
          <w:trHeight w:val="403"/>
        </w:trPr>
        <w:tc>
          <w:tcPr>
            <w:cnfStyle w:val="001000000000" w:firstRow="0" w:lastRow="0" w:firstColumn="1" w:lastColumn="0" w:oddVBand="0" w:evenVBand="0" w:oddHBand="0" w:evenHBand="0" w:firstRowFirstColumn="0" w:firstRowLastColumn="0" w:lastRowFirstColumn="0" w:lastRowLastColumn="0"/>
            <w:tcW w:w="2116" w:type="dxa"/>
            <w:vAlign w:val="center"/>
            <w:hideMark/>
          </w:tcPr>
          <w:p w14:paraId="082E80A9" w14:textId="139D7185" w:rsidR="00A02C7D" w:rsidRPr="00602FCA" w:rsidRDefault="009E0A4B" w:rsidP="00502257">
            <w:pPr>
              <w:spacing w:before="0"/>
              <w:ind w:firstLine="0"/>
              <w:jc w:val="center"/>
              <w:rPr>
                <w:rFonts w:ascii="GHEA Grapalat" w:hAnsi="GHEA Grapalat" w:cs="Sylfaen"/>
                <w:color w:val="002060"/>
                <w:sz w:val="24"/>
                <w:szCs w:val="24"/>
              </w:rPr>
            </w:pPr>
            <w:r>
              <w:rPr>
                <w:rFonts w:ascii="GHEA Grapalat" w:hAnsi="GHEA Grapalat" w:cs="Sylfaen"/>
                <w:color w:val="002060"/>
                <w:sz w:val="24"/>
                <w:szCs w:val="24"/>
              </w:rPr>
              <w:t>Mrgashen</w:t>
            </w:r>
          </w:p>
        </w:tc>
        <w:tc>
          <w:tcPr>
            <w:tcW w:w="5226" w:type="dxa"/>
            <w:noWrap/>
            <w:vAlign w:val="center"/>
            <w:hideMark/>
          </w:tcPr>
          <w:p w14:paraId="7B0A8691" w14:textId="20D57E2D" w:rsidR="00A02C7D" w:rsidRPr="00D25B18" w:rsidRDefault="00550DFE" w:rsidP="00502257">
            <w:pPr>
              <w:spacing w:before="0"/>
              <w:ind w:firstLine="0"/>
              <w:jc w:val="left"/>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4"/>
                <w:szCs w:val="24"/>
                <w:lang w:val="hy-AM"/>
              </w:rPr>
            </w:pPr>
            <w:r>
              <w:rPr>
                <w:rFonts w:ascii="GHEA Grapalat" w:hAnsi="GHEA Grapalat" w:cs="Sylfaen"/>
                <w:color w:val="002060"/>
                <w:sz w:val="24"/>
                <w:szCs w:val="24"/>
                <w:lang w:val="hy-AM"/>
              </w:rPr>
              <w:t xml:space="preserve">Modernization of the </w:t>
            </w:r>
            <w:r>
              <w:rPr>
                <w:rFonts w:ascii="GHEA Grapalat" w:hAnsi="GHEA Grapalat" w:cs="Sylfaen"/>
                <w:color w:val="002060"/>
                <w:sz w:val="24"/>
                <w:szCs w:val="24"/>
              </w:rPr>
              <w:t>PEI</w:t>
            </w:r>
            <w:r w:rsidR="00D25B18" w:rsidRPr="00D25B18">
              <w:rPr>
                <w:rFonts w:ascii="GHEA Grapalat" w:hAnsi="GHEA Grapalat" w:cs="Sylfaen"/>
                <w:color w:val="002060"/>
                <w:sz w:val="24"/>
                <w:szCs w:val="24"/>
                <w:lang w:val="hy-AM"/>
              </w:rPr>
              <w:t xml:space="preserve"> heating system</w:t>
            </w:r>
          </w:p>
        </w:tc>
        <w:tc>
          <w:tcPr>
            <w:tcW w:w="1344" w:type="dxa"/>
            <w:vAlign w:val="center"/>
            <w:hideMark/>
          </w:tcPr>
          <w:p w14:paraId="5DD96B33" w14:textId="2CBEAFC5" w:rsidR="00A02C7D" w:rsidRPr="00602FCA" w:rsidRDefault="00A02C7D" w:rsidP="00502257">
            <w:pPr>
              <w:spacing w:before="0"/>
              <w:ind w:firstLine="682"/>
              <w:jc w:val="center"/>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4"/>
                <w:szCs w:val="24"/>
              </w:rPr>
            </w:pPr>
          </w:p>
        </w:tc>
        <w:tc>
          <w:tcPr>
            <w:tcW w:w="2203" w:type="dxa"/>
            <w:vAlign w:val="center"/>
            <w:hideMark/>
          </w:tcPr>
          <w:p w14:paraId="78F26D8C" w14:textId="77777777" w:rsidR="00A02C7D" w:rsidRPr="00602FCA" w:rsidRDefault="00A02C7D" w:rsidP="00502257">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4"/>
                <w:szCs w:val="24"/>
              </w:rPr>
            </w:pPr>
            <w:r w:rsidRPr="00602FCA">
              <w:rPr>
                <w:rFonts w:ascii="GHEA Grapalat" w:hAnsi="GHEA Grapalat" w:cs="Sylfaen"/>
                <w:color w:val="002060"/>
                <w:sz w:val="24"/>
                <w:szCs w:val="24"/>
              </w:rPr>
              <w:t>11,988,468</w:t>
            </w:r>
          </w:p>
        </w:tc>
      </w:tr>
      <w:tr w:rsidR="004E1785" w:rsidRPr="004E1785" w14:paraId="37F45687" w14:textId="77777777" w:rsidTr="00502257">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116" w:type="dxa"/>
            <w:shd w:val="clear" w:color="auto" w:fill="365F91" w:themeFill="accent1" w:themeFillShade="BF"/>
            <w:vAlign w:val="center"/>
          </w:tcPr>
          <w:p w14:paraId="45999A36" w14:textId="3C15F364" w:rsidR="00A02C7D" w:rsidRPr="00D25B18" w:rsidRDefault="00D25B18" w:rsidP="00502257">
            <w:pPr>
              <w:spacing w:before="0"/>
              <w:ind w:firstLine="0"/>
              <w:jc w:val="center"/>
              <w:rPr>
                <w:rFonts w:ascii="GHEA Grapalat" w:hAnsi="GHEA Grapalat" w:cs="Sylfaen"/>
                <w:color w:val="FFFFFF" w:themeColor="background1"/>
                <w:sz w:val="24"/>
                <w:szCs w:val="24"/>
              </w:rPr>
            </w:pPr>
            <w:r>
              <w:rPr>
                <w:rFonts w:ascii="GHEA Grapalat" w:hAnsi="GHEA Grapalat" w:cs="Sylfaen"/>
                <w:color w:val="FFFFFF" w:themeColor="background1"/>
                <w:sz w:val="24"/>
                <w:szCs w:val="24"/>
              </w:rPr>
              <w:t>Total</w:t>
            </w:r>
          </w:p>
        </w:tc>
        <w:tc>
          <w:tcPr>
            <w:tcW w:w="5226" w:type="dxa"/>
            <w:shd w:val="clear" w:color="auto" w:fill="365F91" w:themeFill="accent1" w:themeFillShade="BF"/>
            <w:noWrap/>
            <w:vAlign w:val="center"/>
          </w:tcPr>
          <w:p w14:paraId="30BDE9FA" w14:textId="77777777" w:rsidR="00A02C7D" w:rsidRPr="004E1785" w:rsidRDefault="00A02C7D" w:rsidP="00502257">
            <w:pPr>
              <w:spacing w:before="0"/>
              <w:ind w:firstLine="682"/>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FFFFFF" w:themeColor="background1"/>
                <w:sz w:val="24"/>
                <w:szCs w:val="24"/>
              </w:rPr>
            </w:pPr>
          </w:p>
        </w:tc>
        <w:tc>
          <w:tcPr>
            <w:tcW w:w="1344" w:type="dxa"/>
            <w:shd w:val="clear" w:color="auto" w:fill="365F91" w:themeFill="accent1" w:themeFillShade="BF"/>
            <w:vAlign w:val="center"/>
          </w:tcPr>
          <w:p w14:paraId="00C5E5EE" w14:textId="77777777" w:rsidR="00A02C7D" w:rsidRPr="004E1785" w:rsidRDefault="00A02C7D" w:rsidP="00502257">
            <w:pPr>
              <w:spacing w:before="0"/>
              <w:ind w:firstLine="682"/>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FFFFFF" w:themeColor="background1"/>
                <w:sz w:val="24"/>
                <w:szCs w:val="24"/>
              </w:rPr>
            </w:pPr>
          </w:p>
        </w:tc>
        <w:tc>
          <w:tcPr>
            <w:tcW w:w="2203" w:type="dxa"/>
            <w:shd w:val="clear" w:color="auto" w:fill="365F91" w:themeFill="accent1" w:themeFillShade="BF"/>
            <w:vAlign w:val="center"/>
          </w:tcPr>
          <w:p w14:paraId="4312813A" w14:textId="77777777" w:rsidR="00A02C7D" w:rsidRPr="004E1785" w:rsidRDefault="00A02C7D" w:rsidP="00502257">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FFFFFF" w:themeColor="background1"/>
                <w:sz w:val="24"/>
                <w:szCs w:val="24"/>
              </w:rPr>
            </w:pPr>
            <w:r w:rsidRPr="004E1785">
              <w:rPr>
                <w:rFonts w:ascii="GHEA Grapalat" w:hAnsi="GHEA Grapalat" w:cs="Sylfaen"/>
                <w:color w:val="FFFFFF" w:themeColor="background1"/>
                <w:sz w:val="24"/>
                <w:szCs w:val="24"/>
              </w:rPr>
              <w:t>132,447,740</w:t>
            </w:r>
          </w:p>
        </w:tc>
      </w:tr>
    </w:tbl>
    <w:p w14:paraId="49C158E0" w14:textId="3D53CA4C" w:rsidR="00A02C7D" w:rsidRDefault="00E64969" w:rsidP="00FB35E3">
      <w:pPr>
        <w:rPr>
          <w:rFonts w:ascii="GHEA Grapalat" w:hAnsi="GHEA Grapalat" w:cs="Arial"/>
          <w:color w:val="000000" w:themeColor="text1"/>
          <w:sz w:val="24"/>
          <w:szCs w:val="24"/>
          <w:lang w:val="hy-AM"/>
        </w:rPr>
      </w:pPr>
      <w:r w:rsidRPr="002C42F3">
        <w:rPr>
          <w:rFonts w:ascii="GHEA Grapalat" w:hAnsi="GHEA Grapalat" w:cs="Arial"/>
          <w:noProof/>
          <w:sz w:val="24"/>
          <w:szCs w:val="24"/>
        </w:rPr>
        <w:drawing>
          <wp:anchor distT="0" distB="0" distL="114300" distR="114300" simplePos="0" relativeHeight="252243968" behindDoc="0" locked="0" layoutInCell="1" allowOverlap="1" wp14:anchorId="22E763E5" wp14:editId="66137A82">
            <wp:simplePos x="0" y="0"/>
            <wp:positionH relativeFrom="margin">
              <wp:align>right</wp:align>
            </wp:positionH>
            <wp:positionV relativeFrom="paragraph">
              <wp:posOffset>553720</wp:posOffset>
            </wp:positionV>
            <wp:extent cx="2964180" cy="1962150"/>
            <wp:effectExtent l="0" t="0" r="7620" b="0"/>
            <wp:wrapThrough wrapText="bothSides">
              <wp:wrapPolygon edited="0">
                <wp:start x="21600" y="21600"/>
                <wp:lineTo x="21600" y="210"/>
                <wp:lineTo x="83" y="210"/>
                <wp:lineTo x="83" y="21600"/>
                <wp:lineTo x="21600" y="2160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cstate="print">
                      <a:extLst>
                        <a:ext uri="{28A0092B-C50C-407E-A947-70E740481C1C}">
                          <a14:useLocalDpi xmlns:a14="http://schemas.microsoft.com/office/drawing/2010/main" val="0"/>
                        </a:ext>
                      </a:extLst>
                    </a:blip>
                    <a:stretch>
                      <a:fillRect/>
                    </a:stretch>
                  </pic:blipFill>
                  <pic:spPr>
                    <a:xfrm rot="10800000" flipV="1">
                      <a:off x="0" y="0"/>
                      <a:ext cx="2964180" cy="1962150"/>
                    </a:xfrm>
                    <a:prstGeom prst="rect">
                      <a:avLst/>
                    </a:prstGeom>
                  </pic:spPr>
                </pic:pic>
              </a:graphicData>
            </a:graphic>
            <wp14:sizeRelH relativeFrom="margin">
              <wp14:pctWidth>0</wp14:pctWidth>
            </wp14:sizeRelH>
            <wp14:sizeRelV relativeFrom="margin">
              <wp14:pctHeight>0</wp14:pctHeight>
            </wp14:sizeRelV>
          </wp:anchor>
        </w:drawing>
      </w:r>
      <w:r w:rsidRPr="002C42F3">
        <w:rPr>
          <w:rFonts w:ascii="GHEA Grapalat" w:hAnsi="GHEA Grapalat" w:cs="Arial"/>
          <w:noProof/>
          <w:sz w:val="24"/>
          <w:szCs w:val="24"/>
        </w:rPr>
        <w:drawing>
          <wp:anchor distT="0" distB="0" distL="114300" distR="114300" simplePos="0" relativeHeight="252050432" behindDoc="0" locked="0" layoutInCell="1" allowOverlap="1" wp14:anchorId="741294F9" wp14:editId="144FC065">
            <wp:simplePos x="0" y="0"/>
            <wp:positionH relativeFrom="margin">
              <wp:align>left</wp:align>
            </wp:positionH>
            <wp:positionV relativeFrom="paragraph">
              <wp:posOffset>551180</wp:posOffset>
            </wp:positionV>
            <wp:extent cx="2727960" cy="1944370"/>
            <wp:effectExtent l="0" t="0" r="0" b="0"/>
            <wp:wrapThrough wrapText="bothSides">
              <wp:wrapPolygon edited="0">
                <wp:start x="0" y="0"/>
                <wp:lineTo x="0" y="21374"/>
                <wp:lineTo x="21419" y="21374"/>
                <wp:lineTo x="21419"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7960" cy="1944370"/>
                    </a:xfrm>
                    <a:prstGeom prst="rect">
                      <a:avLst/>
                    </a:prstGeom>
                  </pic:spPr>
                </pic:pic>
              </a:graphicData>
            </a:graphic>
            <wp14:sizeRelH relativeFrom="margin">
              <wp14:pctWidth>0</wp14:pctWidth>
            </wp14:sizeRelH>
            <wp14:sizeRelV relativeFrom="margin">
              <wp14:pctHeight>0</wp14:pctHeight>
            </wp14:sizeRelV>
          </wp:anchor>
        </w:drawing>
      </w:r>
      <w:r w:rsidR="00B03695">
        <w:rPr>
          <w:noProof/>
        </w:rPr>
        <mc:AlternateContent>
          <mc:Choice Requires="wps">
            <w:drawing>
              <wp:anchor distT="0" distB="0" distL="114300" distR="114300" simplePos="0" relativeHeight="252253184" behindDoc="0" locked="0" layoutInCell="1" allowOverlap="1" wp14:anchorId="0B4A3834" wp14:editId="52949D22">
                <wp:simplePos x="0" y="0"/>
                <wp:positionH relativeFrom="column">
                  <wp:posOffset>3162300</wp:posOffset>
                </wp:positionH>
                <wp:positionV relativeFrom="paragraph">
                  <wp:posOffset>2640330</wp:posOffset>
                </wp:positionV>
                <wp:extent cx="2800350" cy="635"/>
                <wp:effectExtent l="0" t="0" r="0" b="9525"/>
                <wp:wrapThrough wrapText="bothSides">
                  <wp:wrapPolygon edited="0">
                    <wp:start x="0" y="0"/>
                    <wp:lineTo x="0" y="20983"/>
                    <wp:lineTo x="21453" y="20983"/>
                    <wp:lineTo x="21453"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a:effectLst/>
                      </wps:spPr>
                      <wps:txbx>
                        <w:txbxContent>
                          <w:p w14:paraId="0D48F806" w14:textId="2DB72959" w:rsidR="005D30C5" w:rsidRPr="00AC4CD6" w:rsidRDefault="005D30C5" w:rsidP="00B03695">
                            <w:pPr>
                              <w:pStyle w:val="Caption"/>
                              <w:ind w:firstLine="456"/>
                              <w:rPr>
                                <w:rFonts w:ascii="GHEA Grapalat" w:hAnsi="GHEA Grapalat" w:cs="Arial"/>
                                <w:noProof/>
                                <w:sz w:val="24"/>
                                <w:szCs w:val="24"/>
                                <w:lang w:val="hy-AM"/>
                              </w:rPr>
                            </w:pPr>
                            <w:r w:rsidRPr="005D30C5">
                              <w:rPr>
                                <w:rFonts w:ascii="GHEA Grapalat" w:hAnsi="GHEA Grapalat"/>
                              </w:rPr>
                              <w:t>Goravan</w:t>
                            </w:r>
                            <w:r w:rsidRPr="00D25B18">
                              <w:rPr>
                                <w:rFonts w:ascii="GHEA Grapalat" w:hAnsi="GHEA Grapalat"/>
                              </w:rPr>
                              <w:t xml:space="preserve"> Community, Outdoor Lighting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4A3834" id="Text Box 20" o:spid="_x0000_s1033" type="#_x0000_t202" style="position:absolute;left:0;text-align:left;margin-left:249pt;margin-top:207.9pt;width:220.5pt;height:.05pt;z-index:25225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" stroked="f">
                <v:textbox style="mso-fit-shape-to-text:t" inset="0,0,0,0">
                  <w:txbxContent>
                    <w:p w14:paraId="0D48F806" w14:textId="2DB72959" w:rsidR="005D30C5" w:rsidRPr="00AC4CD6" w:rsidRDefault="005D30C5" w:rsidP="00B03695">
                      <w:pPr>
                        <w:pStyle w:val="Caption"/>
                        <w:ind w:firstLine="456"/>
                        <w:rPr>
                          <w:rFonts w:ascii="GHEA Grapalat" w:hAnsi="GHEA Grapalat" w:cs="Arial"/>
                          <w:noProof/>
                          <w:sz w:val="24"/>
                          <w:szCs w:val="24"/>
                          <w:lang w:val="hy-AM"/>
                        </w:rPr>
                      </w:pPr>
                      <w:proofErr w:type="spellStart"/>
                      <w:r w:rsidRPr="005D30C5">
                        <w:rPr>
                          <w:rFonts w:ascii="GHEA Grapalat" w:hAnsi="GHEA Grapalat"/>
                        </w:rPr>
                        <w:t>Goravan</w:t>
                      </w:r>
                      <w:proofErr w:type="spellEnd"/>
                      <w:r w:rsidRPr="00D25B18">
                        <w:rPr>
                          <w:rFonts w:ascii="GHEA Grapalat" w:hAnsi="GHEA Grapalat"/>
                        </w:rPr>
                        <w:t xml:space="preserve"> Community, Outdoor Lighting</w:t>
                      </w:r>
                    </w:p>
                  </w:txbxContent>
                </v:textbox>
                <w10:wrap type="through"/>
              </v:shape>
            </w:pict>
          </mc:Fallback>
        </mc:AlternateContent>
      </w:r>
      <w:r w:rsidR="009C16A9">
        <w:rPr>
          <w:noProof/>
        </w:rPr>
        <mc:AlternateContent>
          <mc:Choice Requires="wps">
            <w:drawing>
              <wp:anchor distT="0" distB="0" distL="114300" distR="114300" simplePos="0" relativeHeight="252193792" behindDoc="0" locked="0" layoutInCell="1" allowOverlap="1" wp14:anchorId="0225F43C" wp14:editId="2A5D1544">
                <wp:simplePos x="0" y="0"/>
                <wp:positionH relativeFrom="column">
                  <wp:posOffset>635</wp:posOffset>
                </wp:positionH>
                <wp:positionV relativeFrom="paragraph">
                  <wp:posOffset>2649855</wp:posOffset>
                </wp:positionV>
                <wp:extent cx="2872740" cy="635"/>
                <wp:effectExtent l="0" t="0" r="0" b="0"/>
                <wp:wrapThrough wrapText="bothSides">
                  <wp:wrapPolygon edited="0">
                    <wp:start x="0" y="0"/>
                    <wp:lineTo x="0" y="21600"/>
                    <wp:lineTo x="21600" y="21600"/>
                    <wp:lineTo x="21600" y="0"/>
                  </wp:wrapPolygon>
                </wp:wrapThrough>
                <wp:docPr id="14" name="Text Box 14"/>
                <wp:cNvGraphicFramePr/>
                <a:graphic xmlns:a="http://schemas.openxmlformats.org/drawingml/2006/main">
                  <a:graphicData uri="http://schemas.microsoft.com/office/word/2010/wordprocessingShape">
                    <wps:wsp>
                      <wps:cNvSpPr txBox="1"/>
                      <wps:spPr>
                        <a:xfrm>
                          <a:off x="0" y="0"/>
                          <a:ext cx="2872740" cy="635"/>
                        </a:xfrm>
                        <a:prstGeom prst="rect">
                          <a:avLst/>
                        </a:prstGeom>
                        <a:solidFill>
                          <a:prstClr val="white"/>
                        </a:solidFill>
                        <a:ln>
                          <a:noFill/>
                        </a:ln>
                        <a:effectLst/>
                      </wps:spPr>
                      <wps:txbx>
                        <w:txbxContent>
                          <w:p w14:paraId="7B565175" w14:textId="51265555" w:rsidR="005D30C5" w:rsidRPr="009C16A9" w:rsidRDefault="005D30C5" w:rsidP="009C16A9">
                            <w:pPr>
                              <w:pStyle w:val="Caption"/>
                              <w:ind w:firstLine="456"/>
                              <w:rPr>
                                <w:rFonts w:ascii="GHEA Grapalat" w:hAnsi="GHEA Grapalat" w:cs="Arial"/>
                                <w:noProof/>
                                <w:sz w:val="24"/>
                                <w:szCs w:val="24"/>
                                <w:lang w:val="hy-AM"/>
                              </w:rPr>
                            </w:pPr>
                            <w:r w:rsidRPr="005D30C5">
                              <w:rPr>
                                <w:rFonts w:ascii="GHEA Grapalat" w:hAnsi="GHEA Grapalat"/>
                                <w:lang w:val="hy-AM"/>
                              </w:rPr>
                              <w:t>Goravan</w:t>
                            </w:r>
                            <w:r w:rsidRPr="00D25B18">
                              <w:rPr>
                                <w:rFonts w:ascii="GHEA Grapalat" w:hAnsi="GHEA Grapalat"/>
                                <w:lang w:val="hy-AM"/>
                              </w:rPr>
                              <w:t xml:space="preserve"> Community, Solar Photovoltaic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25F43C" id="Text Box 14" o:spid="_x0000_s1034" type="#_x0000_t202" style="position:absolute;left:0;text-align:left;margin-left:.05pt;margin-top:208.65pt;width:226.2pt;height:.05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" stroked="f">
                <v:textbox style="mso-fit-shape-to-text:t" inset="0,0,0,0">
                  <w:txbxContent>
                    <w:p w14:paraId="7B565175" w14:textId="51265555" w:rsidR="005D30C5" w:rsidRPr="009C16A9" w:rsidRDefault="005D30C5" w:rsidP="009C16A9">
                      <w:pPr>
                        <w:pStyle w:val="Caption"/>
                        <w:ind w:firstLine="456"/>
                        <w:rPr>
                          <w:rFonts w:ascii="GHEA Grapalat" w:hAnsi="GHEA Grapalat" w:cs="Arial"/>
                          <w:noProof/>
                          <w:sz w:val="24"/>
                          <w:szCs w:val="24"/>
                          <w:lang w:val="hy-AM"/>
                        </w:rPr>
                      </w:pPr>
                      <w:r w:rsidRPr="005D30C5">
                        <w:rPr>
                          <w:rFonts w:ascii="GHEA Grapalat" w:hAnsi="GHEA Grapalat"/>
                          <w:lang w:val="hy-AM"/>
                        </w:rPr>
                        <w:t>Goravan</w:t>
                      </w:r>
                      <w:r w:rsidRPr="00D25B18">
                        <w:rPr>
                          <w:rFonts w:ascii="GHEA Grapalat" w:hAnsi="GHEA Grapalat"/>
                          <w:lang w:val="hy-AM"/>
                        </w:rPr>
                        <w:t xml:space="preserve"> Community, Solar Photovoltaic Station</w:t>
                      </w:r>
                    </w:p>
                  </w:txbxContent>
                </v:textbox>
                <w10:wrap type="through"/>
              </v:shape>
            </w:pict>
          </mc:Fallback>
        </mc:AlternateContent>
      </w:r>
      <w:r w:rsidR="00A02C7D" w:rsidRPr="002C42F3">
        <w:rPr>
          <w:rFonts w:ascii="GHEA Grapalat" w:hAnsi="GHEA Grapalat" w:cs="Arial"/>
          <w:color w:val="000000" w:themeColor="text1"/>
          <w:sz w:val="24"/>
          <w:szCs w:val="24"/>
          <w:lang w:val="hy-AM"/>
        </w:rPr>
        <w:t xml:space="preserve"> </w:t>
      </w:r>
      <w:r w:rsidR="002047FA" w:rsidRPr="00D25B18">
        <w:rPr>
          <w:rFonts w:ascii="GHEA Grapalat" w:hAnsi="GHEA Grapalat" w:cs="Arial"/>
          <w:color w:val="000000" w:themeColor="text1"/>
          <w:sz w:val="24"/>
          <w:szCs w:val="24"/>
          <w:lang w:val="hy-AM"/>
        </w:rPr>
        <w:t>Investments made 132.5 million drams, an annual saving of energy - 452,193 kWh, and an annual reduction of CO2 emissions - 216 tons</w:t>
      </w:r>
    </w:p>
    <w:p w14:paraId="0355DA72" w14:textId="5F4A6824" w:rsidR="00B03695" w:rsidRDefault="00D25B18" w:rsidP="00D25B18">
      <w:pPr>
        <w:ind w:firstLine="0"/>
        <w:rPr>
          <w:rFonts w:ascii="GHEA Grapalat" w:hAnsi="GHEA Grapalat" w:cs="Arial"/>
          <w:color w:val="000000" w:themeColor="text1"/>
          <w:sz w:val="24"/>
          <w:szCs w:val="24"/>
          <w:lang w:val="hy-AM"/>
        </w:rPr>
      </w:pPr>
      <w:r w:rsidRPr="00D25B18">
        <w:rPr>
          <w:rFonts w:ascii="GHEA Grapalat" w:hAnsi="GHEA Grapalat" w:cs="Arial"/>
          <w:color w:val="000000" w:themeColor="text1"/>
          <w:sz w:val="24"/>
          <w:szCs w:val="24"/>
          <w:lang w:val="hy-AM"/>
        </w:rPr>
        <w:t>Investments made 132.5 million drams, an annual saving of energy - 452,193 kWh, and an annual reduction of CO2 emissions - 216 tons.</w:t>
      </w:r>
      <w:r w:rsidR="00E64969">
        <w:rPr>
          <w:noProof/>
        </w:rPr>
        <mc:AlternateContent>
          <mc:Choice Requires="wps">
            <w:drawing>
              <wp:anchor distT="0" distB="0" distL="114300" distR="114300" simplePos="0" relativeHeight="252281856" behindDoc="0" locked="0" layoutInCell="1" allowOverlap="1" wp14:anchorId="5AFB90D2" wp14:editId="5005AB77">
                <wp:simplePos x="0" y="0"/>
                <wp:positionH relativeFrom="margin">
                  <wp:align>left</wp:align>
                </wp:positionH>
                <wp:positionV relativeFrom="paragraph">
                  <wp:posOffset>7522845</wp:posOffset>
                </wp:positionV>
                <wp:extent cx="2842260" cy="635"/>
                <wp:effectExtent l="0" t="0" r="0" b="0"/>
                <wp:wrapThrough wrapText="bothSides">
                  <wp:wrapPolygon edited="0">
                    <wp:start x="0" y="0"/>
                    <wp:lineTo x="0" y="20083"/>
                    <wp:lineTo x="21426" y="20083"/>
                    <wp:lineTo x="21426"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2842260" cy="635"/>
                        </a:xfrm>
                        <a:prstGeom prst="rect">
                          <a:avLst/>
                        </a:prstGeom>
                        <a:solidFill>
                          <a:prstClr val="white"/>
                        </a:solidFill>
                        <a:ln>
                          <a:noFill/>
                        </a:ln>
                        <a:effectLst/>
                      </wps:spPr>
                      <wps:txbx>
                        <w:txbxContent>
                          <w:p w14:paraId="41DDAFBB" w14:textId="29DC9EB4" w:rsidR="005D30C5" w:rsidRPr="00AC4CD6" w:rsidRDefault="005D30C5" w:rsidP="00D32569">
                            <w:pPr>
                              <w:pStyle w:val="Caption"/>
                              <w:ind w:firstLine="456"/>
                              <w:jc w:val="center"/>
                              <w:rPr>
                                <w:rFonts w:ascii="GHEA Grapalat" w:hAnsi="GHEA Grapalat"/>
                                <w:noProof/>
                                <w:sz w:val="20"/>
                                <w:szCs w:val="20"/>
                                <w:lang w:val="hy-AM"/>
                              </w:rPr>
                            </w:pPr>
                            <w:r>
                              <w:rPr>
                                <w:rFonts w:ascii="GHEA Grapalat" w:hAnsi="GHEA Grapalat"/>
                              </w:rPr>
                              <w:t>Mrgashen</w:t>
                            </w:r>
                            <w:r w:rsidRPr="00D25B18">
                              <w:rPr>
                                <w:rFonts w:ascii="GHEA Grapalat" w:hAnsi="GHEA Grapalat"/>
                              </w:rPr>
                              <w:t xml:space="preserve"> Community, a solar photovoltaic plant</w:t>
                            </w:r>
                          </w:p>
                          <w:p w14:paraId="1576BCC8" w14:textId="271C48AB" w:rsidR="005D30C5" w:rsidRPr="00AC4CD6" w:rsidRDefault="005D30C5" w:rsidP="00AC4CD6">
                            <w:pPr>
                              <w:pStyle w:val="Caption"/>
                              <w:ind w:firstLine="456"/>
                              <w:rPr>
                                <w:rFonts w:ascii="GHEA Grapalat" w:hAnsi="GHEA Grapalat" w:cs="Arial"/>
                                <w:color w:val="002060"/>
                                <w:sz w:val="24"/>
                                <w:szCs w:val="24"/>
                                <w:lang w:val="hy-A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FB90D2" id="Text Box 40" o:spid="_x0000_s1035" type="#_x0000_t202" style="position:absolute;left:0;text-align:left;margin-left:0;margin-top:592.35pt;width:223.8pt;height:.05pt;z-index:2522818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" stroked="f">
                <v:textbox style="mso-fit-shape-to-text:t" inset="0,0,0,0">
                  <w:txbxContent>
                    <w:p w14:paraId="41DDAFBB" w14:textId="29DC9EB4" w:rsidR="005D30C5" w:rsidRPr="00AC4CD6" w:rsidRDefault="005D30C5" w:rsidP="00D32569">
                      <w:pPr>
                        <w:pStyle w:val="Caption"/>
                        <w:ind w:firstLine="456"/>
                        <w:jc w:val="center"/>
                        <w:rPr>
                          <w:rFonts w:ascii="GHEA Grapalat" w:hAnsi="GHEA Grapalat"/>
                          <w:noProof/>
                          <w:sz w:val="20"/>
                          <w:szCs w:val="20"/>
                          <w:lang w:val="hy-AM"/>
                        </w:rPr>
                      </w:pPr>
                      <w:proofErr w:type="spellStart"/>
                      <w:r>
                        <w:rPr>
                          <w:rFonts w:ascii="GHEA Grapalat" w:hAnsi="GHEA Grapalat"/>
                        </w:rPr>
                        <w:t>Mrgashen</w:t>
                      </w:r>
                      <w:proofErr w:type="spellEnd"/>
                      <w:r w:rsidRPr="00D25B18">
                        <w:rPr>
                          <w:rFonts w:ascii="GHEA Grapalat" w:hAnsi="GHEA Grapalat"/>
                        </w:rPr>
                        <w:t xml:space="preserve"> Community, a solar photovoltaic plant</w:t>
                      </w:r>
                    </w:p>
                    <w:p w14:paraId="1576BCC8" w14:textId="271C48AB" w:rsidR="005D30C5" w:rsidRPr="00AC4CD6" w:rsidRDefault="005D30C5" w:rsidP="00AC4CD6">
                      <w:pPr>
                        <w:pStyle w:val="Caption"/>
                        <w:ind w:firstLine="456"/>
                        <w:rPr>
                          <w:rFonts w:ascii="GHEA Grapalat" w:hAnsi="GHEA Grapalat" w:cs="Arial"/>
                          <w:color w:val="002060"/>
                          <w:sz w:val="24"/>
                          <w:szCs w:val="24"/>
                          <w:lang w:val="hy-AM"/>
                        </w:rPr>
                      </w:pPr>
                    </w:p>
                  </w:txbxContent>
                </v:textbox>
                <w10:wrap type="through" anchorx="margin"/>
              </v:shape>
            </w:pict>
          </mc:Fallback>
        </mc:AlternateContent>
      </w:r>
      <w:r w:rsidR="00E64969">
        <w:rPr>
          <w:noProof/>
        </w:rPr>
        <mc:AlternateContent>
          <mc:Choice Requires="wps">
            <w:drawing>
              <wp:anchor distT="0" distB="0" distL="114300" distR="114300" simplePos="0" relativeHeight="252282880" behindDoc="0" locked="0" layoutInCell="1" allowOverlap="1" wp14:anchorId="7C027184" wp14:editId="048FE54D">
                <wp:simplePos x="0" y="0"/>
                <wp:positionH relativeFrom="margin">
                  <wp:align>right</wp:align>
                </wp:positionH>
                <wp:positionV relativeFrom="paragraph">
                  <wp:posOffset>7519035</wp:posOffset>
                </wp:positionV>
                <wp:extent cx="2996565" cy="299720"/>
                <wp:effectExtent l="0" t="0" r="0" b="5080"/>
                <wp:wrapThrough wrapText="bothSides">
                  <wp:wrapPolygon edited="0">
                    <wp:start x="0" y="0"/>
                    <wp:lineTo x="0" y="20593"/>
                    <wp:lineTo x="21421" y="20593"/>
                    <wp:lineTo x="21421" y="0"/>
                    <wp:lineTo x="0" y="0"/>
                  </wp:wrapPolygon>
                </wp:wrapThrough>
                <wp:docPr id="41" name="Text Box 41"/>
                <wp:cNvGraphicFramePr/>
                <a:graphic xmlns:a="http://schemas.openxmlformats.org/drawingml/2006/main">
                  <a:graphicData uri="http://schemas.microsoft.com/office/word/2010/wordprocessingShape">
                    <wps:wsp>
                      <wps:cNvSpPr txBox="1"/>
                      <wps:spPr>
                        <a:xfrm>
                          <a:off x="0" y="0"/>
                          <a:ext cx="2996565" cy="299720"/>
                        </a:xfrm>
                        <a:prstGeom prst="rect">
                          <a:avLst/>
                        </a:prstGeom>
                        <a:solidFill>
                          <a:prstClr val="white"/>
                        </a:solidFill>
                        <a:ln>
                          <a:noFill/>
                        </a:ln>
                        <a:effectLst/>
                      </wps:spPr>
                      <wps:txbx>
                        <w:txbxContent>
                          <w:p w14:paraId="23632CF2" w14:textId="41F4D2A1" w:rsidR="005D30C5" w:rsidRPr="00AC4CD6" w:rsidRDefault="005D30C5" w:rsidP="00D32569">
                            <w:pPr>
                              <w:pStyle w:val="Caption"/>
                              <w:ind w:firstLine="456"/>
                              <w:rPr>
                                <w:rFonts w:ascii="GHEA Grapalat" w:hAnsi="GHEA Grapalat" w:cs="Arial"/>
                                <w:noProof/>
                                <w:sz w:val="24"/>
                                <w:szCs w:val="24"/>
                                <w:lang w:val="hy-AM"/>
                              </w:rPr>
                            </w:pPr>
                            <w:r>
                              <w:rPr>
                                <w:rFonts w:ascii="GHEA Grapalat" w:hAnsi="GHEA Grapalat"/>
                              </w:rPr>
                              <w:t>Mrgashen</w:t>
                            </w:r>
                            <w:r w:rsidRPr="0030706D">
                              <w:rPr>
                                <w:rFonts w:ascii="GHEA Grapalat" w:hAnsi="GHEA Grapalat"/>
                              </w:rPr>
                              <w:t xml:space="preserve"> </w:t>
                            </w:r>
                            <w:r w:rsidRPr="00D25B18">
                              <w:rPr>
                                <w:rFonts w:ascii="GHEA Grapalat" w:hAnsi="GHEA Grapalat"/>
                              </w:rPr>
                              <w:t>Community, Outdoor Lighting</w:t>
                            </w:r>
                          </w:p>
                          <w:p w14:paraId="2EC00500" w14:textId="77777777" w:rsidR="005D30C5" w:rsidRPr="001A555C" w:rsidRDefault="005D30C5" w:rsidP="00D32569">
                            <w:pPr>
                              <w:pStyle w:val="Caption"/>
                              <w:ind w:firstLine="456"/>
                              <w:jc w:val="center"/>
                              <w:rPr>
                                <w:rFonts w:ascii="GHEA Grapalat" w:hAnsi="GHEA Grapalat"/>
                                <w:noProof/>
                                <w:sz w:val="20"/>
                                <w:szCs w:val="20"/>
                              </w:rPr>
                            </w:pPr>
                          </w:p>
                          <w:p w14:paraId="703F060C" w14:textId="3890BB03" w:rsidR="005D30C5" w:rsidRPr="00AC4CD6" w:rsidRDefault="005D30C5" w:rsidP="00E64969">
                            <w:pPr>
                              <w:pStyle w:val="Caption"/>
                              <w:ind w:firstLine="0"/>
                              <w:jc w:val="center"/>
                              <w:rPr>
                                <w:rFonts w:ascii="GHEA Grapalat" w:hAnsi="GHEA Grapalat"/>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27184" id="Text Box 41" o:spid="_x0000_s1036" type="#_x0000_t202" style="position:absolute;left:0;text-align:left;margin-left:184.75pt;margin-top:592.05pt;width:235.95pt;height:23.6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" stroked="f">
                <v:textbox inset="0,0,0,0">
                  <w:txbxContent>
                    <w:p w14:paraId="23632CF2" w14:textId="41F4D2A1" w:rsidR="005D30C5" w:rsidRPr="00AC4CD6" w:rsidRDefault="005D30C5" w:rsidP="00D32569">
                      <w:pPr>
                        <w:pStyle w:val="Caption"/>
                        <w:ind w:firstLine="456"/>
                        <w:rPr>
                          <w:rFonts w:ascii="GHEA Grapalat" w:hAnsi="GHEA Grapalat" w:cs="Arial"/>
                          <w:noProof/>
                          <w:sz w:val="24"/>
                          <w:szCs w:val="24"/>
                          <w:lang w:val="hy-AM"/>
                        </w:rPr>
                      </w:pPr>
                      <w:proofErr w:type="spellStart"/>
                      <w:r>
                        <w:rPr>
                          <w:rFonts w:ascii="GHEA Grapalat" w:hAnsi="GHEA Grapalat"/>
                        </w:rPr>
                        <w:t>Mrgashen</w:t>
                      </w:r>
                      <w:proofErr w:type="spellEnd"/>
                      <w:r w:rsidRPr="0030706D">
                        <w:rPr>
                          <w:rFonts w:ascii="GHEA Grapalat" w:hAnsi="GHEA Grapalat"/>
                        </w:rPr>
                        <w:t xml:space="preserve"> </w:t>
                      </w:r>
                      <w:r w:rsidRPr="00D25B18">
                        <w:rPr>
                          <w:rFonts w:ascii="GHEA Grapalat" w:hAnsi="GHEA Grapalat"/>
                        </w:rPr>
                        <w:t>Community, Outdoor Lighting</w:t>
                      </w:r>
                    </w:p>
                    <w:p w14:paraId="2EC00500" w14:textId="77777777" w:rsidR="005D30C5" w:rsidRPr="001A555C" w:rsidRDefault="005D30C5" w:rsidP="00D32569">
                      <w:pPr>
                        <w:pStyle w:val="Caption"/>
                        <w:ind w:firstLine="456"/>
                        <w:jc w:val="center"/>
                        <w:rPr>
                          <w:rFonts w:ascii="GHEA Grapalat" w:hAnsi="GHEA Grapalat"/>
                          <w:noProof/>
                          <w:sz w:val="20"/>
                          <w:szCs w:val="20"/>
                        </w:rPr>
                      </w:pPr>
                    </w:p>
                    <w:p w14:paraId="703F060C" w14:textId="3890BB03" w:rsidR="005D30C5" w:rsidRPr="00AC4CD6" w:rsidRDefault="005D30C5" w:rsidP="00E64969">
                      <w:pPr>
                        <w:pStyle w:val="Caption"/>
                        <w:ind w:firstLine="0"/>
                        <w:jc w:val="center"/>
                        <w:rPr>
                          <w:rFonts w:ascii="GHEA Grapalat" w:hAnsi="GHEA Grapalat"/>
                          <w:noProof/>
                          <w:sz w:val="20"/>
                          <w:szCs w:val="20"/>
                        </w:rPr>
                      </w:pPr>
                    </w:p>
                  </w:txbxContent>
                </v:textbox>
                <w10:wrap type="through" anchorx="margin"/>
              </v:shape>
            </w:pict>
          </mc:Fallback>
        </mc:AlternateContent>
      </w:r>
      <w:r w:rsidR="00E64969">
        <w:rPr>
          <w:noProof/>
        </w:rPr>
        <w:drawing>
          <wp:anchor distT="0" distB="0" distL="114300" distR="114300" simplePos="0" relativeHeight="252341248" behindDoc="0" locked="0" layoutInCell="1" allowOverlap="1" wp14:anchorId="6FE314D9" wp14:editId="1F5C721F">
            <wp:simplePos x="0" y="0"/>
            <wp:positionH relativeFrom="margin">
              <wp:align>left</wp:align>
            </wp:positionH>
            <wp:positionV relativeFrom="paragraph">
              <wp:posOffset>5588635</wp:posOffset>
            </wp:positionV>
            <wp:extent cx="2842260" cy="1905000"/>
            <wp:effectExtent l="0" t="0" r="0" b="0"/>
            <wp:wrapThrough wrapText="bothSides">
              <wp:wrapPolygon edited="0">
                <wp:start x="0" y="0"/>
                <wp:lineTo x="0" y="21384"/>
                <wp:lineTo x="21426" y="21384"/>
                <wp:lineTo x="21426" y="0"/>
                <wp:lineTo x="0" y="0"/>
              </wp:wrapPolygon>
            </wp:wrapThrough>
            <wp:docPr id="37" name="Picture 37" descr="C:\Users\b.yana\AppData\Local\Microsoft\Windows\INetCache\Content.Word\DSC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yana\AppData\Local\Microsoft\Windows\INetCache\Content.Word\DSC_054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226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4969" w:rsidRPr="002C42F3">
        <w:rPr>
          <w:rFonts w:ascii="GHEA Grapalat" w:hAnsi="GHEA Grapalat"/>
          <w:noProof/>
        </w:rPr>
        <w:drawing>
          <wp:anchor distT="0" distB="0" distL="114300" distR="114300" simplePos="0" relativeHeight="252314624" behindDoc="0" locked="0" layoutInCell="1" allowOverlap="1" wp14:anchorId="20BE3D89" wp14:editId="3892DD1D">
            <wp:simplePos x="0" y="0"/>
            <wp:positionH relativeFrom="margin">
              <wp:align>right</wp:align>
            </wp:positionH>
            <wp:positionV relativeFrom="paragraph">
              <wp:posOffset>5591175</wp:posOffset>
            </wp:positionV>
            <wp:extent cx="2992120" cy="1884680"/>
            <wp:effectExtent l="0" t="0" r="0" b="1270"/>
            <wp:wrapThrough wrapText="bothSides">
              <wp:wrapPolygon edited="0">
                <wp:start x="0" y="0"/>
                <wp:lineTo x="0" y="21396"/>
                <wp:lineTo x="21453" y="21396"/>
                <wp:lineTo x="21453"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41" cstate="print">
                      <a:extLst>
                        <a:ext uri="{28A0092B-C50C-407E-A947-70E740481C1C}">
                          <a14:useLocalDpi xmlns:a14="http://schemas.microsoft.com/office/drawing/2010/main" val="0"/>
                        </a:ext>
                      </a:extLst>
                    </a:blip>
                    <a:srcRect t="15924" b="36837"/>
                    <a:stretch/>
                  </pic:blipFill>
                  <pic:spPr bwMode="auto">
                    <a:xfrm>
                      <a:off x="0" y="0"/>
                      <a:ext cx="2992120" cy="188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F49D3" w14:textId="7A57E73B" w:rsidR="00AC4CD6" w:rsidRPr="00AC4CD6" w:rsidRDefault="00B0458E" w:rsidP="00AC4CD6">
      <w:pPr>
        <w:ind w:firstLine="568"/>
        <w:rPr>
          <w:rFonts w:ascii="GHEA Grapalat" w:hAnsi="GHEA Grapalat" w:cs="Arial"/>
          <w:color w:val="000000" w:themeColor="text1"/>
          <w:sz w:val="24"/>
          <w:szCs w:val="24"/>
          <w:lang w:val="hy-AM"/>
        </w:rPr>
      </w:pPr>
      <w:r>
        <w:rPr>
          <w:noProof/>
        </w:rPr>
        <w:lastRenderedPageBreak/>
        <mc:AlternateContent>
          <mc:Choice Requires="wps">
            <w:drawing>
              <wp:anchor distT="0" distB="0" distL="114300" distR="114300" simplePos="0" relativeHeight="252166144" behindDoc="0" locked="0" layoutInCell="1" allowOverlap="1" wp14:anchorId="25A3437A" wp14:editId="753970CE">
                <wp:simplePos x="0" y="0"/>
                <wp:positionH relativeFrom="column">
                  <wp:posOffset>3100705</wp:posOffset>
                </wp:positionH>
                <wp:positionV relativeFrom="paragraph">
                  <wp:posOffset>1971675</wp:posOffset>
                </wp:positionV>
                <wp:extent cx="3027680" cy="635"/>
                <wp:effectExtent l="0" t="0" r="0" b="0"/>
                <wp:wrapThrough wrapText="bothSides">
                  <wp:wrapPolygon edited="0">
                    <wp:start x="0" y="0"/>
                    <wp:lineTo x="0" y="21600"/>
                    <wp:lineTo x="21600" y="21600"/>
                    <wp:lineTo x="21600" y="0"/>
                  </wp:wrapPolygon>
                </wp:wrapThrough>
                <wp:docPr id="36" name="Text Box 36"/>
                <wp:cNvGraphicFramePr/>
                <a:graphic xmlns:a="http://schemas.openxmlformats.org/drawingml/2006/main">
                  <a:graphicData uri="http://schemas.microsoft.com/office/word/2010/wordprocessingShape">
                    <wps:wsp>
                      <wps:cNvSpPr txBox="1"/>
                      <wps:spPr>
                        <a:xfrm>
                          <a:off x="0" y="0"/>
                          <a:ext cx="3027680" cy="635"/>
                        </a:xfrm>
                        <a:prstGeom prst="rect">
                          <a:avLst/>
                        </a:prstGeom>
                        <a:solidFill>
                          <a:prstClr val="white"/>
                        </a:solidFill>
                        <a:ln>
                          <a:noFill/>
                        </a:ln>
                        <a:effectLst/>
                      </wps:spPr>
                      <wps:txbx>
                        <w:txbxContent>
                          <w:p w14:paraId="6AB91737" w14:textId="718B9EF0" w:rsidR="005D30C5" w:rsidRPr="00AC4CD6" w:rsidRDefault="005D30C5" w:rsidP="00B0458E">
                            <w:pPr>
                              <w:pStyle w:val="Caption"/>
                              <w:ind w:firstLine="456"/>
                              <w:rPr>
                                <w:rFonts w:ascii="GHEA Grapalat" w:hAnsi="GHEA Grapalat" w:cs="Arial"/>
                                <w:noProof/>
                                <w:sz w:val="24"/>
                                <w:szCs w:val="24"/>
                                <w:lang w:val="hy-AM"/>
                              </w:rPr>
                            </w:pPr>
                            <w:r w:rsidRPr="00AC4CD6">
                              <w:rPr>
                                <w:rFonts w:ascii="GHEA Grapalat" w:hAnsi="GHEA Grapalat"/>
                              </w:rPr>
                              <w:t>Սպիտակ  համ</w:t>
                            </w:r>
                            <w:r w:rsidRPr="00AC4CD6">
                              <w:rPr>
                                <w:rFonts w:ascii="GHEA Grapalat" w:hAnsi="GHEA Grapalat"/>
                                <w:lang w:val="hy-AM"/>
                              </w:rPr>
                              <w:t>այնք, արտաքին լուսավորություն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A3437A" id="Text Box 36" o:spid="_x0000_s1037" type="#_x0000_t202" style="position:absolute;left:0;text-align:left;margin-left:244.15pt;margin-top:155.25pt;width:238.4pt;height:.05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3NQIAAHUEAAAOAAAAZHJzL2Uyb0RvYy54bWysVE1v2zAMvQ/YfxB0X5wPLCu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" stroked="f">
                <v:textbox style="mso-fit-shape-to-text:t" inset="0,0,0,0">
                  <w:txbxContent>
                    <w:p w14:paraId="6AB91737" w14:textId="718B9EF0" w:rsidR="005D30C5" w:rsidRPr="00AC4CD6" w:rsidRDefault="005D30C5" w:rsidP="00B0458E">
                      <w:pPr>
                        <w:pStyle w:val="Caption"/>
                        <w:ind w:firstLine="456"/>
                        <w:rPr>
                          <w:rFonts w:ascii="GHEA Grapalat" w:hAnsi="GHEA Grapalat" w:cs="Arial"/>
                          <w:noProof/>
                          <w:sz w:val="24"/>
                          <w:szCs w:val="24"/>
                          <w:lang w:val="hy-AM"/>
                        </w:rPr>
                      </w:pPr>
                      <w:proofErr w:type="spellStart"/>
                      <w:proofErr w:type="gramStart"/>
                      <w:r w:rsidRPr="00AC4CD6">
                        <w:rPr>
                          <w:rFonts w:ascii="GHEA Grapalat" w:hAnsi="GHEA Grapalat"/>
                        </w:rPr>
                        <w:t>Սպիտակ</w:t>
                      </w:r>
                      <w:proofErr w:type="spellEnd"/>
                      <w:r w:rsidRPr="00AC4CD6">
                        <w:rPr>
                          <w:rFonts w:ascii="GHEA Grapalat" w:hAnsi="GHEA Grapalat"/>
                        </w:rPr>
                        <w:t xml:space="preserve">  </w:t>
                      </w:r>
                      <w:proofErr w:type="spellStart"/>
                      <w:r w:rsidRPr="00AC4CD6">
                        <w:rPr>
                          <w:rFonts w:ascii="GHEA Grapalat" w:hAnsi="GHEA Grapalat"/>
                        </w:rPr>
                        <w:t>համ</w:t>
                      </w:r>
                      <w:proofErr w:type="spellEnd"/>
                      <w:r w:rsidRPr="00AC4CD6">
                        <w:rPr>
                          <w:rFonts w:ascii="GHEA Grapalat" w:hAnsi="GHEA Grapalat"/>
                          <w:lang w:val="hy-AM"/>
                        </w:rPr>
                        <w:t>այնք</w:t>
                      </w:r>
                      <w:proofErr w:type="gramEnd"/>
                      <w:r w:rsidRPr="00AC4CD6">
                        <w:rPr>
                          <w:rFonts w:ascii="GHEA Grapalat" w:hAnsi="GHEA Grapalat"/>
                          <w:lang w:val="hy-AM"/>
                        </w:rPr>
                        <w:t>, արտաքին լուսավորություն</w:t>
                      </w:r>
                    </w:p>
                  </w:txbxContent>
                </v:textbox>
                <w10:wrap type="through"/>
              </v:shape>
            </w:pict>
          </mc:Fallback>
        </mc:AlternateContent>
      </w:r>
      <w:r w:rsidR="00B03695" w:rsidRPr="002C42F3">
        <w:rPr>
          <w:rFonts w:ascii="GHEA Grapalat" w:hAnsi="GHEA Grapalat"/>
          <w:noProof/>
        </w:rPr>
        <w:drawing>
          <wp:anchor distT="0" distB="0" distL="114300" distR="114300" simplePos="0" relativeHeight="252307456" behindDoc="0" locked="0" layoutInCell="1" allowOverlap="1" wp14:anchorId="739E9DB6" wp14:editId="37A995C8">
            <wp:simplePos x="0" y="0"/>
            <wp:positionH relativeFrom="column">
              <wp:posOffset>3100705</wp:posOffset>
            </wp:positionH>
            <wp:positionV relativeFrom="paragraph">
              <wp:posOffset>9525</wp:posOffset>
            </wp:positionV>
            <wp:extent cx="3027680" cy="1905000"/>
            <wp:effectExtent l="0" t="0" r="1270" b="0"/>
            <wp:wrapThrough wrapText="bothSides">
              <wp:wrapPolygon edited="0">
                <wp:start x="21600" y="21600"/>
                <wp:lineTo x="21600" y="216"/>
                <wp:lineTo x="127" y="216"/>
                <wp:lineTo x="127" y="21600"/>
                <wp:lineTo x="21600" y="2160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2" cstate="print">
                      <a:extLst>
                        <a:ext uri="{28A0092B-C50C-407E-A947-70E740481C1C}">
                          <a14:useLocalDpi xmlns:a14="http://schemas.microsoft.com/office/drawing/2010/main" val="0"/>
                        </a:ext>
                      </a:extLst>
                    </a:blip>
                    <a:stretch>
                      <a:fillRect/>
                    </a:stretch>
                  </pic:blipFill>
                  <pic:spPr>
                    <a:xfrm rot="10800000" flipV="1">
                      <a:off x="0" y="0"/>
                      <a:ext cx="3027680" cy="1905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51808" behindDoc="0" locked="0" layoutInCell="1" allowOverlap="1" wp14:anchorId="037A3EA4" wp14:editId="7FE3F8BD">
                <wp:simplePos x="0" y="0"/>
                <wp:positionH relativeFrom="column">
                  <wp:posOffset>0</wp:posOffset>
                </wp:positionH>
                <wp:positionV relativeFrom="paragraph">
                  <wp:posOffset>1988185</wp:posOffset>
                </wp:positionV>
                <wp:extent cx="2896235" cy="635"/>
                <wp:effectExtent l="0" t="0" r="0" b="0"/>
                <wp:wrapThrough wrapText="bothSides">
                  <wp:wrapPolygon edited="0">
                    <wp:start x="0" y="0"/>
                    <wp:lineTo x="0" y="21600"/>
                    <wp:lineTo x="21600" y="21600"/>
                    <wp:lineTo x="21600" y="0"/>
                  </wp:wrapPolygon>
                </wp:wrapThrough>
                <wp:docPr id="21" name="Text Box 21"/>
                <wp:cNvGraphicFramePr/>
                <a:graphic xmlns:a="http://schemas.openxmlformats.org/drawingml/2006/main">
                  <a:graphicData uri="http://schemas.microsoft.com/office/word/2010/wordprocessingShape">
                    <wps:wsp>
                      <wps:cNvSpPr txBox="1"/>
                      <wps:spPr>
                        <a:xfrm>
                          <a:off x="0" y="0"/>
                          <a:ext cx="2896235" cy="635"/>
                        </a:xfrm>
                        <a:prstGeom prst="rect">
                          <a:avLst/>
                        </a:prstGeom>
                        <a:solidFill>
                          <a:prstClr val="white"/>
                        </a:solidFill>
                        <a:ln>
                          <a:noFill/>
                        </a:ln>
                        <a:effectLst/>
                      </wps:spPr>
                      <wps:txbx>
                        <w:txbxContent>
                          <w:p w14:paraId="3B395796" w14:textId="194E38C1" w:rsidR="005D30C5" w:rsidRPr="00AC4CD6" w:rsidRDefault="005D30C5" w:rsidP="00E64969">
                            <w:pPr>
                              <w:pStyle w:val="Caption"/>
                              <w:ind w:firstLine="456"/>
                              <w:jc w:val="center"/>
                              <w:rPr>
                                <w:rFonts w:ascii="GHEA Grapalat" w:hAnsi="GHEA Grapalat"/>
                                <w:noProof/>
                                <w:sz w:val="20"/>
                                <w:szCs w:val="20"/>
                                <w:lang w:val="hy-AM"/>
                              </w:rPr>
                            </w:pPr>
                            <w:r>
                              <w:rPr>
                                <w:rFonts w:ascii="GHEA Grapalat" w:hAnsi="GHEA Grapalat"/>
                              </w:rPr>
                              <w:t>Spitak</w:t>
                            </w:r>
                            <w:r w:rsidRPr="00D25B18">
                              <w:rPr>
                                <w:rFonts w:ascii="GHEA Grapalat" w:hAnsi="GHEA Grapalat"/>
                              </w:rPr>
                              <w:t xml:space="preserve"> Community, a solar photovoltaic plant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A3EA4" id="Text Box 21" o:spid="_x0000_s1038" type="#_x0000_t202" style="position:absolute;left:0;text-align:left;margin-left:0;margin-top:156.55pt;width:228.05pt;height:.05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" stroked="f">
                <v:textbox style="mso-fit-shape-to-text:t" inset="0,0,0,0">
                  <w:txbxContent>
                    <w:p w14:paraId="3B395796" w14:textId="194E38C1" w:rsidR="005D30C5" w:rsidRPr="00AC4CD6" w:rsidRDefault="005D30C5" w:rsidP="00E64969">
                      <w:pPr>
                        <w:pStyle w:val="Caption"/>
                        <w:ind w:firstLine="456"/>
                        <w:jc w:val="center"/>
                        <w:rPr>
                          <w:rFonts w:ascii="GHEA Grapalat" w:hAnsi="GHEA Grapalat"/>
                          <w:noProof/>
                          <w:sz w:val="20"/>
                          <w:szCs w:val="20"/>
                          <w:lang w:val="hy-AM"/>
                        </w:rPr>
                      </w:pPr>
                      <w:proofErr w:type="spellStart"/>
                      <w:r>
                        <w:rPr>
                          <w:rFonts w:ascii="GHEA Grapalat" w:hAnsi="GHEA Grapalat"/>
                        </w:rPr>
                        <w:t>Spitak</w:t>
                      </w:r>
                      <w:proofErr w:type="spellEnd"/>
                      <w:r w:rsidRPr="00D25B18">
                        <w:rPr>
                          <w:rFonts w:ascii="GHEA Grapalat" w:hAnsi="GHEA Grapalat"/>
                        </w:rPr>
                        <w:t xml:space="preserve"> Community, a solar photovoltaic plant</w:t>
                      </w:r>
                    </w:p>
                  </w:txbxContent>
                </v:textbox>
                <w10:wrap type="through"/>
              </v:shape>
            </w:pict>
          </mc:Fallback>
        </mc:AlternateContent>
      </w:r>
      <w:r w:rsidR="00B03695" w:rsidRPr="002C42F3">
        <w:rPr>
          <w:rFonts w:ascii="GHEA Grapalat" w:hAnsi="GHEA Grapalat"/>
          <w:noProof/>
        </w:rPr>
        <w:drawing>
          <wp:anchor distT="0" distB="0" distL="114300" distR="114300" simplePos="0" relativeHeight="252276736" behindDoc="0" locked="0" layoutInCell="1" allowOverlap="1" wp14:anchorId="0774310B" wp14:editId="67CA57C1">
            <wp:simplePos x="0" y="0"/>
            <wp:positionH relativeFrom="margin">
              <wp:align>left</wp:align>
            </wp:positionH>
            <wp:positionV relativeFrom="paragraph">
              <wp:posOffset>0</wp:posOffset>
            </wp:positionV>
            <wp:extent cx="2896235" cy="1931035"/>
            <wp:effectExtent l="0" t="0" r="0" b="0"/>
            <wp:wrapThrough wrapText="bothSides">
              <wp:wrapPolygon edited="0">
                <wp:start x="0" y="0"/>
                <wp:lineTo x="0" y="21309"/>
                <wp:lineTo x="21453" y="21309"/>
                <wp:lineTo x="2145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96235" cy="1931035"/>
                    </a:xfrm>
                    <a:prstGeom prst="rect">
                      <a:avLst/>
                    </a:prstGeom>
                  </pic:spPr>
                </pic:pic>
              </a:graphicData>
            </a:graphic>
          </wp:anchor>
        </w:drawing>
      </w:r>
      <w:r w:rsidR="00AC4CD6">
        <w:rPr>
          <w:noProof/>
        </w:rPr>
        <mc:AlternateContent>
          <mc:Choice Requires="wps">
            <w:drawing>
              <wp:anchor distT="0" distB="0" distL="114300" distR="114300" simplePos="0" relativeHeight="252319744" behindDoc="0" locked="0" layoutInCell="1" allowOverlap="1" wp14:anchorId="0E5E9B7A" wp14:editId="589572EF">
                <wp:simplePos x="0" y="0"/>
                <wp:positionH relativeFrom="column">
                  <wp:posOffset>3067685</wp:posOffset>
                </wp:positionH>
                <wp:positionV relativeFrom="paragraph">
                  <wp:posOffset>1997075</wp:posOffset>
                </wp:positionV>
                <wp:extent cx="3065145" cy="635"/>
                <wp:effectExtent l="0" t="0" r="0" b="0"/>
                <wp:wrapThrough wrapText="bothSides">
                  <wp:wrapPolygon edited="0">
                    <wp:start x="0" y="0"/>
                    <wp:lineTo x="0" y="21600"/>
                    <wp:lineTo x="21600" y="21600"/>
                    <wp:lineTo x="21600" y="0"/>
                  </wp:wrapPolygon>
                </wp:wrapThrough>
                <wp:docPr id="38" name="Text Box 38"/>
                <wp:cNvGraphicFramePr/>
                <a:graphic xmlns:a="http://schemas.openxmlformats.org/drawingml/2006/main">
                  <a:graphicData uri="http://schemas.microsoft.com/office/word/2010/wordprocessingShape">
                    <wps:wsp>
                      <wps:cNvSpPr txBox="1"/>
                      <wps:spPr>
                        <a:xfrm>
                          <a:off x="0" y="0"/>
                          <a:ext cx="3065145" cy="635"/>
                        </a:xfrm>
                        <a:prstGeom prst="rect">
                          <a:avLst/>
                        </a:prstGeom>
                        <a:solidFill>
                          <a:prstClr val="white"/>
                        </a:solidFill>
                        <a:ln>
                          <a:noFill/>
                        </a:ln>
                        <a:effectLst/>
                      </wps:spPr>
                      <wps:txbx>
                        <w:txbxContent>
                          <w:p w14:paraId="1C0DF62C" w14:textId="7A059056" w:rsidR="005D30C5" w:rsidRPr="00AC4CD6" w:rsidRDefault="005D30C5" w:rsidP="00D25B18">
                            <w:pPr>
                              <w:pStyle w:val="Caption"/>
                              <w:ind w:firstLine="456"/>
                              <w:rPr>
                                <w:rFonts w:ascii="GHEA Grapalat" w:hAnsi="GHEA Grapalat" w:cs="Arial"/>
                                <w:noProof/>
                                <w:sz w:val="24"/>
                                <w:szCs w:val="24"/>
                                <w:lang w:val="hy-AM"/>
                              </w:rPr>
                            </w:pPr>
                            <w:r w:rsidRPr="0030706D">
                              <w:rPr>
                                <w:rFonts w:ascii="GHEA Grapalat" w:hAnsi="GHEA Grapalat"/>
                              </w:rPr>
                              <w:t xml:space="preserve">Spitak </w:t>
                            </w:r>
                            <w:r w:rsidRPr="00D25B18">
                              <w:rPr>
                                <w:rFonts w:ascii="GHEA Grapalat" w:hAnsi="GHEA Grapalat"/>
                              </w:rPr>
                              <w:t>Community, Outdoor Lighting</w:t>
                            </w:r>
                          </w:p>
                          <w:p w14:paraId="6D291F51" w14:textId="792F0634" w:rsidR="005D30C5" w:rsidRPr="001A555C" w:rsidRDefault="005D30C5" w:rsidP="00E64969">
                            <w:pPr>
                              <w:pStyle w:val="Caption"/>
                              <w:ind w:firstLine="456"/>
                              <w:jc w:val="center"/>
                              <w:rPr>
                                <w:rFonts w:ascii="GHEA Grapalat" w:hAnsi="GHEA Grapalat"/>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5E9B7A" id="Text Box 38" o:spid="_x0000_s1039" type="#_x0000_t202" style="position:absolute;left:0;text-align:left;margin-left:241.55pt;margin-top:157.25pt;width:241.35pt;height:.05pt;z-index:25231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" stroked="f">
                <v:textbox style="mso-fit-shape-to-text:t" inset="0,0,0,0">
                  <w:txbxContent>
                    <w:p w14:paraId="1C0DF62C" w14:textId="7A059056" w:rsidR="005D30C5" w:rsidRPr="00AC4CD6" w:rsidRDefault="005D30C5" w:rsidP="00D25B18">
                      <w:pPr>
                        <w:pStyle w:val="Caption"/>
                        <w:ind w:firstLine="456"/>
                        <w:rPr>
                          <w:rFonts w:ascii="GHEA Grapalat" w:hAnsi="GHEA Grapalat" w:cs="Arial"/>
                          <w:noProof/>
                          <w:sz w:val="24"/>
                          <w:szCs w:val="24"/>
                          <w:lang w:val="hy-AM"/>
                        </w:rPr>
                      </w:pPr>
                      <w:proofErr w:type="spellStart"/>
                      <w:r w:rsidRPr="0030706D">
                        <w:rPr>
                          <w:rFonts w:ascii="GHEA Grapalat" w:hAnsi="GHEA Grapalat"/>
                        </w:rPr>
                        <w:t>Spitak</w:t>
                      </w:r>
                      <w:proofErr w:type="spellEnd"/>
                      <w:r w:rsidRPr="0030706D">
                        <w:rPr>
                          <w:rFonts w:ascii="GHEA Grapalat" w:hAnsi="GHEA Grapalat"/>
                        </w:rPr>
                        <w:t xml:space="preserve"> </w:t>
                      </w:r>
                      <w:r w:rsidRPr="00D25B18">
                        <w:rPr>
                          <w:rFonts w:ascii="GHEA Grapalat" w:hAnsi="GHEA Grapalat"/>
                        </w:rPr>
                        <w:t>Community, Outdoor Lighting</w:t>
                      </w:r>
                    </w:p>
                    <w:p w14:paraId="6D291F51" w14:textId="792F0634" w:rsidR="005D30C5" w:rsidRPr="001A555C" w:rsidRDefault="005D30C5" w:rsidP="00E64969">
                      <w:pPr>
                        <w:pStyle w:val="Caption"/>
                        <w:ind w:firstLine="456"/>
                        <w:jc w:val="center"/>
                        <w:rPr>
                          <w:rFonts w:ascii="GHEA Grapalat" w:hAnsi="GHEA Grapalat"/>
                          <w:noProof/>
                          <w:sz w:val="20"/>
                          <w:szCs w:val="20"/>
                        </w:rPr>
                      </w:pPr>
                    </w:p>
                  </w:txbxContent>
                </v:textbox>
                <w10:wrap type="through"/>
              </v:shape>
            </w:pict>
          </mc:Fallback>
        </mc:AlternateContent>
      </w:r>
      <w:r w:rsidR="00AC4CD6" w:rsidRPr="00AC4CD6">
        <w:rPr>
          <w:rFonts w:ascii="GHEA Grapalat" w:hAnsi="GHEA Grapalat"/>
          <w:lang w:val="hy-AM"/>
        </w:rPr>
        <w:t xml:space="preserve"> </w:t>
      </w:r>
    </w:p>
    <w:p w14:paraId="571A037A" w14:textId="537912EC" w:rsidR="001871AF" w:rsidRPr="003F2132" w:rsidRDefault="003F2132" w:rsidP="00E64969">
      <w:pPr>
        <w:pStyle w:val="Heading5"/>
        <w:jc w:val="center"/>
        <w:rPr>
          <w:b/>
          <w:lang w:val="hy-AM"/>
        </w:rPr>
      </w:pPr>
      <w:r w:rsidRPr="003F2132">
        <w:rPr>
          <w:b/>
          <w:lang w:val="hy-AM"/>
        </w:rPr>
        <w:t>“Green energy and energy efficiency imp</w:t>
      </w:r>
      <w:r w:rsidR="0083457D">
        <w:rPr>
          <w:b/>
        </w:rPr>
        <w:t>r</w:t>
      </w:r>
      <w:r w:rsidRPr="003F2132">
        <w:rPr>
          <w:b/>
          <w:lang w:val="hy-AM"/>
        </w:rPr>
        <w:t xml:space="preserve">ovement in public buildings “ project eurasian fund for stabilization and development </w:t>
      </w:r>
      <w:r w:rsidRPr="00E64969">
        <w:rPr>
          <w:b/>
          <w:lang w:val="hy-AM"/>
        </w:rPr>
        <w:t>(</w:t>
      </w:r>
      <w:r w:rsidRPr="003F2132">
        <w:rPr>
          <w:b/>
          <w:lang w:val="hy-AM"/>
        </w:rPr>
        <w:t>EFSD</w:t>
      </w:r>
      <w:r w:rsidRPr="000A458B">
        <w:rPr>
          <w:b/>
          <w:lang w:val="hy-AM"/>
        </w:rPr>
        <w:t>)</w:t>
      </w:r>
    </w:p>
    <w:p w14:paraId="6F51220B" w14:textId="290D4ADD" w:rsidR="00AE2664" w:rsidRPr="00DF3135" w:rsidRDefault="000A458B" w:rsidP="00AE2664">
      <w:pPr>
        <w:pStyle w:val="ListParagraph"/>
        <w:ind w:left="0"/>
        <w:rPr>
          <w:rFonts w:ascii="GHEA Grapalat" w:hAnsi="GHEA Grapalat" w:cs="Sylfaen"/>
          <w:sz w:val="24"/>
          <w:szCs w:val="24"/>
          <w:lang w:val="hy-AM"/>
        </w:rPr>
      </w:pPr>
      <w:r w:rsidRPr="000A458B">
        <w:rPr>
          <w:rFonts w:ascii="GHEA Grapalat" w:hAnsi="GHEA Grapalat" w:cs="Sylfaen"/>
          <w:sz w:val="24"/>
          <w:szCs w:val="24"/>
          <w:lang w:val="hy-AM"/>
        </w:rPr>
        <w:t>The Fund 2018 applied fo</w:t>
      </w:r>
      <w:r w:rsidR="0083457D">
        <w:rPr>
          <w:rFonts w:ascii="GHEA Grapalat" w:hAnsi="GHEA Grapalat" w:cs="Sylfaen"/>
          <w:sz w:val="24"/>
          <w:szCs w:val="24"/>
          <w:lang w:val="hy-AM"/>
        </w:rPr>
        <w:t>r a grant to implement a pro</w:t>
      </w:r>
      <w:r w:rsidR="0083457D">
        <w:rPr>
          <w:rFonts w:ascii="GHEA Grapalat" w:hAnsi="GHEA Grapalat" w:cs="Sylfaen"/>
          <w:sz w:val="24"/>
          <w:szCs w:val="24"/>
        </w:rPr>
        <w:t>ject</w:t>
      </w:r>
      <w:r w:rsidRPr="000A458B">
        <w:rPr>
          <w:rFonts w:ascii="GHEA Grapalat" w:hAnsi="GHEA Grapalat" w:cs="Sylfaen"/>
          <w:sz w:val="24"/>
          <w:szCs w:val="24"/>
          <w:lang w:val="hy-AM"/>
        </w:rPr>
        <w:t xml:space="preserve"> of mechanisms to promote</w:t>
      </w:r>
      <w:r w:rsidR="0083457D">
        <w:rPr>
          <w:rFonts w:ascii="GHEA Grapalat" w:hAnsi="GHEA Grapalat" w:cs="Sylfaen"/>
          <w:sz w:val="24"/>
          <w:szCs w:val="24"/>
        </w:rPr>
        <w:t xml:space="preserve"> “Green energy and energy efficiency improvement in public buildings”</w:t>
      </w:r>
      <w:r>
        <w:rPr>
          <w:rFonts w:ascii="Cambria Math" w:hAnsi="Cambria Math" w:cs="Sylfaen"/>
          <w:sz w:val="24"/>
          <w:szCs w:val="24"/>
          <w:lang w:val="hy-AM"/>
        </w:rPr>
        <w:t>․</w:t>
      </w:r>
      <w:r w:rsidRPr="000A458B">
        <w:t xml:space="preserve"> </w:t>
      </w:r>
      <w:r w:rsidRPr="00DF3135">
        <w:rPr>
          <w:rFonts w:ascii="GHEA Grapalat" w:hAnsi="GHEA Grapalat" w:cs="Sylfaen"/>
          <w:sz w:val="24"/>
          <w:szCs w:val="24"/>
          <w:lang w:val="hy-AM"/>
        </w:rPr>
        <w:t>The cost of the project is 2,071,277 USD (grant from EDF - 1,719,200 million USD, co-financing of the Government of the Republic of Armenia - 352,077 USD).</w:t>
      </w:r>
    </w:p>
    <w:p w14:paraId="6A839580" w14:textId="4C769E47" w:rsidR="00BE2CAB" w:rsidRPr="0083457D" w:rsidRDefault="0083457D" w:rsidP="0083457D">
      <w:pPr>
        <w:spacing w:after="240"/>
        <w:ind w:firstLine="0"/>
        <w:rPr>
          <w:rFonts w:ascii="GHEA Grapalat" w:hAnsi="GHEA Grapalat" w:cs="Sylfaen"/>
          <w:sz w:val="24"/>
          <w:szCs w:val="24"/>
        </w:rPr>
      </w:pPr>
      <w:r w:rsidRPr="0083457D">
        <w:rPr>
          <w:rFonts w:ascii="GHEA Grapalat" w:hAnsi="GHEA Grapalat" w:cs="Sylfaen"/>
          <w:b/>
          <w:color w:val="002060"/>
          <w:sz w:val="24"/>
          <w:szCs w:val="24"/>
          <w:lang w:val="hy-AM"/>
        </w:rPr>
        <w:t>The expected results of the project are</w:t>
      </w:r>
      <w:r>
        <w:rPr>
          <w:rFonts w:ascii="GHEA Grapalat" w:hAnsi="GHEA Grapalat" w:cs="Sylfaen"/>
          <w:b/>
          <w:color w:val="002060"/>
          <w:sz w:val="24"/>
          <w:szCs w:val="24"/>
        </w:rPr>
        <w:t>;</w:t>
      </w:r>
    </w:p>
    <w:p w14:paraId="3C9BA503" w14:textId="6222F0D9" w:rsidR="00CB5AD3" w:rsidRPr="00EA1273" w:rsidRDefault="00017E3D" w:rsidP="00017E3D">
      <w:pPr>
        <w:pStyle w:val="ListParagraph"/>
        <w:numPr>
          <w:ilvl w:val="0"/>
          <w:numId w:val="30"/>
        </w:numPr>
        <w:spacing w:before="0"/>
        <w:rPr>
          <w:rFonts w:ascii="GHEA Grapalat" w:hAnsi="GHEA Grapalat" w:cs="Sylfaen"/>
          <w:sz w:val="24"/>
          <w:szCs w:val="24"/>
          <w:lang w:val="hy-AM"/>
        </w:rPr>
      </w:pPr>
      <w:r w:rsidRPr="00017E3D">
        <w:rPr>
          <w:rFonts w:ascii="GHEA Grapalat" w:hAnsi="GHEA Grapalat" w:cs="Sylfaen"/>
          <w:sz w:val="24"/>
          <w:szCs w:val="24"/>
          <w:lang w:val="hy-AM"/>
        </w:rPr>
        <w:t>Twenty public buildings (school, kindergarten, hospital) will see a 50% increase in energy efficiency, resulting in savings of 3,000 MWh of electricity per year and a reduction of 700 tons of carbon dioxide emissions per year.</w:t>
      </w:r>
    </w:p>
    <w:p w14:paraId="1D9EE349" w14:textId="63AE1F26" w:rsidR="0083457D" w:rsidRDefault="0083457D" w:rsidP="0083457D">
      <w:pPr>
        <w:pStyle w:val="ListParagraph"/>
        <w:numPr>
          <w:ilvl w:val="0"/>
          <w:numId w:val="30"/>
        </w:numPr>
        <w:spacing w:before="0"/>
        <w:rPr>
          <w:rFonts w:ascii="GHEA Grapalat" w:hAnsi="GHEA Grapalat" w:cs="Sylfaen"/>
          <w:sz w:val="24"/>
          <w:szCs w:val="24"/>
          <w:lang w:val="hy-AM"/>
        </w:rPr>
      </w:pPr>
      <w:r w:rsidRPr="0083457D">
        <w:rPr>
          <w:rFonts w:ascii="GHEA Grapalat" w:hAnsi="GHEA Grapalat" w:cs="Sylfaen"/>
          <w:sz w:val="24"/>
          <w:szCs w:val="24"/>
          <w:lang w:val="hy-AM"/>
        </w:rPr>
        <w:t xml:space="preserve">Development and support of infrastructure entities that provide energy services </w:t>
      </w:r>
    </w:p>
    <w:p w14:paraId="5982D0F4" w14:textId="29EDDF21" w:rsidR="00AB3D9E" w:rsidRPr="0083457D" w:rsidRDefault="00017E3D" w:rsidP="0083457D">
      <w:pPr>
        <w:pStyle w:val="ListParagraph"/>
        <w:numPr>
          <w:ilvl w:val="0"/>
          <w:numId w:val="30"/>
        </w:numPr>
        <w:spacing w:before="0"/>
        <w:rPr>
          <w:rFonts w:ascii="GHEA Grapalat" w:hAnsi="GHEA Grapalat" w:cs="Sylfaen"/>
          <w:sz w:val="24"/>
          <w:szCs w:val="24"/>
          <w:lang w:val="hy-AM"/>
        </w:rPr>
      </w:pPr>
      <w:r w:rsidRPr="0083457D">
        <w:rPr>
          <w:rFonts w:ascii="GHEA Grapalat" w:hAnsi="GHEA Grapalat" w:cs="Sylfaen"/>
          <w:sz w:val="24"/>
          <w:szCs w:val="24"/>
          <w:lang w:val="hy-AM"/>
        </w:rPr>
        <w:t>Raising the awareness of energy sector representatives of at least 20 regional administrations about the mechanisms of attracting loans for energy saving and energy efficiency.</w:t>
      </w:r>
    </w:p>
    <w:p w14:paraId="4286041C" w14:textId="77777777" w:rsidR="006E1BA9" w:rsidRDefault="00017E3D" w:rsidP="00EA1273">
      <w:pPr>
        <w:contextualSpacing/>
        <w:rPr>
          <w:rFonts w:ascii="GHEA Grapalat" w:hAnsi="GHEA Grapalat" w:cs="Arial"/>
          <w:sz w:val="24"/>
          <w:szCs w:val="24"/>
        </w:rPr>
      </w:pPr>
      <w:r w:rsidRPr="00017E3D">
        <w:rPr>
          <w:rFonts w:ascii="GHEA Grapalat" w:hAnsi="GHEA Grapalat" w:cs="Arial"/>
          <w:sz w:val="24"/>
          <w:szCs w:val="24"/>
          <w:lang w:val="hy-AM"/>
        </w:rPr>
        <w:t>In 2021, the Fund, in partnership with the Eurasian Fund for Stabilization and Development (EFSD), negotiated a grant agreement and prepared the prerequisites for its entry into force.</w:t>
      </w:r>
      <w:r w:rsidRPr="00017E3D">
        <w:rPr>
          <w:lang w:val="hy-AM"/>
        </w:rPr>
        <w:t xml:space="preserve"> </w:t>
      </w:r>
      <w:r w:rsidR="006E1BA9" w:rsidRPr="006E1BA9">
        <w:rPr>
          <w:rFonts w:ascii="GHEA Grapalat" w:hAnsi="GHEA Grapalat" w:cs="Arial"/>
          <w:sz w:val="24"/>
          <w:szCs w:val="24"/>
          <w:lang w:val="hy-AM"/>
        </w:rPr>
        <w:t>The project commenced in the second quarter of 2022</w:t>
      </w:r>
      <w:r w:rsidR="006E1BA9">
        <w:rPr>
          <w:rFonts w:ascii="GHEA Grapalat" w:hAnsi="GHEA Grapalat" w:cs="Arial"/>
          <w:sz w:val="24"/>
          <w:szCs w:val="24"/>
        </w:rPr>
        <w:t>.</w:t>
      </w:r>
    </w:p>
    <w:p w14:paraId="5493F47A" w14:textId="2186F581" w:rsidR="006D157A" w:rsidRDefault="006E1BA9" w:rsidP="00EA1273">
      <w:pPr>
        <w:contextualSpacing/>
        <w:rPr>
          <w:rFonts w:ascii="GHEA Grapalat" w:hAnsi="GHEA Grapalat" w:cs="Arial"/>
          <w:color w:val="000000" w:themeColor="text1"/>
          <w:sz w:val="24"/>
          <w:szCs w:val="24"/>
          <w:lang w:val="hy-AM"/>
        </w:rPr>
      </w:pPr>
      <w:r w:rsidRPr="006E1BA9">
        <w:rPr>
          <w:rFonts w:ascii="GHEA Grapalat" w:hAnsi="GHEA Grapalat" w:cs="Arial"/>
          <w:sz w:val="24"/>
          <w:szCs w:val="24"/>
          <w:lang w:val="hy-AM"/>
        </w:rPr>
        <w:t xml:space="preserve"> </w:t>
      </w:r>
      <w:r w:rsidR="00E7075B" w:rsidRPr="00E7075B">
        <w:rPr>
          <w:rFonts w:ascii="GHEA Grapalat" w:hAnsi="GHEA Grapalat" w:cs="Arial"/>
          <w:color w:val="000000" w:themeColor="text1"/>
          <w:sz w:val="24"/>
          <w:szCs w:val="24"/>
          <w:lang w:val="hy-AM"/>
        </w:rPr>
        <w:t>The return on investment for the implementation of energy efficiency measures is provided by additional sums generated as a result of energy-saving, which ensu</w:t>
      </w:r>
      <w:r>
        <w:rPr>
          <w:rFonts w:ascii="GHEA Grapalat" w:hAnsi="GHEA Grapalat" w:cs="Arial"/>
          <w:color w:val="000000" w:themeColor="text1"/>
          <w:sz w:val="24"/>
          <w:szCs w:val="24"/>
          <w:lang w:val="hy-AM"/>
        </w:rPr>
        <w:t>res that the implemented pro</w:t>
      </w:r>
      <w:r>
        <w:rPr>
          <w:rFonts w:ascii="GHEA Grapalat" w:hAnsi="GHEA Grapalat" w:cs="Arial"/>
          <w:color w:val="000000" w:themeColor="text1"/>
          <w:sz w:val="24"/>
          <w:szCs w:val="24"/>
        </w:rPr>
        <w:t>ject</w:t>
      </w:r>
      <w:r w:rsidR="00E7075B" w:rsidRPr="00E7075B">
        <w:rPr>
          <w:rFonts w:ascii="GHEA Grapalat" w:hAnsi="GHEA Grapalat" w:cs="Arial"/>
          <w:color w:val="000000" w:themeColor="text1"/>
          <w:sz w:val="24"/>
          <w:szCs w:val="24"/>
          <w:lang w:val="hy-AM"/>
        </w:rPr>
        <w:t xml:space="preserve"> is not an additional burden on the budget of the community and the state structure.</w:t>
      </w:r>
    </w:p>
    <w:p w14:paraId="14EFAA14" w14:textId="0E8CCD91" w:rsidR="00952B70" w:rsidRDefault="00A545FF" w:rsidP="00EA1273">
      <w:pPr>
        <w:contextualSpacing/>
        <w:rPr>
          <w:rFonts w:ascii="GHEA Grapalat" w:hAnsi="GHEA Grapalat" w:cs="Arial"/>
          <w:color w:val="000000" w:themeColor="text1"/>
          <w:sz w:val="24"/>
          <w:szCs w:val="24"/>
          <w:lang w:val="hy-AM"/>
        </w:rPr>
      </w:pPr>
      <w:r w:rsidRPr="002C42F3">
        <w:rPr>
          <w:rFonts w:ascii="GHEA Grapalat" w:hAnsi="GHEA Grapalat" w:cs="Arial"/>
          <w:color w:val="000000" w:themeColor="text1"/>
          <w:sz w:val="24"/>
          <w:szCs w:val="24"/>
          <w:lang w:val="hy-AM"/>
        </w:rPr>
        <w:t xml:space="preserve"> </w:t>
      </w:r>
    </w:p>
    <w:p w14:paraId="4AB6ECD9" w14:textId="66A90B02" w:rsidR="00502257" w:rsidRDefault="00502257" w:rsidP="00EA1273">
      <w:pPr>
        <w:contextualSpacing/>
        <w:rPr>
          <w:rFonts w:ascii="GHEA Grapalat" w:hAnsi="GHEA Grapalat" w:cs="Arial"/>
          <w:color w:val="000000" w:themeColor="text1"/>
          <w:sz w:val="24"/>
          <w:szCs w:val="24"/>
          <w:lang w:val="hy-AM"/>
        </w:rPr>
      </w:pPr>
    </w:p>
    <w:p w14:paraId="58DAD48E" w14:textId="77777777" w:rsidR="00502257" w:rsidRDefault="00502257" w:rsidP="00CF1E87">
      <w:pPr>
        <w:ind w:firstLine="0"/>
        <w:contextualSpacing/>
        <w:rPr>
          <w:rFonts w:ascii="GHEA Grapalat" w:hAnsi="GHEA Grapalat" w:cs="Arial"/>
          <w:color w:val="000000" w:themeColor="text1"/>
          <w:sz w:val="24"/>
          <w:szCs w:val="24"/>
          <w:lang w:val="hy-AM"/>
        </w:rPr>
      </w:pPr>
    </w:p>
    <w:p w14:paraId="1C406B43" w14:textId="77777777" w:rsidR="002D46ED" w:rsidRDefault="002D46ED" w:rsidP="00EA1273">
      <w:pPr>
        <w:shd w:val="clear" w:color="auto" w:fill="FFFFFF"/>
        <w:rPr>
          <w:rFonts w:ascii="GHEA Grapalat" w:hAnsi="GHEA Grapalat"/>
          <w:b/>
          <w:caps/>
          <w:color w:val="002060"/>
          <w:spacing w:val="10"/>
          <w:sz w:val="28"/>
          <w:lang w:val="hy-AM"/>
        </w:rPr>
      </w:pPr>
      <w:r w:rsidRPr="002D46ED">
        <w:rPr>
          <w:rFonts w:ascii="GHEA Grapalat" w:hAnsi="GHEA Grapalat"/>
          <w:b/>
          <w:caps/>
          <w:color w:val="002060"/>
          <w:spacing w:val="10"/>
          <w:sz w:val="28"/>
          <w:lang w:val="hy-AM"/>
        </w:rPr>
        <w:t xml:space="preserve">Support the EBRD green technology transfer platform in Armenia to accelerate circular economy activities </w:t>
      </w:r>
    </w:p>
    <w:p w14:paraId="6396C6CE" w14:textId="6E5F9984" w:rsidR="00952B70" w:rsidRPr="002C42F3" w:rsidRDefault="003A3901" w:rsidP="00EA1273">
      <w:pPr>
        <w:shd w:val="clear" w:color="auto" w:fill="FFFFFF"/>
        <w:rPr>
          <w:rFonts w:ascii="GHEA Grapalat" w:hAnsi="GHEA Grapalat" w:cs="Arial"/>
          <w:sz w:val="24"/>
          <w:szCs w:val="24"/>
          <w:lang w:val="hy-AM"/>
        </w:rPr>
      </w:pPr>
      <w:r w:rsidRPr="003A3901">
        <w:rPr>
          <w:rFonts w:ascii="GHEA Grapalat" w:hAnsi="GHEA Grapalat" w:cs="Arial"/>
          <w:sz w:val="24"/>
          <w:szCs w:val="24"/>
          <w:lang w:val="hy-AM"/>
        </w:rPr>
        <w:t>The European Bank for Reconstruction and Development (EBRD) uses the Green Technology Selector (GTS) list to facilitate SME fi</w:t>
      </w:r>
      <w:r>
        <w:rPr>
          <w:rFonts w:ascii="GHEA Grapalat" w:hAnsi="GHEA Grapalat" w:cs="Arial"/>
          <w:sz w:val="24"/>
          <w:szCs w:val="24"/>
          <w:lang w:val="hy-AM"/>
        </w:rPr>
        <w:t>nancing and lending pro</w:t>
      </w:r>
      <w:r w:rsidRPr="003A3901">
        <w:rPr>
          <w:rFonts w:ascii="GHEA Grapalat" w:hAnsi="GHEA Grapalat" w:cs="Arial"/>
          <w:sz w:val="24"/>
          <w:szCs w:val="24"/>
          <w:lang w:val="hy-AM"/>
        </w:rPr>
        <w:t>jects.</w:t>
      </w:r>
      <w:r w:rsidR="008B7E3A" w:rsidRPr="008B7E3A">
        <w:rPr>
          <w:lang w:val="hy-AM"/>
        </w:rPr>
        <w:t xml:space="preserve"> </w:t>
      </w:r>
      <w:r w:rsidR="008B7E3A" w:rsidRPr="008B7E3A">
        <w:rPr>
          <w:rFonts w:ascii="GHEA Grapalat" w:hAnsi="GHEA Grapalat" w:cs="Arial"/>
          <w:sz w:val="24"/>
          <w:szCs w:val="24"/>
          <w:lang w:val="hy-AM"/>
        </w:rPr>
        <w:t>The list includes various technologies by category.</w:t>
      </w:r>
    </w:p>
    <w:p w14:paraId="1C827D32" w14:textId="7EABFA1B" w:rsidR="00EA1273" w:rsidRDefault="00CF1E87" w:rsidP="00EA1273">
      <w:pPr>
        <w:shd w:val="clear" w:color="auto" w:fill="FFFFFF"/>
        <w:spacing w:before="0"/>
        <w:rPr>
          <w:rFonts w:ascii="GHEA Grapalat" w:hAnsi="GHEA Grapalat" w:cs="Arial"/>
          <w:sz w:val="24"/>
          <w:szCs w:val="24"/>
          <w:lang w:val="hy-AM"/>
        </w:rPr>
      </w:pPr>
      <w:r>
        <w:rPr>
          <w:rFonts w:ascii="GHEA Grapalat" w:hAnsi="GHEA Grapalat"/>
          <w:sz w:val="24"/>
          <w:szCs w:val="24"/>
          <w:lang w:val="hy-AM"/>
        </w:rPr>
        <w:t>The</w:t>
      </w:r>
      <w:r>
        <w:rPr>
          <w:rFonts w:ascii="GHEA Grapalat" w:hAnsi="GHEA Grapalat" w:cs="Arial"/>
          <w:bCs/>
          <w:color w:val="000000"/>
          <w:kern w:val="36"/>
          <w:sz w:val="24"/>
          <w:szCs w:val="24"/>
          <w:lang w:val="hy-AM"/>
        </w:rPr>
        <w:t xml:space="preserve"> </w:t>
      </w:r>
      <w:r w:rsidRPr="000F2B77">
        <w:rPr>
          <w:rFonts w:ascii="GHEA Grapalat" w:hAnsi="GHEA Grapalat" w:cs="Arial"/>
          <w:bCs/>
          <w:color w:val="000000"/>
          <w:kern w:val="36"/>
          <w:sz w:val="24"/>
          <w:szCs w:val="24"/>
          <w:lang w:val="hy-AM"/>
        </w:rPr>
        <w:t>Renewable</w:t>
      </w:r>
      <w:r w:rsidRPr="00461E4C">
        <w:rPr>
          <w:rFonts w:ascii="GHEA Grapalat" w:hAnsi="GHEA Grapalat" w:cs="Arial"/>
          <w:bCs/>
          <w:color w:val="000000"/>
          <w:kern w:val="36"/>
          <w:sz w:val="24"/>
          <w:szCs w:val="24"/>
          <w:lang w:val="hy-AM"/>
        </w:rPr>
        <w:t xml:space="preserve"> Resources</w:t>
      </w:r>
      <w:r w:rsidRPr="000F2B77">
        <w:rPr>
          <w:rFonts w:ascii="GHEA Grapalat" w:hAnsi="GHEA Grapalat" w:cs="Arial"/>
          <w:bCs/>
          <w:color w:val="000000"/>
          <w:kern w:val="36"/>
          <w:sz w:val="24"/>
          <w:szCs w:val="24"/>
          <w:lang w:val="hy-AM"/>
        </w:rPr>
        <w:t xml:space="preserve"> and Energy Efficiency Fund</w:t>
      </w:r>
      <w:r w:rsidR="008A435B" w:rsidRPr="008A435B">
        <w:rPr>
          <w:rFonts w:ascii="GHEA Grapalat" w:hAnsi="GHEA Grapalat" w:cs="Arial"/>
          <w:sz w:val="24"/>
          <w:szCs w:val="24"/>
          <w:lang w:val="hy-AM"/>
        </w:rPr>
        <w:t xml:space="preserve"> of Armenia is implementing a project to expand the Armenian list of "High-Efficiency Technologies" commissioned by the EBRD.</w:t>
      </w:r>
    </w:p>
    <w:p w14:paraId="3C9540E0" w14:textId="6A134A0D" w:rsidR="00CF1E87" w:rsidRDefault="00CF1E87" w:rsidP="00140964">
      <w:pPr>
        <w:shd w:val="clear" w:color="auto" w:fill="FFFFFF"/>
        <w:spacing w:before="0"/>
        <w:rPr>
          <w:rFonts w:ascii="GHEA Grapalat" w:hAnsi="GHEA Grapalat"/>
          <w:sz w:val="24"/>
          <w:szCs w:val="24"/>
          <w:lang w:val="hy-AM"/>
        </w:rPr>
      </w:pPr>
      <w:r w:rsidRPr="00B906EB">
        <w:rPr>
          <w:rFonts w:ascii="GHEA Grapalat" w:hAnsi="GHEA Grapalat"/>
          <w:sz w:val="24"/>
          <w:szCs w:val="24"/>
          <w:lang w:val="hy-AM"/>
        </w:rPr>
        <w:t>The objective</w:t>
      </w:r>
      <w:r w:rsidR="008A435B" w:rsidRPr="00B906EB">
        <w:rPr>
          <w:rFonts w:ascii="GHEA Grapalat" w:hAnsi="GHEA Grapalat"/>
          <w:sz w:val="24"/>
          <w:szCs w:val="24"/>
          <w:lang w:val="hy-AM"/>
        </w:rPr>
        <w:t xml:space="preserve"> of the project is to expand the existing list of "High-Efficiency Technologies" for Armenia with new categories and relevant technologies for local SMEs with high potential for a closed-loop economy, as well as to identify viably, but under-represented sustainable closed-loop technologies. in the Armenian market, they are not on the list of Green Technologies in Armenia due to the lack of an appropriate product category and methodology.</w:t>
      </w:r>
      <w:r w:rsidR="008A435B" w:rsidRPr="00B906EB">
        <w:rPr>
          <w:lang w:val="hy-AM"/>
        </w:rPr>
        <w:t xml:space="preserve"> </w:t>
      </w:r>
      <w:r w:rsidR="00B906EB" w:rsidRPr="00B906EB">
        <w:rPr>
          <w:rFonts w:ascii="GHEA Grapalat" w:hAnsi="GHEA Grapalat"/>
          <w:sz w:val="24"/>
          <w:szCs w:val="24"/>
          <w:lang w:val="hy-AM"/>
        </w:rPr>
        <w:t>The cost of the project is 74,990 euros</w:t>
      </w:r>
    </w:p>
    <w:p w14:paraId="015D2D38" w14:textId="5A903A77" w:rsidR="00CF1E87" w:rsidRPr="00CF1E87" w:rsidRDefault="00CF1E87" w:rsidP="00CF1E87">
      <w:pPr>
        <w:shd w:val="clear" w:color="auto" w:fill="FFFFFF"/>
        <w:spacing w:before="0"/>
        <w:rPr>
          <w:rFonts w:ascii="GHEA Grapalat" w:hAnsi="GHEA Grapalat"/>
          <w:sz w:val="24"/>
          <w:szCs w:val="24"/>
          <w:lang w:val="hy-AM"/>
        </w:rPr>
      </w:pPr>
      <w:r w:rsidRPr="00CF1E87">
        <w:rPr>
          <w:rFonts w:ascii="GHEA Grapalat" w:hAnsi="GHEA Grapalat"/>
          <w:sz w:val="24"/>
          <w:szCs w:val="24"/>
          <w:lang w:val="hy-AM"/>
        </w:rPr>
        <w:t>The project's objective is to expand the list of "</w:t>
      </w:r>
      <w:r w:rsidR="00E41386" w:rsidRPr="00E41386">
        <w:rPr>
          <w:rFonts w:ascii="GHEA Grapalat" w:hAnsi="GHEA Grapalat"/>
          <w:sz w:val="24"/>
          <w:szCs w:val="24"/>
          <w:lang w:val="hy-AM"/>
        </w:rPr>
        <w:t xml:space="preserve"> </w:t>
      </w:r>
      <w:r w:rsidR="00E41386" w:rsidRPr="00B906EB">
        <w:rPr>
          <w:rFonts w:ascii="GHEA Grapalat" w:hAnsi="GHEA Grapalat"/>
          <w:sz w:val="24"/>
          <w:szCs w:val="24"/>
          <w:lang w:val="hy-AM"/>
        </w:rPr>
        <w:t>High-Efficiency Technologies</w:t>
      </w:r>
      <w:r w:rsidR="00E41386" w:rsidRPr="00CF1E87">
        <w:rPr>
          <w:rFonts w:ascii="GHEA Grapalat" w:hAnsi="GHEA Grapalat"/>
          <w:sz w:val="24"/>
          <w:szCs w:val="24"/>
          <w:lang w:val="hy-AM"/>
        </w:rPr>
        <w:t xml:space="preserve"> </w:t>
      </w:r>
      <w:r w:rsidRPr="00CF1E87">
        <w:rPr>
          <w:rFonts w:ascii="GHEA Grapalat" w:hAnsi="GHEA Grapalat"/>
          <w:sz w:val="24"/>
          <w:szCs w:val="24"/>
          <w:lang w:val="hy-AM"/>
        </w:rPr>
        <w:t>" available for Armenia with new categories and relevant technologies that have a high potential for a closed-loop economy for local SMEs and to identify viable but inefficient technologies for a sustainable closed-loop economy that are not well represented in the Armenian market, and are missing from the list of Green Technologies of Armenia due to a lack of an appropriate product category and methodology.</w:t>
      </w:r>
      <w:r w:rsidR="00140964" w:rsidRPr="00140964">
        <w:rPr>
          <w:rFonts w:ascii="GHEA Grapalat" w:hAnsi="GHEA Grapalat"/>
          <w:sz w:val="24"/>
          <w:szCs w:val="24"/>
          <w:lang w:val="hy-AM"/>
        </w:rPr>
        <w:t xml:space="preserve"> </w:t>
      </w:r>
      <w:r w:rsidR="00140964" w:rsidRPr="008A435B">
        <w:rPr>
          <w:rFonts w:ascii="GHEA Grapalat" w:hAnsi="GHEA Grapalat"/>
          <w:sz w:val="24"/>
          <w:szCs w:val="24"/>
          <w:lang w:val="hy-AM"/>
        </w:rPr>
        <w:t>At the end of the project, the list of green technologies in Armenia will be supplemented with new categories of technologies and sustainable technologies in accordance with the approved methodology, specifications</w:t>
      </w:r>
      <w:r w:rsidR="007D58E9">
        <w:rPr>
          <w:rFonts w:ascii="GHEA Grapalat" w:hAnsi="GHEA Grapalat"/>
          <w:sz w:val="24"/>
          <w:szCs w:val="24"/>
          <w:lang w:val="hy-AM"/>
        </w:rPr>
        <w:t>,</w:t>
      </w:r>
      <w:r w:rsidR="00140964" w:rsidRPr="008A435B">
        <w:rPr>
          <w:rFonts w:ascii="GHEA Grapalat" w:hAnsi="GHEA Grapalat"/>
          <w:sz w:val="24"/>
          <w:szCs w:val="24"/>
          <w:lang w:val="hy-AM"/>
        </w:rPr>
        <w:t xml:space="preserve"> and minimum efficiency criteria. The cost of the project is 74,990 euros</w:t>
      </w:r>
    </w:p>
    <w:p w14:paraId="4D3CA6AB" w14:textId="71D8C6EE" w:rsidR="00140964" w:rsidRDefault="008A435B" w:rsidP="00140964">
      <w:pPr>
        <w:shd w:val="clear" w:color="auto" w:fill="FFFFFF"/>
        <w:spacing w:before="0"/>
        <w:ind w:firstLine="0"/>
        <w:rPr>
          <w:rFonts w:ascii="GHEA Grapalat" w:hAnsi="GHEA Grapalat" w:cs="Arial"/>
          <w:sz w:val="24"/>
          <w:szCs w:val="24"/>
          <w:lang w:val="hy-AM"/>
        </w:rPr>
      </w:pPr>
      <w:r w:rsidRPr="008A435B">
        <w:rPr>
          <w:rFonts w:ascii="GHEA Grapalat" w:hAnsi="GHEA Grapalat" w:cs="Calibri"/>
          <w:sz w:val="24"/>
          <w:szCs w:val="24"/>
          <w:lang w:val="hy-AM"/>
        </w:rPr>
        <w:t>SMEs can take advantage of the list and find more efficient (energy-saving, high-efficiency) technologies when purchasing technologies for their needs.</w:t>
      </w:r>
      <w:r w:rsidRPr="008A435B">
        <w:rPr>
          <w:lang w:val="hy-AM"/>
        </w:rPr>
        <w:t xml:space="preserve"> </w:t>
      </w:r>
      <w:r w:rsidR="00140964" w:rsidRPr="00140964">
        <w:rPr>
          <w:rFonts w:ascii="GHEA Grapalat" w:hAnsi="GHEA Grapalat" w:cs="Calibri"/>
          <w:sz w:val="24"/>
          <w:szCs w:val="24"/>
          <w:lang w:val="hy-AM"/>
        </w:rPr>
        <w:t>In the case of inclusion in the list, each technology is issued an electronic certificate stating that it has high efficiency.</w:t>
      </w:r>
      <w:r>
        <w:rPr>
          <w:rFonts w:ascii="Cambria Math" w:hAnsi="Cambria Math" w:cs="Calibri"/>
          <w:sz w:val="24"/>
          <w:szCs w:val="24"/>
          <w:lang w:val="hy-AM"/>
        </w:rPr>
        <w:t xml:space="preserve"> </w:t>
      </w:r>
      <w:r w:rsidR="00140964" w:rsidRPr="00140964">
        <w:rPr>
          <w:rFonts w:ascii="GHEA Grapalat" w:hAnsi="GHEA Grapalat" w:cs="Arial"/>
          <w:sz w:val="24"/>
          <w:szCs w:val="24"/>
          <w:lang w:val="hy-AM"/>
        </w:rPr>
        <w:t>If these technologies are used, it is possible to obtain co-financing from loans or, in some cases, even from the EBRD on the most favorable terms.</w:t>
      </w:r>
    </w:p>
    <w:p w14:paraId="7422B077" w14:textId="77777777" w:rsidR="00140964" w:rsidRDefault="00140964" w:rsidP="00140964">
      <w:pPr>
        <w:shd w:val="clear" w:color="auto" w:fill="FFFFFF"/>
        <w:spacing w:before="0"/>
        <w:ind w:firstLine="0"/>
        <w:rPr>
          <w:rFonts w:ascii="GHEA Grapalat" w:hAnsi="GHEA Grapalat" w:cs="Arial"/>
          <w:sz w:val="24"/>
          <w:szCs w:val="24"/>
          <w:lang w:val="hy-AM"/>
        </w:rPr>
      </w:pPr>
    </w:p>
    <w:p w14:paraId="0C615922" w14:textId="03D35C79" w:rsidR="00952B70" w:rsidRPr="0047535F" w:rsidRDefault="007D58E9" w:rsidP="00140964">
      <w:pPr>
        <w:shd w:val="clear" w:color="auto" w:fill="FFFFFF"/>
        <w:spacing w:before="0"/>
        <w:ind w:firstLine="0"/>
        <w:rPr>
          <w:rFonts w:ascii="GHEA Grapalat" w:hAnsi="GHEA Grapalat"/>
          <w:b/>
          <w:i/>
          <w:color w:val="002060"/>
          <w:sz w:val="26"/>
          <w:szCs w:val="26"/>
          <w:lang w:val="hy-AM"/>
        </w:rPr>
      </w:pPr>
      <w:r w:rsidRPr="007D58E9">
        <w:rPr>
          <w:rFonts w:ascii="GHEA Grapalat" w:hAnsi="GHEA Grapalat"/>
          <w:b/>
          <w:i/>
          <w:color w:val="002060"/>
          <w:sz w:val="26"/>
          <w:szCs w:val="26"/>
          <w:lang w:val="hy-AM"/>
        </w:rPr>
        <w:t>The following works were carried out within the framework of the project</w:t>
      </w:r>
    </w:p>
    <w:p w14:paraId="0DA51B5C" w14:textId="656982F8" w:rsidR="00952B70" w:rsidRPr="00EA1273" w:rsidRDefault="008A435B" w:rsidP="008A435B">
      <w:pPr>
        <w:pStyle w:val="ListParagraph"/>
        <w:numPr>
          <w:ilvl w:val="0"/>
          <w:numId w:val="31"/>
        </w:numPr>
        <w:shd w:val="clear" w:color="auto" w:fill="FFFFFF"/>
        <w:rPr>
          <w:rFonts w:ascii="GHEA Grapalat" w:hAnsi="GHEA Grapalat"/>
          <w:sz w:val="24"/>
          <w:szCs w:val="24"/>
          <w:lang w:val="hy-AM"/>
        </w:rPr>
      </w:pPr>
      <w:r w:rsidRPr="008A435B">
        <w:rPr>
          <w:rFonts w:ascii="GHEA Grapalat" w:hAnsi="GHEA Grapalat"/>
          <w:sz w:val="24"/>
          <w:szCs w:val="24"/>
          <w:lang w:val="hy-AM"/>
        </w:rPr>
        <w:t xml:space="preserve">Areas of </w:t>
      </w:r>
      <w:r w:rsidR="002B5784">
        <w:rPr>
          <w:rFonts w:ascii="GHEA Grapalat" w:hAnsi="GHEA Grapalat"/>
          <w:sz w:val="24"/>
          <w:szCs w:val="24"/>
          <w:lang w:val="hy-AM"/>
        </w:rPr>
        <w:t xml:space="preserve">the </w:t>
      </w:r>
      <w:r w:rsidRPr="008A435B">
        <w:rPr>
          <w:rFonts w:ascii="GHEA Grapalat" w:hAnsi="GHEA Grapalat"/>
          <w:sz w:val="24"/>
          <w:szCs w:val="24"/>
          <w:lang w:val="hy-AM"/>
        </w:rPr>
        <w:t>industry with great potential for a closed-loop economy have been studied and discovered,</w:t>
      </w:r>
    </w:p>
    <w:p w14:paraId="12176022" w14:textId="44470174" w:rsidR="00952B70" w:rsidRPr="00EA1273" w:rsidRDefault="002B5784" w:rsidP="002B5784">
      <w:pPr>
        <w:pStyle w:val="ListParagraph"/>
        <w:numPr>
          <w:ilvl w:val="0"/>
          <w:numId w:val="31"/>
        </w:numPr>
        <w:shd w:val="clear" w:color="auto" w:fill="FFFFFF"/>
        <w:rPr>
          <w:rFonts w:ascii="GHEA Grapalat" w:hAnsi="GHEA Grapalat"/>
          <w:sz w:val="24"/>
          <w:szCs w:val="24"/>
          <w:lang w:val="hy-AM"/>
        </w:rPr>
      </w:pPr>
      <w:r w:rsidRPr="002B5784">
        <w:rPr>
          <w:rFonts w:ascii="GHEA Grapalat" w:hAnsi="GHEA Grapalat"/>
          <w:sz w:val="24"/>
          <w:szCs w:val="24"/>
          <w:lang w:val="hy-AM"/>
        </w:rPr>
        <w:lastRenderedPageBreak/>
        <w:t xml:space="preserve">The study identified technologies widely used in the observed industries with high potential for efficiency gains, which were included in four new categories for inclusion in the </w:t>
      </w:r>
      <w:r w:rsidRPr="00E41386">
        <w:rPr>
          <w:rFonts w:ascii="GHEA Grapalat" w:hAnsi="GHEA Grapalat"/>
          <w:sz w:val="24"/>
          <w:szCs w:val="24"/>
          <w:lang w:val="hy-AM"/>
        </w:rPr>
        <w:t>Armenian "</w:t>
      </w:r>
      <w:r w:rsidR="00E41386" w:rsidRPr="00E41386">
        <w:rPr>
          <w:rFonts w:ascii="GHEA Grapalat" w:hAnsi="GHEA Grapalat"/>
          <w:sz w:val="24"/>
          <w:szCs w:val="24"/>
          <w:lang w:val="hy-AM"/>
        </w:rPr>
        <w:t>High-</w:t>
      </w:r>
      <w:r w:rsidR="00E41386" w:rsidRPr="00B906EB">
        <w:rPr>
          <w:rFonts w:ascii="GHEA Grapalat" w:hAnsi="GHEA Grapalat"/>
          <w:sz w:val="24"/>
          <w:szCs w:val="24"/>
          <w:lang w:val="hy-AM"/>
        </w:rPr>
        <w:t>Efficiency Technologies</w:t>
      </w:r>
      <w:r w:rsidR="00E41386" w:rsidRPr="002B5784">
        <w:rPr>
          <w:rFonts w:ascii="GHEA Grapalat" w:hAnsi="GHEA Grapalat"/>
          <w:sz w:val="24"/>
          <w:szCs w:val="24"/>
          <w:lang w:val="hy-AM"/>
        </w:rPr>
        <w:t xml:space="preserve"> </w:t>
      </w:r>
      <w:r w:rsidRPr="002B5784">
        <w:rPr>
          <w:rFonts w:ascii="GHEA Grapalat" w:hAnsi="GHEA Grapalat"/>
          <w:sz w:val="24"/>
          <w:szCs w:val="24"/>
          <w:lang w:val="hy-AM"/>
        </w:rPr>
        <w:t>" list.</w:t>
      </w:r>
    </w:p>
    <w:p w14:paraId="44EDAA6B" w14:textId="4B71EA39" w:rsidR="009D28A4" w:rsidRDefault="002B5784" w:rsidP="002B5784">
      <w:pPr>
        <w:pStyle w:val="ListParagraph"/>
        <w:numPr>
          <w:ilvl w:val="0"/>
          <w:numId w:val="31"/>
        </w:numPr>
        <w:shd w:val="clear" w:color="auto" w:fill="FFFFFF"/>
        <w:rPr>
          <w:rFonts w:ascii="GHEA Grapalat" w:hAnsi="GHEA Grapalat"/>
          <w:sz w:val="24"/>
          <w:szCs w:val="24"/>
          <w:lang w:val="hy-AM"/>
        </w:rPr>
      </w:pPr>
      <w:r w:rsidRPr="002B5784">
        <w:rPr>
          <w:rFonts w:ascii="GHEA Grapalat" w:hAnsi="GHEA Grapalat"/>
          <w:sz w:val="24"/>
          <w:szCs w:val="24"/>
          <w:lang w:val="hy-AM"/>
        </w:rPr>
        <w:t xml:space="preserve">The studies summarizing the results of the study directions are developed by studying the literature on the directions, Internet resources, </w:t>
      </w:r>
      <w:r w:rsidR="00E12F0F">
        <w:rPr>
          <w:rFonts w:ascii="GHEA Grapalat" w:hAnsi="GHEA Grapalat"/>
          <w:sz w:val="24"/>
          <w:szCs w:val="24"/>
        </w:rPr>
        <w:t xml:space="preserve">and </w:t>
      </w:r>
      <w:r w:rsidRPr="002B5784">
        <w:rPr>
          <w:rFonts w:ascii="GHEA Grapalat" w:hAnsi="GHEA Grapalat"/>
          <w:sz w:val="24"/>
          <w:szCs w:val="24"/>
          <w:lang w:val="hy-AM"/>
        </w:rPr>
        <w:t>regulatory documents, as well as by communicating with relevant market players and relevant authorities.</w:t>
      </w:r>
    </w:p>
    <w:p w14:paraId="13766049" w14:textId="77777777" w:rsidR="00D60EF6" w:rsidRPr="00EA1273" w:rsidRDefault="00D60EF6" w:rsidP="00502257">
      <w:pPr>
        <w:pStyle w:val="ListParagraph"/>
        <w:shd w:val="clear" w:color="auto" w:fill="FFFFFF"/>
        <w:spacing w:before="0"/>
        <w:ind w:left="1004" w:firstLine="0"/>
        <w:rPr>
          <w:rFonts w:ascii="GHEA Grapalat" w:hAnsi="GHEA Grapalat"/>
          <w:sz w:val="24"/>
          <w:szCs w:val="24"/>
          <w:lang w:val="hy-AM"/>
        </w:rPr>
      </w:pPr>
    </w:p>
    <w:p w14:paraId="0AACDB7D" w14:textId="77777777" w:rsidR="0034031B" w:rsidRDefault="0034031B" w:rsidP="00502257">
      <w:pPr>
        <w:spacing w:before="0" w:after="240"/>
        <w:ind w:firstLine="0"/>
        <w:jc w:val="center"/>
        <w:rPr>
          <w:rStyle w:val="Style1"/>
          <w:rFonts w:eastAsiaTheme="minorEastAsia" w:cstheme="minorBidi"/>
          <w:i/>
          <w:iCs/>
          <w:caps w:val="0"/>
          <w:color w:val="002060"/>
          <w:shd w:val="clear" w:color="auto" w:fill="auto"/>
          <w:lang w:val="hy-AM"/>
        </w:rPr>
      </w:pPr>
    </w:p>
    <w:p w14:paraId="799454B6" w14:textId="530BE714" w:rsidR="00952B70" w:rsidRPr="00E7232C" w:rsidRDefault="002B5784" w:rsidP="00502257">
      <w:pPr>
        <w:spacing w:before="0" w:after="240"/>
        <w:ind w:firstLine="0"/>
        <w:jc w:val="center"/>
        <w:rPr>
          <w:rStyle w:val="Style1"/>
          <w:rFonts w:eastAsiaTheme="minorEastAsia" w:cstheme="minorBidi"/>
          <w:i/>
          <w:iCs/>
          <w:caps w:val="0"/>
          <w:color w:val="002060"/>
          <w:shd w:val="clear" w:color="auto" w:fill="auto"/>
          <w:lang w:val="hy-AM"/>
        </w:rPr>
      </w:pPr>
      <w:r w:rsidRPr="002B5784">
        <w:rPr>
          <w:rStyle w:val="Style1"/>
          <w:rFonts w:eastAsiaTheme="minorEastAsia" w:cstheme="minorBidi"/>
          <w:i/>
          <w:iCs/>
          <w:color w:val="002060"/>
          <w:shd w:val="clear" w:color="auto" w:fill="auto"/>
        </w:rPr>
        <w:t>Green Technology Selector</w:t>
      </w:r>
    </w:p>
    <w:p w14:paraId="1290BA4A" w14:textId="40F12B91" w:rsidR="00E7232C" w:rsidRDefault="002B5784" w:rsidP="00EA1273">
      <w:pPr>
        <w:spacing w:before="0"/>
        <w:rPr>
          <w:rFonts w:ascii="GHEA Grapalat" w:hAnsi="GHEA Grapalat"/>
          <w:noProof/>
          <w:sz w:val="24"/>
          <w:szCs w:val="24"/>
          <w:lang w:val="hy-AM"/>
        </w:rPr>
      </w:pPr>
      <w:r w:rsidRPr="002B5784">
        <w:rPr>
          <w:rFonts w:ascii="GHEA Grapalat" w:hAnsi="GHEA Grapalat"/>
          <w:noProof/>
          <w:sz w:val="24"/>
          <w:szCs w:val="24"/>
          <w:lang w:val="hy-AM"/>
        </w:rPr>
        <w:t>The Green Technology Selector platform is a multilingual online information system that assumes low emissions, climate resilience</w:t>
      </w:r>
      <w:r>
        <w:rPr>
          <w:rFonts w:ascii="GHEA Grapalat" w:hAnsi="GHEA Grapalat"/>
          <w:noProof/>
          <w:sz w:val="24"/>
          <w:szCs w:val="24"/>
          <w:lang w:val="hy-AM"/>
        </w:rPr>
        <w:t>,</w:t>
      </w:r>
      <w:r w:rsidRPr="002B5784">
        <w:rPr>
          <w:rFonts w:ascii="GHEA Grapalat" w:hAnsi="GHEA Grapalat"/>
          <w:noProof/>
          <w:sz w:val="24"/>
          <w:szCs w:val="24"/>
          <w:lang w:val="hy-AM"/>
        </w:rPr>
        <w:t xml:space="preserve"> and other environmental benefits based on technical and environmental performance in accordance with the EBRD's minimum efficiency standards.</w:t>
      </w:r>
      <w:r w:rsidRPr="002B5784">
        <w:t xml:space="preserve"> </w:t>
      </w:r>
      <w:r w:rsidRPr="002B5784">
        <w:rPr>
          <w:rFonts w:ascii="GHEA Grapalat" w:hAnsi="GHEA Grapalat"/>
          <w:noProof/>
          <w:sz w:val="24"/>
          <w:szCs w:val="24"/>
          <w:lang w:val="hy-AM"/>
        </w:rPr>
        <w:t>The Green Technology List is designed to stimulate investment in the green economy in EBRD countries, in particular through local financial institutions.</w:t>
      </w:r>
      <w:r w:rsidRPr="002B5784">
        <w:t xml:space="preserve"> </w:t>
      </w:r>
      <w:r w:rsidRPr="002B5784">
        <w:rPr>
          <w:rFonts w:ascii="GHEA Grapalat" w:hAnsi="GHEA Grapalat"/>
          <w:noProof/>
          <w:sz w:val="24"/>
          <w:szCs w:val="24"/>
          <w:lang w:val="hy-AM"/>
        </w:rPr>
        <w:t xml:space="preserve">The Green Technology List plays a key role in facilitating the commercialization of environmentally </w:t>
      </w:r>
      <w:r w:rsidRPr="00611819">
        <w:rPr>
          <w:rFonts w:ascii="GHEA Grapalat" w:hAnsi="GHEA Grapalat"/>
          <w:noProof/>
          <w:sz w:val="24"/>
          <w:szCs w:val="24"/>
          <w:lang w:val="hy-AM"/>
        </w:rPr>
        <w:t>friendly technologies</w:t>
      </w:r>
      <w:r w:rsidRPr="002B5784">
        <w:rPr>
          <w:rFonts w:ascii="GHEA Grapalat" w:hAnsi="GHEA Grapalat"/>
          <w:noProof/>
          <w:sz w:val="24"/>
          <w:szCs w:val="24"/>
          <w:lang w:val="hy-AM"/>
        </w:rPr>
        <w:t xml:space="preserve"> and the expansion of measures to combat climate change by financial institutions.</w:t>
      </w:r>
      <w:r w:rsidRPr="002B5784">
        <w:t xml:space="preserve"> </w:t>
      </w:r>
      <w:r w:rsidRPr="002B5784">
        <w:rPr>
          <w:rFonts w:ascii="GHEA Grapalat" w:hAnsi="GHEA Grapalat"/>
          <w:noProof/>
          <w:sz w:val="24"/>
          <w:szCs w:val="24"/>
          <w:lang w:val="hy-AM"/>
        </w:rPr>
        <w:t>With this tool, sm</w:t>
      </w:r>
      <w:r w:rsidR="00437DAF">
        <w:rPr>
          <w:rFonts w:ascii="GHEA Grapalat" w:hAnsi="GHEA Grapalat"/>
          <w:noProof/>
          <w:sz w:val="24"/>
          <w:szCs w:val="24"/>
          <w:lang w:val="hy-AM"/>
        </w:rPr>
        <w:t xml:space="preserve">all and medium-sized </w:t>
      </w:r>
      <w:r w:rsidR="00437DAF">
        <w:rPr>
          <w:rFonts w:ascii="GHEA Grapalat" w:hAnsi="GHEA Grapalat"/>
          <w:noProof/>
          <w:sz w:val="24"/>
          <w:szCs w:val="24"/>
        </w:rPr>
        <w:t xml:space="preserve">entrepreneurship </w:t>
      </w:r>
      <w:r w:rsidR="00437DAF">
        <w:rPr>
          <w:rFonts w:ascii="GHEA Grapalat" w:hAnsi="GHEA Grapalat"/>
          <w:noProof/>
          <w:sz w:val="24"/>
          <w:szCs w:val="24"/>
          <w:lang w:val="hy-AM"/>
        </w:rPr>
        <w:t xml:space="preserve"> (SMEs)</w:t>
      </w:r>
      <w:r w:rsidR="00437DAF">
        <w:rPr>
          <w:rFonts w:ascii="GHEA Grapalat" w:hAnsi="GHEA Grapalat"/>
          <w:noProof/>
          <w:sz w:val="24"/>
          <w:szCs w:val="24"/>
        </w:rPr>
        <w:t>,</w:t>
      </w:r>
      <w:r w:rsidRPr="002B5784">
        <w:rPr>
          <w:rFonts w:ascii="GHEA Grapalat" w:hAnsi="GHEA Grapalat"/>
          <w:noProof/>
          <w:sz w:val="24"/>
          <w:szCs w:val="24"/>
          <w:lang w:val="hy-AM"/>
        </w:rPr>
        <w:t xml:space="preserve"> households can p</w:t>
      </w:r>
      <w:r w:rsidR="00437DAF">
        <w:rPr>
          <w:rFonts w:ascii="GHEA Grapalat" w:hAnsi="GHEA Grapalat"/>
          <w:noProof/>
          <w:sz w:val="24"/>
          <w:szCs w:val="24"/>
          <w:lang w:val="hy-AM"/>
        </w:rPr>
        <w:t xml:space="preserve">urchase environmentally </w:t>
      </w:r>
      <w:r w:rsidR="00437DAF">
        <w:rPr>
          <w:rFonts w:ascii="GHEA Grapalat" w:hAnsi="GHEA Grapalat"/>
          <w:noProof/>
          <w:sz w:val="24"/>
          <w:szCs w:val="24"/>
        </w:rPr>
        <w:t>clean</w:t>
      </w:r>
      <w:r w:rsidRPr="002B5784">
        <w:rPr>
          <w:rFonts w:ascii="GHEA Grapalat" w:hAnsi="GHEA Grapalat"/>
          <w:noProof/>
          <w:sz w:val="24"/>
          <w:szCs w:val="24"/>
          <w:lang w:val="hy-AM"/>
        </w:rPr>
        <w:t xml:space="preserve"> technologies, and financial institutions can easily create and offer green financing opportunities, saving transaction costs and time.</w:t>
      </w:r>
    </w:p>
    <w:p w14:paraId="3B94DC38" w14:textId="514897F8" w:rsidR="00AE3105" w:rsidRPr="00AE3105" w:rsidRDefault="00466CFA" w:rsidP="00E64969">
      <w:pPr>
        <w:pStyle w:val="Heading5"/>
        <w:jc w:val="center"/>
        <w:rPr>
          <w:b/>
          <w:bCs/>
          <w:szCs w:val="28"/>
          <w:lang w:val="hy-AM"/>
        </w:rPr>
      </w:pPr>
      <w:bookmarkStart w:id="5" w:name="_Toc93051631"/>
      <w:r w:rsidRPr="00AE3105">
        <w:rPr>
          <w:b/>
          <w:bCs/>
          <w:szCs w:val="28"/>
          <w:lang w:val="hy-AM"/>
        </w:rPr>
        <w:t>/EU4ENERGY EFFICIENCY</w:t>
      </w:r>
      <w:r w:rsidR="00184598" w:rsidRPr="00AE3105">
        <w:rPr>
          <w:b/>
          <w:bCs/>
          <w:szCs w:val="28"/>
          <w:lang w:val="hy-AM"/>
        </w:rPr>
        <w:t>/</w:t>
      </w:r>
      <w:bookmarkEnd w:id="5"/>
      <w:r w:rsidR="002B5784" w:rsidRPr="001257F5">
        <w:rPr>
          <w:lang w:val="hy-AM"/>
        </w:rPr>
        <w:t xml:space="preserve"> </w:t>
      </w:r>
    </w:p>
    <w:p w14:paraId="4BC8D73E" w14:textId="15D65D15" w:rsidR="00FB6A23" w:rsidRDefault="00FB6A23" w:rsidP="00FB6A23">
      <w:pPr>
        <w:rPr>
          <w:rFonts w:ascii="GHEA Grapalat" w:hAnsi="GHEA Grapalat"/>
          <w:color w:val="000000"/>
          <w:sz w:val="24"/>
          <w:szCs w:val="24"/>
          <w:shd w:val="clear" w:color="auto" w:fill="FFFFFF"/>
          <w:lang w:val="hy-AM"/>
        </w:rPr>
      </w:pPr>
      <w:r w:rsidRPr="00FB6A23">
        <w:rPr>
          <w:rFonts w:ascii="GHEA Grapalat" w:hAnsi="GHEA Grapalat"/>
          <w:color w:val="000000"/>
          <w:sz w:val="24"/>
          <w:szCs w:val="24"/>
          <w:shd w:val="clear" w:color="auto" w:fill="FFFFFF"/>
          <w:lang w:val="hy-AM"/>
        </w:rPr>
        <w:t>Within the financing of the "European Union for Sustai</w:t>
      </w:r>
      <w:r>
        <w:rPr>
          <w:rFonts w:ascii="GHEA Grapalat" w:hAnsi="GHEA Grapalat"/>
          <w:color w:val="000000"/>
          <w:sz w:val="24"/>
          <w:szCs w:val="24"/>
          <w:shd w:val="clear" w:color="auto" w:fill="FFFFFF"/>
          <w:lang w:val="hy-AM"/>
        </w:rPr>
        <w:t>nable Energy in Armenia" p</w:t>
      </w:r>
      <w:r w:rsidRPr="00FB6A23">
        <w:rPr>
          <w:rFonts w:ascii="GHEA Grapalat" w:hAnsi="GHEA Grapalat"/>
          <w:color w:val="000000"/>
          <w:sz w:val="24"/>
          <w:szCs w:val="24"/>
          <w:shd w:val="clear" w:color="auto" w:fill="FFFFFF"/>
          <w:lang w:val="hy-AM"/>
        </w:rPr>
        <w:t>roject</w:t>
      </w:r>
      <w:r>
        <w:rPr>
          <w:rFonts w:ascii="GHEA Grapalat" w:hAnsi="GHEA Grapalat"/>
          <w:color w:val="000000"/>
          <w:sz w:val="24"/>
          <w:szCs w:val="24"/>
          <w:shd w:val="clear" w:color="auto" w:fill="FFFFFF"/>
          <w:lang w:val="hy-AM"/>
        </w:rPr>
        <w:t xml:space="preserve"> (EU4ASEP), the Fund</w:t>
      </w:r>
      <w:r w:rsidRPr="00FB6A23">
        <w:rPr>
          <w:rFonts w:ascii="GHEA Grapalat" w:hAnsi="GHEA Grapalat"/>
          <w:color w:val="000000"/>
          <w:sz w:val="24"/>
          <w:szCs w:val="24"/>
          <w:shd w:val="clear" w:color="auto" w:fill="FFFFFF"/>
          <w:lang w:val="hy-AM"/>
        </w:rPr>
        <w:t xml:space="preserve"> carried out technical supervision of the construction of a 600 kW solar plant in the Artik community of Shirak marz. </w:t>
      </w:r>
    </w:p>
    <w:p w14:paraId="06A8753D" w14:textId="72F64C53" w:rsidR="0005433D" w:rsidRPr="0005433D" w:rsidRDefault="0005433D" w:rsidP="00FB6A23">
      <w:pPr>
        <w:rPr>
          <w:rFonts w:ascii="GHEA Grapalat" w:hAnsi="GHEA Grapalat" w:cs="Sylfaen"/>
          <w:sz w:val="24"/>
          <w:szCs w:val="24"/>
          <w:lang w:val="hy-AM"/>
        </w:rPr>
      </w:pPr>
      <w:r w:rsidRPr="0005433D">
        <w:rPr>
          <w:rFonts w:ascii="GHEA Grapalat" w:hAnsi="GHEA Grapalat" w:cs="Sylfaen"/>
          <w:sz w:val="24"/>
          <w:szCs w:val="24"/>
          <w:lang w:val="hy-AM"/>
        </w:rPr>
        <w:t xml:space="preserve">The Project's objective is to improve energy efficiency in residential buildings, particularly in non-gasified communities </w:t>
      </w:r>
      <w:r>
        <w:rPr>
          <w:rFonts w:ascii="GHEA Grapalat" w:hAnsi="GHEA Grapalat" w:cs="Sylfaen"/>
          <w:sz w:val="24"/>
          <w:szCs w:val="24"/>
        </w:rPr>
        <w:t>residing</w:t>
      </w:r>
      <w:r w:rsidRPr="0005433D">
        <w:rPr>
          <w:rFonts w:ascii="GHEA Grapalat" w:hAnsi="GHEA Grapalat" w:cs="Sylfaen"/>
          <w:sz w:val="24"/>
          <w:szCs w:val="24"/>
          <w:lang w:val="hy-AM"/>
        </w:rPr>
        <w:t xml:space="preserve"> with vulnerable households with low-income and multi-apartment residential buildings and public facilities. R2E2 Fund will act as a one-stop-shop and will be responsible for:</w:t>
      </w:r>
    </w:p>
    <w:p w14:paraId="46CD27D6" w14:textId="77777777" w:rsidR="000D7A82" w:rsidRPr="000D7A82" w:rsidRDefault="000D7A82" w:rsidP="000D7A82">
      <w:pPr>
        <w:pStyle w:val="ListParagraph"/>
        <w:numPr>
          <w:ilvl w:val="0"/>
          <w:numId w:val="32"/>
        </w:numPr>
        <w:spacing w:before="0"/>
        <w:rPr>
          <w:rFonts w:ascii="GHEA Grapalat" w:hAnsi="GHEA Grapalat" w:cs="Sylfaen"/>
          <w:sz w:val="24"/>
          <w:szCs w:val="24"/>
          <w:lang w:val="hy-AM"/>
        </w:rPr>
      </w:pPr>
      <w:r w:rsidRPr="000D7A82">
        <w:rPr>
          <w:rFonts w:ascii="GHEA Grapalat" w:hAnsi="GHEA Grapalat" w:cs="Sylfaen"/>
          <w:sz w:val="24"/>
          <w:szCs w:val="24"/>
          <w:lang w:val="hy-AM"/>
        </w:rPr>
        <w:t>boosting energy efficiency investments in public facilities and multi-apartment buildings;</w:t>
      </w:r>
    </w:p>
    <w:p w14:paraId="5F2EE371" w14:textId="6DD175DB" w:rsidR="00466CFA" w:rsidRPr="00495D59" w:rsidRDefault="00091548" w:rsidP="00091548">
      <w:pPr>
        <w:pStyle w:val="ListParagraph"/>
        <w:numPr>
          <w:ilvl w:val="0"/>
          <w:numId w:val="32"/>
        </w:numPr>
        <w:spacing w:before="0"/>
        <w:rPr>
          <w:rFonts w:ascii="GHEA Grapalat" w:hAnsi="GHEA Grapalat" w:cs="Sylfaen"/>
          <w:sz w:val="24"/>
          <w:szCs w:val="24"/>
          <w:lang w:val="hy-AM"/>
        </w:rPr>
      </w:pPr>
      <w:r w:rsidRPr="00091548">
        <w:rPr>
          <w:rFonts w:ascii="GHEA Grapalat" w:hAnsi="GHEA Grapalat" w:cs="Sylfaen"/>
          <w:sz w:val="24"/>
          <w:szCs w:val="24"/>
          <w:lang w:val="hy-AM"/>
        </w:rPr>
        <w:t>Technical assistance and risk mitigation</w:t>
      </w:r>
    </w:p>
    <w:p w14:paraId="24D84FC7" w14:textId="7D6854D7" w:rsidR="00E34944" w:rsidRPr="00495D59" w:rsidRDefault="000D7A82" w:rsidP="00091548">
      <w:pPr>
        <w:pStyle w:val="ListParagraph"/>
        <w:numPr>
          <w:ilvl w:val="0"/>
          <w:numId w:val="32"/>
        </w:numPr>
        <w:spacing w:before="0"/>
        <w:rPr>
          <w:rFonts w:ascii="GHEA Grapalat" w:hAnsi="GHEA Grapalat" w:cs="Sylfaen"/>
          <w:sz w:val="24"/>
          <w:szCs w:val="24"/>
          <w:lang w:val="hy-AM"/>
        </w:rPr>
      </w:pPr>
      <w:r>
        <w:rPr>
          <w:rFonts w:ascii="GHEA Grapalat" w:hAnsi="GHEA Grapalat" w:cs="Sylfaen"/>
          <w:sz w:val="24"/>
          <w:szCs w:val="24"/>
        </w:rPr>
        <w:t>T</w:t>
      </w:r>
      <w:r w:rsidR="00091548" w:rsidRPr="00091548">
        <w:rPr>
          <w:rFonts w:ascii="GHEA Grapalat" w:hAnsi="GHEA Grapalat" w:cs="Sylfaen"/>
          <w:sz w:val="24"/>
          <w:szCs w:val="24"/>
          <w:lang w:val="hy-AM"/>
        </w:rPr>
        <w:t>echnical a</w:t>
      </w:r>
      <w:r>
        <w:rPr>
          <w:rFonts w:ascii="GHEA Grapalat" w:hAnsi="GHEA Grapalat" w:cs="Sylfaen"/>
          <w:sz w:val="24"/>
          <w:szCs w:val="24"/>
          <w:lang w:val="hy-AM"/>
        </w:rPr>
        <w:t xml:space="preserve">ssistance in project </w:t>
      </w:r>
      <w:r w:rsidRPr="000D7A82">
        <w:rPr>
          <w:rFonts w:ascii="GHEA Grapalat" w:hAnsi="GHEA Grapalat" w:cs="Sylfaen"/>
          <w:sz w:val="24"/>
          <w:szCs w:val="24"/>
          <w:lang w:val="hy-AM"/>
        </w:rPr>
        <w:t>design</w:t>
      </w:r>
    </w:p>
    <w:p w14:paraId="19794416" w14:textId="241DD6F0" w:rsidR="00466CFA" w:rsidRPr="00495D59" w:rsidRDefault="000D7A82" w:rsidP="00091548">
      <w:pPr>
        <w:pStyle w:val="ListParagraph"/>
        <w:numPr>
          <w:ilvl w:val="0"/>
          <w:numId w:val="32"/>
        </w:numPr>
        <w:spacing w:before="0"/>
        <w:rPr>
          <w:rFonts w:ascii="GHEA Grapalat" w:hAnsi="GHEA Grapalat" w:cs="Sylfaen"/>
          <w:sz w:val="24"/>
          <w:szCs w:val="24"/>
        </w:rPr>
      </w:pPr>
      <w:r w:rsidRPr="000D7A82">
        <w:rPr>
          <w:rFonts w:ascii="GHEA Grapalat" w:hAnsi="GHEA Grapalat" w:cs="Sylfaen"/>
          <w:sz w:val="24"/>
          <w:szCs w:val="24"/>
        </w:rPr>
        <w:t>Competitive procurement procedures</w:t>
      </w:r>
      <w:r w:rsidR="00091548" w:rsidRPr="00091548">
        <w:rPr>
          <w:rFonts w:ascii="GHEA Grapalat" w:hAnsi="GHEA Grapalat" w:cs="Sylfaen"/>
          <w:sz w:val="24"/>
          <w:szCs w:val="24"/>
        </w:rPr>
        <w:t>,</w:t>
      </w:r>
    </w:p>
    <w:p w14:paraId="5C35BBB5" w14:textId="5131BD91" w:rsidR="00466CFA" w:rsidRPr="000D7A82" w:rsidRDefault="000D7A82" w:rsidP="00091548">
      <w:pPr>
        <w:pStyle w:val="ListParagraph"/>
        <w:numPr>
          <w:ilvl w:val="0"/>
          <w:numId w:val="32"/>
        </w:numPr>
        <w:spacing w:before="0"/>
        <w:rPr>
          <w:rFonts w:ascii="GHEA Grapalat" w:hAnsi="GHEA Grapalat" w:cs="Sylfaen"/>
          <w:sz w:val="24"/>
          <w:szCs w:val="24"/>
        </w:rPr>
      </w:pPr>
      <w:r>
        <w:rPr>
          <w:rFonts w:ascii="GHEA Grapalat" w:hAnsi="GHEA Grapalat" w:cs="Sylfaen"/>
          <w:sz w:val="24"/>
          <w:szCs w:val="24"/>
        </w:rPr>
        <w:t>C</w:t>
      </w:r>
      <w:r w:rsidR="00091548" w:rsidRPr="00091548">
        <w:rPr>
          <w:rFonts w:ascii="GHEA Grapalat" w:hAnsi="GHEA Grapalat" w:cs="Sylfaen"/>
          <w:sz w:val="24"/>
          <w:szCs w:val="24"/>
        </w:rPr>
        <w:t xml:space="preserve">onstruction </w:t>
      </w:r>
      <w:r w:rsidR="00091548" w:rsidRPr="000D7A82">
        <w:rPr>
          <w:rFonts w:ascii="GHEA Grapalat" w:hAnsi="GHEA Grapalat" w:cs="Sylfaen"/>
          <w:sz w:val="24"/>
          <w:szCs w:val="24"/>
          <w:lang w:val="hy-AM"/>
        </w:rPr>
        <w:t>control</w:t>
      </w:r>
    </w:p>
    <w:p w14:paraId="2AAF7590" w14:textId="77777777" w:rsidR="00853EDE" w:rsidRPr="00853EDE" w:rsidRDefault="00853EDE" w:rsidP="00853EDE">
      <w:pPr>
        <w:pStyle w:val="ListParagraph"/>
        <w:numPr>
          <w:ilvl w:val="0"/>
          <w:numId w:val="32"/>
        </w:numPr>
        <w:spacing w:before="0"/>
        <w:rPr>
          <w:rFonts w:ascii="GHEA Grapalat" w:hAnsi="GHEA Grapalat" w:cs="Sylfaen"/>
          <w:sz w:val="24"/>
          <w:szCs w:val="24"/>
        </w:rPr>
      </w:pPr>
      <w:r w:rsidRPr="00853EDE">
        <w:rPr>
          <w:rFonts w:ascii="GHEA Grapalat" w:hAnsi="GHEA Grapalat" w:cs="Sylfaen"/>
          <w:sz w:val="24"/>
          <w:szCs w:val="24"/>
        </w:rPr>
        <w:t>Technical monitoring and control over energy savings and financial proceeds.</w:t>
      </w:r>
    </w:p>
    <w:p w14:paraId="0E21F340" w14:textId="070CA6E4" w:rsidR="00E34944" w:rsidRPr="00853EDE" w:rsidRDefault="00091548" w:rsidP="00091548">
      <w:pPr>
        <w:pStyle w:val="ListParagraph"/>
        <w:numPr>
          <w:ilvl w:val="0"/>
          <w:numId w:val="32"/>
        </w:numPr>
        <w:spacing w:before="0" w:after="240"/>
        <w:rPr>
          <w:rFonts w:ascii="GHEA Grapalat" w:hAnsi="GHEA Grapalat" w:cs="Sylfaen"/>
          <w:sz w:val="24"/>
          <w:szCs w:val="24"/>
          <w:lang w:val="hy-AM"/>
        </w:rPr>
      </w:pPr>
      <w:r w:rsidRPr="00853EDE">
        <w:rPr>
          <w:rFonts w:ascii="GHEA Grapalat" w:hAnsi="GHEA Grapalat" w:cs="Sylfaen"/>
          <w:sz w:val="24"/>
          <w:szCs w:val="24"/>
          <w:lang w:val="hy-AM"/>
        </w:rPr>
        <w:lastRenderedPageBreak/>
        <w:t>Implementing pilot projects with innovative and large-scale energy-saving solutions (including grants).</w:t>
      </w:r>
    </w:p>
    <w:p w14:paraId="15BDC160" w14:textId="396FAC76" w:rsidR="00E93915" w:rsidRDefault="00091548" w:rsidP="00780205">
      <w:pPr>
        <w:tabs>
          <w:tab w:val="num" w:pos="720"/>
        </w:tabs>
        <w:spacing w:before="0"/>
        <w:rPr>
          <w:rFonts w:ascii="GHEA Grapalat" w:hAnsi="GHEA Grapalat" w:cs="Sylfaen"/>
          <w:sz w:val="24"/>
          <w:szCs w:val="24"/>
          <w:lang w:val="hy-AM"/>
        </w:rPr>
      </w:pPr>
      <w:r w:rsidRPr="009F4927">
        <w:rPr>
          <w:rFonts w:ascii="GHEA Grapalat" w:hAnsi="GHEA Grapalat" w:cs="Sylfaen"/>
          <w:b/>
          <w:bCs/>
          <w:sz w:val="24"/>
          <w:szCs w:val="24"/>
        </w:rPr>
        <w:t>The cost of the p</w:t>
      </w:r>
      <w:r w:rsidR="009F4927" w:rsidRPr="009F4927">
        <w:rPr>
          <w:rFonts w:ascii="GHEA Grapalat" w:hAnsi="GHEA Grapalat" w:cs="Sylfaen"/>
          <w:b/>
          <w:bCs/>
          <w:sz w:val="24"/>
          <w:szCs w:val="24"/>
        </w:rPr>
        <w:t>roject is $15 million.</w:t>
      </w:r>
      <w:r w:rsidR="009F4927">
        <w:rPr>
          <w:rFonts w:ascii="GHEA Grapalat" w:hAnsi="GHEA Grapalat" w:cs="Sylfaen"/>
          <w:sz w:val="24"/>
          <w:szCs w:val="24"/>
          <w:lang w:val="hy-AM"/>
        </w:rPr>
        <w:t xml:space="preserve"> The </w:t>
      </w:r>
      <w:r w:rsidR="009F4927">
        <w:rPr>
          <w:rFonts w:ascii="GHEA Grapalat" w:hAnsi="GHEA Grapalat" w:cs="Sylfaen"/>
          <w:sz w:val="24"/>
          <w:szCs w:val="24"/>
        </w:rPr>
        <w:t>commencement</w:t>
      </w:r>
      <w:r w:rsidRPr="00091548">
        <w:rPr>
          <w:rFonts w:ascii="GHEA Grapalat" w:hAnsi="GHEA Grapalat" w:cs="Sylfaen"/>
          <w:sz w:val="24"/>
          <w:szCs w:val="24"/>
          <w:lang w:val="hy-AM"/>
        </w:rPr>
        <w:t xml:space="preserve"> of the project has been postponed because of COVID-19 to the second half of 2022.</w:t>
      </w:r>
    </w:p>
    <w:p w14:paraId="7BE638FE" w14:textId="2AE06693" w:rsidR="000F006E" w:rsidRDefault="000F006E" w:rsidP="001257F5">
      <w:pPr>
        <w:pStyle w:val="Heading5"/>
        <w:ind w:firstLine="0"/>
        <w:rPr>
          <w:b/>
          <w:bCs/>
          <w:szCs w:val="28"/>
          <w:lang w:val="hy-AM"/>
        </w:rPr>
      </w:pPr>
    </w:p>
    <w:p w14:paraId="4A257045" w14:textId="781A1E1C" w:rsidR="000F006E" w:rsidRDefault="000F006E" w:rsidP="00E64969">
      <w:pPr>
        <w:pStyle w:val="Heading5"/>
        <w:jc w:val="center"/>
        <w:rPr>
          <w:b/>
          <w:bCs/>
          <w:szCs w:val="28"/>
          <w:lang w:val="hy-AM"/>
        </w:rPr>
      </w:pPr>
    </w:p>
    <w:p w14:paraId="090AA2D2" w14:textId="2AF60C1B" w:rsidR="009D28A4" w:rsidRPr="004124A2" w:rsidRDefault="00BD338A" w:rsidP="00E64969">
      <w:pPr>
        <w:pStyle w:val="Heading5"/>
        <w:jc w:val="center"/>
        <w:rPr>
          <w:b/>
          <w:bCs/>
          <w:szCs w:val="28"/>
          <w:lang w:val="hy-AM"/>
        </w:rPr>
      </w:pPr>
      <w:r w:rsidRPr="00BD338A">
        <w:rPr>
          <w:b/>
          <w:bCs/>
          <w:szCs w:val="28"/>
          <w:lang w:val="hy-AM"/>
        </w:rPr>
        <w:t>“RENEWABLE ENERGY DEVELOPMENT” PROJECT</w:t>
      </w:r>
    </w:p>
    <w:p w14:paraId="33B80681" w14:textId="7D76044A" w:rsidR="003573AA" w:rsidRPr="002C42F3" w:rsidRDefault="005E512F" w:rsidP="004F08C2">
      <w:pPr>
        <w:contextualSpacing/>
        <w:rPr>
          <w:rFonts w:ascii="GHEA Grapalat" w:hAnsi="GHEA Grapalat" w:cs="Arial"/>
          <w:sz w:val="24"/>
          <w:szCs w:val="24"/>
          <w:lang w:val="hy-AM"/>
        </w:rPr>
      </w:pPr>
      <w:r w:rsidRPr="005E512F">
        <w:rPr>
          <w:rFonts w:ascii="GHEA Grapalat" w:hAnsi="GHEA Grapalat" w:cs="Arial"/>
          <w:sz w:val="24"/>
          <w:szCs w:val="24"/>
          <w:lang w:val="hy-AM"/>
        </w:rPr>
        <w:t>In 2018, the German-Armenian Renewable Energy</w:t>
      </w:r>
      <w:r w:rsidR="00C4257E">
        <w:rPr>
          <w:rFonts w:ascii="GHEA Grapalat" w:hAnsi="GHEA Grapalat" w:cs="Arial"/>
          <w:sz w:val="24"/>
          <w:szCs w:val="24"/>
          <w:lang w:val="hy-AM"/>
        </w:rPr>
        <w:t xml:space="preserve"> Development Fund's loan pro</w:t>
      </w:r>
      <w:r w:rsidR="00C4257E" w:rsidRPr="00C4257E">
        <w:rPr>
          <w:rFonts w:ascii="GHEA Grapalat" w:hAnsi="GHEA Grapalat" w:cs="Arial"/>
          <w:sz w:val="24"/>
          <w:szCs w:val="24"/>
          <w:lang w:val="hy-AM"/>
        </w:rPr>
        <w:t>ject</w:t>
      </w:r>
      <w:r w:rsidR="00C4257E">
        <w:rPr>
          <w:rFonts w:ascii="GHEA Grapalat" w:hAnsi="GHEA Grapalat" w:cs="Arial"/>
          <w:sz w:val="24"/>
          <w:szCs w:val="24"/>
          <w:lang w:val="hy-AM"/>
        </w:rPr>
        <w:t xml:space="preserve"> was </w:t>
      </w:r>
      <w:r w:rsidR="00C4257E" w:rsidRPr="00C4257E">
        <w:rPr>
          <w:rFonts w:ascii="GHEA Grapalat" w:hAnsi="GHEA Grapalat" w:cs="Arial"/>
          <w:sz w:val="24"/>
          <w:szCs w:val="24"/>
          <w:lang w:val="hy-AM"/>
        </w:rPr>
        <w:t>commenc</w:t>
      </w:r>
      <w:r w:rsidRPr="005E512F">
        <w:rPr>
          <w:rFonts w:ascii="GHEA Grapalat" w:hAnsi="GHEA Grapalat" w:cs="Arial"/>
          <w:sz w:val="24"/>
          <w:szCs w:val="24"/>
          <w:lang w:val="hy-AM"/>
        </w:rPr>
        <w:t>ed.</w:t>
      </w:r>
      <w:r w:rsidRPr="005E512F">
        <w:rPr>
          <w:lang w:val="hy-AM"/>
        </w:rPr>
        <w:t xml:space="preserve"> </w:t>
      </w:r>
      <w:r w:rsidRPr="005E512F">
        <w:rPr>
          <w:rFonts w:ascii="GHEA Grapalat" w:hAnsi="GHEA Grapalat" w:cs="Arial"/>
          <w:sz w:val="24"/>
          <w:szCs w:val="24"/>
          <w:lang w:val="hy-AM"/>
        </w:rPr>
        <w:t>The project also provides loans for the construction of solar photovoltaic power plants up to 500 kW for self-sufficiency through the financial institutions of RA.</w:t>
      </w:r>
    </w:p>
    <w:p w14:paraId="006AFA5B" w14:textId="0448A917" w:rsidR="00E7232C" w:rsidRDefault="000F006E" w:rsidP="004F08C2">
      <w:pPr>
        <w:contextualSpacing/>
        <w:rPr>
          <w:rFonts w:ascii="GHEA Grapalat" w:hAnsi="GHEA Grapalat" w:cs="Arial"/>
          <w:iCs/>
          <w:color w:val="000000" w:themeColor="text1"/>
          <w:sz w:val="24"/>
          <w:szCs w:val="24"/>
          <w:lang w:val="hy-AM"/>
        </w:rPr>
      </w:pPr>
      <w:bookmarkStart w:id="6" w:name="_Toc25160327"/>
      <w:r>
        <w:rPr>
          <w:rFonts w:ascii="GHEA Grapalat" w:hAnsi="GHEA Grapalat" w:cs="Arial"/>
          <w:iCs/>
          <w:color w:val="000000" w:themeColor="text1"/>
          <w:sz w:val="24"/>
          <w:szCs w:val="24"/>
          <w:lang w:val="hy-AM"/>
        </w:rPr>
        <w:t>In 2021, within</w:t>
      </w:r>
      <w:r w:rsidR="005E512F" w:rsidRPr="005E512F">
        <w:rPr>
          <w:rFonts w:ascii="GHEA Grapalat" w:hAnsi="GHEA Grapalat" w:cs="Arial"/>
          <w:iCs/>
          <w:color w:val="000000" w:themeColor="text1"/>
          <w:sz w:val="24"/>
          <w:szCs w:val="24"/>
          <w:lang w:val="hy-AM"/>
        </w:rPr>
        <w:t xml:space="preserve"> the </w:t>
      </w:r>
      <w:r>
        <w:rPr>
          <w:rFonts w:ascii="GHEA Grapalat" w:hAnsi="GHEA Grapalat" w:cs="Arial"/>
          <w:iCs/>
          <w:color w:val="000000" w:themeColor="text1"/>
          <w:sz w:val="24"/>
          <w:szCs w:val="24"/>
        </w:rPr>
        <w:t>framework of the agreements</w:t>
      </w:r>
      <w:r w:rsidR="005E512F" w:rsidRPr="005E512F">
        <w:rPr>
          <w:rFonts w:ascii="GHEA Grapalat" w:hAnsi="GHEA Grapalat" w:cs="Arial"/>
          <w:iCs/>
          <w:color w:val="000000" w:themeColor="text1"/>
          <w:sz w:val="24"/>
          <w:szCs w:val="24"/>
          <w:lang w:val="hy-AM"/>
        </w:rPr>
        <w:t xml:space="preserve"> signed between the 5 companie</w:t>
      </w:r>
      <w:r>
        <w:rPr>
          <w:rFonts w:ascii="GHEA Grapalat" w:hAnsi="GHEA Grapalat" w:cs="Arial"/>
          <w:iCs/>
          <w:color w:val="000000" w:themeColor="text1"/>
          <w:sz w:val="24"/>
          <w:szCs w:val="24"/>
          <w:lang w:val="hy-AM"/>
        </w:rPr>
        <w:t>s using this project</w:t>
      </w:r>
      <w:r w:rsidR="00085B44">
        <w:rPr>
          <w:rFonts w:ascii="GHEA Grapalat" w:hAnsi="GHEA Grapalat" w:cs="Arial"/>
          <w:iCs/>
          <w:color w:val="000000" w:themeColor="text1"/>
          <w:sz w:val="24"/>
          <w:szCs w:val="24"/>
          <w:lang w:val="hy-AM"/>
        </w:rPr>
        <w:t xml:space="preserve"> and the </w:t>
      </w:r>
      <w:r w:rsidR="00085B44" w:rsidRPr="000F006E">
        <w:rPr>
          <w:rFonts w:ascii="GHEA Grapalat" w:hAnsi="GHEA Grapalat" w:cs="Arial"/>
          <w:iCs/>
          <w:color w:val="000000" w:themeColor="text1"/>
          <w:sz w:val="24"/>
          <w:szCs w:val="24"/>
          <w:lang w:val="hy-AM"/>
        </w:rPr>
        <w:t>R2E2</w:t>
      </w:r>
      <w:r w:rsidR="00085B44" w:rsidRPr="000F006E">
        <w:rPr>
          <w:rFonts w:ascii="GHEA Grapalat" w:hAnsi="GHEA Grapalat" w:cs="Arial"/>
          <w:iCs/>
          <w:color w:val="000000" w:themeColor="text1"/>
          <w:sz w:val="24"/>
          <w:szCs w:val="24"/>
        </w:rPr>
        <w:t xml:space="preserve"> Fund</w:t>
      </w:r>
      <w:r w:rsidR="00085B44" w:rsidRPr="000F006E">
        <w:rPr>
          <w:rFonts w:ascii="GHEA Grapalat" w:hAnsi="GHEA Grapalat" w:cs="Arial"/>
          <w:iCs/>
          <w:color w:val="000000" w:themeColor="text1"/>
          <w:sz w:val="24"/>
          <w:szCs w:val="24"/>
          <w:lang w:val="hy-AM"/>
        </w:rPr>
        <w:t>, Fund</w:t>
      </w:r>
      <w:r w:rsidRPr="000F006E">
        <w:rPr>
          <w:rFonts w:ascii="GHEA Grapalat" w:hAnsi="GHEA Grapalat" w:cs="Arial"/>
          <w:iCs/>
          <w:color w:val="000000" w:themeColor="text1"/>
          <w:sz w:val="24"/>
          <w:szCs w:val="24"/>
        </w:rPr>
        <w:t>’s</w:t>
      </w:r>
      <w:r w:rsidR="005E512F" w:rsidRPr="000F006E">
        <w:rPr>
          <w:rFonts w:ascii="GHEA Grapalat" w:hAnsi="GHEA Grapalat" w:cs="Arial"/>
          <w:iCs/>
          <w:color w:val="000000" w:themeColor="text1"/>
          <w:sz w:val="24"/>
          <w:szCs w:val="24"/>
          <w:lang w:val="hy-AM"/>
        </w:rPr>
        <w:t xml:space="preserve"> experts</w:t>
      </w:r>
      <w:r w:rsidR="005E512F" w:rsidRPr="005E512F">
        <w:rPr>
          <w:rFonts w:ascii="GHEA Grapalat" w:hAnsi="GHEA Grapalat" w:cs="Arial"/>
          <w:iCs/>
          <w:color w:val="000000" w:themeColor="text1"/>
          <w:sz w:val="24"/>
          <w:szCs w:val="24"/>
          <w:lang w:val="hy-AM"/>
        </w:rPr>
        <w:t xml:space="preserve"> conducted a study of the submitted documents and the sit</w:t>
      </w:r>
      <w:r>
        <w:rPr>
          <w:rFonts w:ascii="GHEA Grapalat" w:hAnsi="GHEA Grapalat" w:cs="Arial"/>
          <w:iCs/>
          <w:color w:val="000000" w:themeColor="text1"/>
          <w:sz w:val="24"/>
          <w:szCs w:val="24"/>
          <w:lang w:val="hy-AM"/>
        </w:rPr>
        <w:t xml:space="preserve">e of solar photovoltaic </w:t>
      </w:r>
      <w:r>
        <w:rPr>
          <w:rFonts w:ascii="GHEA Grapalat" w:hAnsi="GHEA Grapalat" w:cs="Arial"/>
          <w:iCs/>
          <w:color w:val="000000" w:themeColor="text1"/>
          <w:sz w:val="24"/>
          <w:szCs w:val="24"/>
        </w:rPr>
        <w:t>plants</w:t>
      </w:r>
      <w:r w:rsidR="005E512F" w:rsidRPr="005E512F">
        <w:rPr>
          <w:rFonts w:ascii="GHEA Grapalat" w:hAnsi="GHEA Grapalat" w:cs="Arial"/>
          <w:iCs/>
          <w:color w:val="000000" w:themeColor="text1"/>
          <w:sz w:val="24"/>
          <w:szCs w:val="24"/>
          <w:lang w:val="hy-AM"/>
        </w:rPr>
        <w:t>, providing a report with the relevant conclusions and recommendations</w:t>
      </w:r>
      <w:r>
        <w:rPr>
          <w:rFonts w:ascii="GHEA Grapalat" w:hAnsi="GHEA Grapalat" w:cs="Arial"/>
          <w:iCs/>
          <w:color w:val="000000" w:themeColor="text1"/>
          <w:sz w:val="24"/>
          <w:szCs w:val="24"/>
        </w:rPr>
        <w:t>. Within the framework of</w:t>
      </w:r>
      <w:r>
        <w:rPr>
          <w:rFonts w:ascii="GHEA Grapalat" w:hAnsi="GHEA Grapalat" w:cs="Arial"/>
          <w:iCs/>
          <w:color w:val="000000" w:themeColor="text1"/>
          <w:sz w:val="24"/>
          <w:szCs w:val="24"/>
          <w:lang w:val="hy-AM"/>
        </w:rPr>
        <w:t xml:space="preserve"> </w:t>
      </w:r>
      <w:r>
        <w:rPr>
          <w:rFonts w:ascii="GHEA Grapalat" w:hAnsi="GHEA Grapalat" w:cs="Arial"/>
          <w:iCs/>
          <w:color w:val="000000" w:themeColor="text1"/>
          <w:sz w:val="24"/>
          <w:szCs w:val="24"/>
        </w:rPr>
        <w:t>the agreement</w:t>
      </w:r>
      <w:r w:rsidR="00CB00B3" w:rsidRPr="00CB00B3">
        <w:rPr>
          <w:rFonts w:ascii="GHEA Grapalat" w:hAnsi="GHEA Grapalat" w:cs="Arial"/>
          <w:iCs/>
          <w:color w:val="000000" w:themeColor="text1"/>
          <w:sz w:val="24"/>
          <w:szCs w:val="24"/>
          <w:lang w:val="hy-AM"/>
        </w:rPr>
        <w:t xml:space="preserve"> signed between the Fund and Fichtner GmbH &amp; Co KG, specialists from the Fund evaluated the documents and proposals submitted for the construction of four photovoltaic power plants and submitted a report with the corresponding conclusions and recommendations.</w:t>
      </w:r>
      <w:r w:rsidR="00CB00B3" w:rsidRPr="00CB00B3">
        <w:t xml:space="preserve"> </w:t>
      </w:r>
      <w:r w:rsidR="00CB00B3" w:rsidRPr="00CB00B3">
        <w:rPr>
          <w:rFonts w:ascii="GHEA Grapalat" w:hAnsi="GHEA Grapalat" w:cs="Arial"/>
          <w:iCs/>
          <w:color w:val="000000" w:themeColor="text1"/>
          <w:sz w:val="24"/>
          <w:szCs w:val="24"/>
          <w:lang w:val="hy-AM"/>
        </w:rPr>
        <w:t>The total capaci</w:t>
      </w:r>
      <w:r w:rsidR="00592A22">
        <w:rPr>
          <w:rFonts w:ascii="GHEA Grapalat" w:hAnsi="GHEA Grapalat" w:cs="Arial"/>
          <w:iCs/>
          <w:color w:val="000000" w:themeColor="text1"/>
          <w:sz w:val="24"/>
          <w:szCs w:val="24"/>
          <w:lang w:val="hy-AM"/>
        </w:rPr>
        <w:t xml:space="preserve">ty of these photovoltaic </w:t>
      </w:r>
      <w:r w:rsidR="00592A22">
        <w:rPr>
          <w:rFonts w:ascii="GHEA Grapalat" w:hAnsi="GHEA Grapalat" w:cs="Arial"/>
          <w:iCs/>
          <w:color w:val="000000" w:themeColor="text1"/>
          <w:sz w:val="24"/>
          <w:szCs w:val="24"/>
        </w:rPr>
        <w:t>plant</w:t>
      </w:r>
      <w:r w:rsidR="00CB00B3" w:rsidRPr="00CB00B3">
        <w:rPr>
          <w:rFonts w:ascii="GHEA Grapalat" w:hAnsi="GHEA Grapalat" w:cs="Arial"/>
          <w:iCs/>
          <w:color w:val="000000" w:themeColor="text1"/>
          <w:sz w:val="24"/>
          <w:szCs w:val="24"/>
          <w:lang w:val="hy-AM"/>
        </w:rPr>
        <w:t>s is 1,580 kW, which will save about 3.09 million kWh of energy annually, and CO2 emissions will be reduced by about 1,355 tons.</w:t>
      </w:r>
      <w:r w:rsidR="00CB00B3" w:rsidRPr="00CB00B3">
        <w:t xml:space="preserve"> </w:t>
      </w:r>
      <w:r w:rsidR="00CB00B3" w:rsidRPr="00CB00B3">
        <w:rPr>
          <w:rFonts w:ascii="GHEA Grapalat" w:hAnsi="GHEA Grapalat" w:cs="Arial"/>
          <w:iCs/>
          <w:color w:val="000000" w:themeColor="text1"/>
          <w:sz w:val="24"/>
          <w:szCs w:val="24"/>
          <w:lang w:val="hy-AM"/>
        </w:rPr>
        <w:t>The project is financed by the German Development Bank KfW.</w:t>
      </w:r>
    </w:p>
    <w:p w14:paraId="581E7E87" w14:textId="17A9BEC9" w:rsidR="005E512F" w:rsidRDefault="005E512F" w:rsidP="004F08C2">
      <w:pPr>
        <w:contextualSpacing/>
        <w:rPr>
          <w:rFonts w:ascii="GHEA Grapalat" w:hAnsi="GHEA Grapalat" w:cs="Arial"/>
          <w:iCs/>
          <w:color w:val="000000" w:themeColor="text1"/>
          <w:sz w:val="24"/>
          <w:szCs w:val="24"/>
          <w:lang w:val="hy-AM"/>
        </w:rPr>
      </w:pPr>
    </w:p>
    <w:p w14:paraId="24E8D916" w14:textId="1AF50044" w:rsidR="005E512F" w:rsidRDefault="005E512F" w:rsidP="004F08C2">
      <w:pPr>
        <w:contextualSpacing/>
        <w:rPr>
          <w:rFonts w:ascii="GHEA Grapalat" w:hAnsi="GHEA Grapalat" w:cs="Arial"/>
          <w:iCs/>
          <w:color w:val="000000" w:themeColor="text1"/>
          <w:sz w:val="24"/>
          <w:szCs w:val="24"/>
          <w:lang w:val="hy-AM"/>
        </w:rPr>
      </w:pPr>
    </w:p>
    <w:p w14:paraId="13DCE4E1" w14:textId="7FF6FD48" w:rsidR="005E512F" w:rsidRDefault="005E512F" w:rsidP="004F08C2">
      <w:pPr>
        <w:contextualSpacing/>
        <w:rPr>
          <w:rFonts w:ascii="GHEA Grapalat" w:hAnsi="GHEA Grapalat" w:cs="Arial"/>
          <w:iCs/>
          <w:color w:val="000000" w:themeColor="text1"/>
          <w:sz w:val="24"/>
          <w:szCs w:val="24"/>
          <w:lang w:val="hy-AM"/>
        </w:rPr>
      </w:pPr>
    </w:p>
    <w:p w14:paraId="18C9B5B2" w14:textId="2CEB124E" w:rsidR="00FB35E3" w:rsidRDefault="00FB35E3" w:rsidP="00FA2E61">
      <w:pPr>
        <w:ind w:firstLine="0"/>
        <w:contextualSpacing/>
        <w:rPr>
          <w:rFonts w:ascii="GHEA Grapalat" w:hAnsi="GHEA Grapalat" w:cs="Arial"/>
          <w:iCs/>
          <w:color w:val="000000" w:themeColor="text1"/>
          <w:sz w:val="24"/>
          <w:szCs w:val="24"/>
          <w:lang w:val="hy-AM"/>
        </w:rPr>
      </w:pPr>
    </w:p>
    <w:p w14:paraId="17C193A5" w14:textId="41B445ED" w:rsidR="000F006E" w:rsidRDefault="000F006E" w:rsidP="00FA2E61">
      <w:pPr>
        <w:pStyle w:val="Heading5"/>
        <w:ind w:firstLine="0"/>
        <w:rPr>
          <w:rFonts w:cs="Sylfaen"/>
          <w:b/>
          <w:bCs/>
          <w:szCs w:val="28"/>
          <w:lang w:val="hy-AM"/>
        </w:rPr>
      </w:pPr>
    </w:p>
    <w:p w14:paraId="45DA77FD" w14:textId="7FFD659A" w:rsidR="00F43F7A" w:rsidRDefault="00F43F7A" w:rsidP="00F43F7A">
      <w:pPr>
        <w:rPr>
          <w:lang w:val="hy-AM"/>
        </w:rPr>
      </w:pPr>
    </w:p>
    <w:p w14:paraId="6939EF16" w14:textId="1797DFDF" w:rsidR="00F43F7A" w:rsidRDefault="00F43F7A" w:rsidP="00F43F7A">
      <w:pPr>
        <w:rPr>
          <w:lang w:val="hy-AM"/>
        </w:rPr>
      </w:pPr>
    </w:p>
    <w:p w14:paraId="6E961873" w14:textId="3CA9D43C" w:rsidR="00F43F7A" w:rsidRDefault="00F43F7A" w:rsidP="00F43F7A">
      <w:pPr>
        <w:rPr>
          <w:lang w:val="hy-AM"/>
        </w:rPr>
      </w:pPr>
    </w:p>
    <w:p w14:paraId="0F34DE7B" w14:textId="77777777" w:rsidR="00F43F7A" w:rsidRPr="00F43F7A" w:rsidRDefault="00F43F7A" w:rsidP="00F43F7A">
      <w:pPr>
        <w:rPr>
          <w:lang w:val="hy-AM"/>
        </w:rPr>
      </w:pPr>
    </w:p>
    <w:p w14:paraId="7849E460" w14:textId="419206F0" w:rsidR="000F006E" w:rsidRDefault="000F006E" w:rsidP="00E64969">
      <w:pPr>
        <w:pStyle w:val="Heading5"/>
        <w:ind w:firstLine="0"/>
        <w:jc w:val="center"/>
        <w:rPr>
          <w:rFonts w:cs="Sylfaen"/>
          <w:b/>
          <w:bCs/>
          <w:szCs w:val="28"/>
          <w:lang w:val="hy-AM"/>
        </w:rPr>
      </w:pPr>
    </w:p>
    <w:p w14:paraId="07E89E73" w14:textId="0CCB48C8" w:rsidR="00F43F7A" w:rsidRDefault="00F43F7A" w:rsidP="00866EC2">
      <w:pPr>
        <w:pStyle w:val="Heading5"/>
        <w:ind w:firstLine="0"/>
        <w:jc w:val="center"/>
        <w:rPr>
          <w:rFonts w:cs="Sylfaen"/>
          <w:b/>
          <w:bCs/>
          <w:szCs w:val="28"/>
          <w:lang w:val="hy-AM"/>
        </w:rPr>
      </w:pPr>
    </w:p>
    <w:p w14:paraId="0213618C" w14:textId="6DB3C572" w:rsidR="00F43F7A" w:rsidRDefault="00F43F7A" w:rsidP="00866EC2">
      <w:pPr>
        <w:pStyle w:val="Heading5"/>
        <w:ind w:firstLine="0"/>
        <w:jc w:val="center"/>
        <w:rPr>
          <w:rFonts w:cs="Sylfaen"/>
          <w:b/>
          <w:bCs/>
          <w:szCs w:val="28"/>
          <w:lang w:val="hy-AM"/>
        </w:rPr>
      </w:pPr>
      <w:r>
        <w:rPr>
          <w:noProof/>
          <w:sz w:val="24"/>
          <w:szCs w:val="24"/>
        </w:rPr>
        <w:lastRenderedPageBreak/>
        <w:drawing>
          <wp:anchor distT="0" distB="0" distL="114300" distR="114300" simplePos="0" relativeHeight="252353536" behindDoc="0" locked="0" layoutInCell="1" allowOverlap="1" wp14:anchorId="0CFA26FB" wp14:editId="26BE0F2D">
            <wp:simplePos x="0" y="0"/>
            <wp:positionH relativeFrom="margin">
              <wp:align>right</wp:align>
            </wp:positionH>
            <wp:positionV relativeFrom="topMargin">
              <wp:posOffset>1050290</wp:posOffset>
            </wp:positionV>
            <wp:extent cx="1576705" cy="791845"/>
            <wp:effectExtent l="0" t="0" r="4445" b="825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logo_GCF.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6705" cy="791845"/>
                    </a:xfrm>
                    <a:prstGeom prst="rect">
                      <a:avLst/>
                    </a:prstGeom>
                  </pic:spPr>
                </pic:pic>
              </a:graphicData>
            </a:graphic>
            <wp14:sizeRelH relativeFrom="margin">
              <wp14:pctWidth>0</wp14:pctWidth>
            </wp14:sizeRelH>
            <wp14:sizeRelV relativeFrom="margin">
              <wp14:pctHeight>0</wp14:pctHeight>
            </wp14:sizeRelV>
          </wp:anchor>
        </w:drawing>
      </w:r>
    </w:p>
    <w:p w14:paraId="6669A22E" w14:textId="77777777" w:rsidR="00F43F7A" w:rsidRDefault="00F43F7A" w:rsidP="00F43F7A">
      <w:pPr>
        <w:rPr>
          <w:lang w:val="hy-AM"/>
        </w:rPr>
      </w:pPr>
    </w:p>
    <w:p w14:paraId="64590A36" w14:textId="77777777" w:rsidR="00F43F7A" w:rsidRDefault="00F43F7A" w:rsidP="00F43F7A">
      <w:pPr>
        <w:rPr>
          <w:lang w:val="hy-AM"/>
        </w:rPr>
      </w:pPr>
    </w:p>
    <w:p w14:paraId="46E9A3CA" w14:textId="77777777" w:rsidR="00F43F7A" w:rsidRPr="00F43F7A" w:rsidRDefault="00F43F7A" w:rsidP="00F43F7A">
      <w:pPr>
        <w:rPr>
          <w:lang w:val="hy-AM"/>
        </w:rPr>
      </w:pPr>
    </w:p>
    <w:p w14:paraId="36E888C5" w14:textId="0F424869" w:rsidR="00F0071B" w:rsidRPr="00BF375D" w:rsidRDefault="00866EC2" w:rsidP="00866EC2">
      <w:pPr>
        <w:pStyle w:val="Heading5"/>
        <w:ind w:firstLine="0"/>
        <w:jc w:val="center"/>
        <w:rPr>
          <w:rStyle w:val="IntenseReference"/>
        </w:rPr>
      </w:pPr>
      <w:r w:rsidRPr="00866EC2">
        <w:rPr>
          <w:rFonts w:cs="Sylfaen"/>
          <w:b/>
          <w:bCs/>
          <w:szCs w:val="28"/>
          <w:lang w:val="hy-AM"/>
        </w:rPr>
        <w:t>ACCREDITATION TO THE GREEN CLIMATE FUND</w:t>
      </w:r>
      <w:r w:rsidR="00BF375D">
        <w:rPr>
          <w:rFonts w:cs="Sylfaen"/>
          <w:b/>
          <w:bCs/>
          <w:szCs w:val="28"/>
        </w:rPr>
        <w:t xml:space="preserve"> </w:t>
      </w:r>
    </w:p>
    <w:p w14:paraId="460A6AAB" w14:textId="378149D6" w:rsidR="00506C9F" w:rsidRPr="00E64969" w:rsidRDefault="00D70117" w:rsidP="003E27ED">
      <w:pPr>
        <w:pStyle w:val="Footer"/>
        <w:spacing w:before="0" w:after="240"/>
        <w:ind w:firstLine="570"/>
        <w:jc w:val="center"/>
        <w:rPr>
          <w:rStyle w:val="IntenseReference"/>
          <w:rFonts w:ascii="GHEA Grapalat" w:hAnsi="GHEA Grapalat"/>
          <w:color w:val="002060"/>
          <w:lang w:val="hy-AM"/>
        </w:rPr>
      </w:pPr>
      <w:r w:rsidRPr="00D70117">
        <w:rPr>
          <w:rStyle w:val="IntenseReference"/>
          <w:rFonts w:ascii="GHEA Grapalat" w:hAnsi="GHEA Grapalat" w:cs="Sylfaen"/>
          <w:color w:val="002060"/>
          <w:lang w:val="hy-AM"/>
        </w:rPr>
        <w:t>"TRAINING ASSISTANCE" FOR THE NEEDS OF POTENTIAL ACCR</w:t>
      </w:r>
      <w:r w:rsidR="00D10D87">
        <w:rPr>
          <w:rStyle w:val="IntenseReference"/>
          <w:rFonts w:ascii="GHEA Grapalat" w:hAnsi="GHEA Grapalat" w:cs="Sylfaen"/>
          <w:color w:val="002060"/>
          <w:lang w:val="hy-AM"/>
        </w:rPr>
        <w:t>EDITATION CANDIDATES FOR PRO</w:t>
      </w:r>
      <w:r w:rsidR="00D10D87">
        <w:rPr>
          <w:rStyle w:val="IntenseReference"/>
          <w:rFonts w:ascii="GHEA Grapalat" w:hAnsi="GHEA Grapalat" w:cs="Sylfaen"/>
          <w:color w:val="002060"/>
        </w:rPr>
        <w:t>ject</w:t>
      </w:r>
      <w:r w:rsidRPr="00D70117">
        <w:rPr>
          <w:rStyle w:val="IntenseReference"/>
          <w:rFonts w:ascii="GHEA Grapalat" w:hAnsi="GHEA Grapalat" w:cs="Sylfaen"/>
          <w:color w:val="002060"/>
          <w:lang w:val="hy-AM"/>
        </w:rPr>
        <w:t xml:space="preserve"> EVALUATION, </w:t>
      </w:r>
      <w:r w:rsidRPr="00D10D87">
        <w:rPr>
          <w:rStyle w:val="IntenseReference"/>
          <w:rFonts w:ascii="GHEA Grapalat" w:hAnsi="GHEA Grapalat" w:cs="Sylfaen"/>
          <w:color w:val="002060"/>
          <w:lang w:val="hy-AM"/>
        </w:rPr>
        <w:t>ENHANCEMENT, AND CAPACITY</w:t>
      </w:r>
    </w:p>
    <w:p w14:paraId="734E9580" w14:textId="2773E5BA" w:rsidR="00506C9F" w:rsidRPr="001E19B4" w:rsidRDefault="00D70117" w:rsidP="004F08C2">
      <w:pPr>
        <w:pStyle w:val="Footer"/>
        <w:tabs>
          <w:tab w:val="clear" w:pos="4680"/>
          <w:tab w:val="center" w:pos="540"/>
          <w:tab w:val="left" w:pos="720"/>
        </w:tabs>
        <w:rPr>
          <w:rFonts w:ascii="GHEA Grapalat" w:hAnsi="GHEA Grapalat"/>
          <w:b/>
          <w:sz w:val="24"/>
          <w:szCs w:val="24"/>
          <w:lang w:val="hy-AM"/>
        </w:rPr>
      </w:pPr>
      <w:r w:rsidRPr="00D70117">
        <w:rPr>
          <w:rFonts w:ascii="GHEA Grapalat" w:hAnsi="GHEA Grapalat"/>
          <w:sz w:val="24"/>
          <w:szCs w:val="24"/>
          <w:lang w:val="hy-AM"/>
        </w:rPr>
        <w:t>To gain accreditation with the Green Climate Fund (GCF), the Fund received a grant to improve the Fund's Operational Manual, as well as to develop summaries of two projects for submission to the GCF.</w:t>
      </w:r>
      <w:r w:rsidRPr="00D70117">
        <w:rPr>
          <w:lang w:val="hy-AM"/>
        </w:rPr>
        <w:t xml:space="preserve"> </w:t>
      </w:r>
      <w:r w:rsidRPr="00D70117">
        <w:rPr>
          <w:rFonts w:ascii="GHEA Grapalat" w:hAnsi="GHEA Grapalat"/>
          <w:sz w:val="24"/>
          <w:szCs w:val="24"/>
          <w:lang w:val="hy-AM"/>
        </w:rPr>
        <w:t xml:space="preserve">The cost of the project is </w:t>
      </w:r>
      <w:r w:rsidRPr="001E19B4">
        <w:rPr>
          <w:rFonts w:ascii="GHEA Grapalat" w:hAnsi="GHEA Grapalat"/>
          <w:b/>
          <w:sz w:val="24"/>
          <w:szCs w:val="24"/>
          <w:lang w:val="hy-AM"/>
        </w:rPr>
        <w:t>$254,000.</w:t>
      </w:r>
    </w:p>
    <w:p w14:paraId="2821874A" w14:textId="210C99FD" w:rsidR="00AE2664" w:rsidRDefault="00D268F7" w:rsidP="00D268F7">
      <w:pPr>
        <w:pStyle w:val="Footer"/>
        <w:numPr>
          <w:ilvl w:val="0"/>
          <w:numId w:val="33"/>
        </w:numPr>
        <w:tabs>
          <w:tab w:val="clear" w:pos="4680"/>
          <w:tab w:val="clear" w:pos="9360"/>
          <w:tab w:val="center" w:pos="4320"/>
          <w:tab w:val="right" w:pos="8640"/>
        </w:tabs>
        <w:rPr>
          <w:rFonts w:ascii="GHEA Grapalat" w:hAnsi="GHEA Grapalat"/>
          <w:sz w:val="24"/>
          <w:szCs w:val="24"/>
          <w:lang w:val="hy-AM"/>
        </w:rPr>
      </w:pPr>
      <w:r w:rsidRPr="00D268F7">
        <w:rPr>
          <w:rFonts w:ascii="GHEA Grapalat" w:hAnsi="GHEA Grapalat"/>
          <w:sz w:val="24"/>
          <w:szCs w:val="24"/>
          <w:lang w:val="hy-AM"/>
        </w:rPr>
        <w:t xml:space="preserve">After accreditation, the Fund will be able to implement up to 50 million U.S. dollar-funded projects, as well as </w:t>
      </w:r>
      <w:r w:rsidR="00A668F8">
        <w:rPr>
          <w:rFonts w:ascii="GHEA Grapalat" w:hAnsi="GHEA Grapalat"/>
          <w:sz w:val="24"/>
          <w:szCs w:val="24"/>
        </w:rPr>
        <w:t>sub</w:t>
      </w:r>
      <w:r w:rsidRPr="00D268F7">
        <w:rPr>
          <w:rFonts w:ascii="GHEA Grapalat" w:hAnsi="GHEA Grapalat"/>
          <w:sz w:val="24"/>
          <w:szCs w:val="24"/>
          <w:lang w:val="hy-AM"/>
        </w:rPr>
        <w:t>grants.</w:t>
      </w:r>
    </w:p>
    <w:p w14:paraId="4E8662C2" w14:textId="7B7C5201" w:rsidR="00506C9F" w:rsidRPr="00CD5625" w:rsidRDefault="00B228E9" w:rsidP="00B228E9">
      <w:pPr>
        <w:pStyle w:val="Footer"/>
        <w:numPr>
          <w:ilvl w:val="0"/>
          <w:numId w:val="33"/>
        </w:numPr>
        <w:tabs>
          <w:tab w:val="clear" w:pos="4680"/>
          <w:tab w:val="clear" w:pos="9360"/>
          <w:tab w:val="center" w:pos="4320"/>
          <w:tab w:val="right" w:pos="8640"/>
        </w:tabs>
        <w:spacing w:before="0" w:after="240"/>
        <w:rPr>
          <w:rFonts w:ascii="GHEA Grapalat" w:hAnsi="GHEA Grapalat"/>
          <w:b/>
          <w:sz w:val="24"/>
          <w:szCs w:val="24"/>
          <w:lang w:val="hy-AM"/>
        </w:rPr>
      </w:pPr>
      <w:r w:rsidRPr="00B228E9">
        <w:rPr>
          <w:rFonts w:ascii="GHEA Grapalat" w:hAnsi="GHEA Grapalat"/>
          <w:sz w:val="24"/>
          <w:szCs w:val="24"/>
          <w:lang w:val="hy-AM"/>
        </w:rPr>
        <w:t xml:space="preserve">The accreditation process is expected to be completed </w:t>
      </w:r>
      <w:r w:rsidRPr="00CD5625">
        <w:rPr>
          <w:rFonts w:ascii="GHEA Grapalat" w:hAnsi="GHEA Grapalat"/>
          <w:b/>
          <w:sz w:val="24"/>
          <w:szCs w:val="24"/>
          <w:lang w:val="hy-AM"/>
        </w:rPr>
        <w:t>in 2022.</w:t>
      </w:r>
    </w:p>
    <w:p w14:paraId="2EB71D69" w14:textId="7EFBC0C4" w:rsidR="00506C9F" w:rsidRPr="00865518" w:rsidRDefault="00CD5625" w:rsidP="004F08C2">
      <w:pPr>
        <w:pStyle w:val="Footer"/>
        <w:spacing w:before="0" w:after="240"/>
        <w:rPr>
          <w:rFonts w:ascii="GHEA Grapalat" w:hAnsi="GHEA Grapalat"/>
          <w:sz w:val="24"/>
          <w:szCs w:val="24"/>
          <w:lang w:val="hy-AM"/>
        </w:rPr>
      </w:pPr>
      <w:r>
        <w:rPr>
          <w:rFonts w:ascii="GHEA Grapalat" w:hAnsi="GHEA Grapalat"/>
          <w:sz w:val="24"/>
          <w:szCs w:val="24"/>
        </w:rPr>
        <w:t>Within the framework of the project</w:t>
      </w:r>
      <w:r w:rsidR="004B5F94">
        <w:rPr>
          <w:rFonts w:ascii="GHEA Grapalat" w:hAnsi="GHEA Grapalat"/>
          <w:sz w:val="24"/>
          <w:szCs w:val="24"/>
          <w:lang w:val="hy-AM"/>
        </w:rPr>
        <w:t xml:space="preserve"> </w:t>
      </w:r>
      <w:r>
        <w:rPr>
          <w:rFonts w:ascii="GHEA Grapalat" w:hAnsi="GHEA Grapalat"/>
          <w:sz w:val="24"/>
          <w:szCs w:val="24"/>
        </w:rPr>
        <w:t xml:space="preserve">in </w:t>
      </w:r>
      <w:r w:rsidR="004B5F94">
        <w:rPr>
          <w:rFonts w:ascii="GHEA Grapalat" w:hAnsi="GHEA Grapalat"/>
          <w:sz w:val="24"/>
          <w:szCs w:val="24"/>
          <w:lang w:val="hy-AM"/>
        </w:rPr>
        <w:t>2021</w:t>
      </w:r>
      <w:r w:rsidR="004B5F94" w:rsidRPr="004B5F94">
        <w:rPr>
          <w:rFonts w:ascii="GHEA Grapalat" w:hAnsi="GHEA Grapalat"/>
          <w:sz w:val="24"/>
          <w:szCs w:val="24"/>
          <w:lang w:val="hy-AM"/>
        </w:rPr>
        <w:t xml:space="preserve"> purchase/implementation of the following consulting services:</w:t>
      </w:r>
    </w:p>
    <w:p w14:paraId="550B8F51" w14:textId="48A4EE3E" w:rsidR="00AE2664" w:rsidRPr="00CD4BB4" w:rsidRDefault="00E1710A" w:rsidP="00E1710A">
      <w:pPr>
        <w:pStyle w:val="Footer"/>
        <w:numPr>
          <w:ilvl w:val="0"/>
          <w:numId w:val="34"/>
        </w:numPr>
        <w:tabs>
          <w:tab w:val="clear" w:pos="4680"/>
          <w:tab w:val="clear" w:pos="9360"/>
        </w:tabs>
        <w:rPr>
          <w:rFonts w:ascii="GHEA Grapalat" w:hAnsi="GHEA Grapalat" w:cs="Arial"/>
          <w:sz w:val="24"/>
          <w:szCs w:val="24"/>
          <w:lang w:val="hy-AM"/>
        </w:rPr>
      </w:pPr>
      <w:r w:rsidRPr="00E1710A">
        <w:rPr>
          <w:rFonts w:ascii="GHEA Grapalat" w:hAnsi="GHEA Grapalat"/>
          <w:sz w:val="24"/>
          <w:szCs w:val="24"/>
          <w:lang w:val="hy-AM"/>
        </w:rPr>
        <w:t>The first consultation service involves identifying the Fund's procedural gaps and developing measures to address the latter.</w:t>
      </w:r>
      <w:r w:rsidRPr="00E1710A">
        <w:rPr>
          <w:lang w:val="hy-AM"/>
        </w:rPr>
        <w:t xml:space="preserve"> </w:t>
      </w:r>
      <w:r w:rsidRPr="00E1710A">
        <w:rPr>
          <w:rFonts w:ascii="GHEA Grapalat" w:hAnsi="GHEA Grapalat"/>
          <w:sz w:val="24"/>
          <w:szCs w:val="24"/>
          <w:lang w:val="hy-AM"/>
        </w:rPr>
        <w:t xml:space="preserve">The contract was awarded to </w:t>
      </w:r>
      <w:r>
        <w:rPr>
          <w:rFonts w:ascii="GHEA Grapalat" w:hAnsi="GHEA Grapalat"/>
          <w:sz w:val="24"/>
          <w:szCs w:val="24"/>
          <w:lang w:val="hy-AM"/>
        </w:rPr>
        <w:t>Global fields</w:t>
      </w:r>
      <w:r w:rsidRPr="00E1710A">
        <w:rPr>
          <w:rFonts w:ascii="GHEA Grapalat" w:hAnsi="GHEA Grapalat"/>
          <w:sz w:val="24"/>
          <w:szCs w:val="24"/>
          <w:lang w:val="hy-AM"/>
        </w:rPr>
        <w:t xml:space="preserve"> (England).</w:t>
      </w:r>
      <w:r w:rsidRPr="00E1710A">
        <w:t xml:space="preserve"> </w:t>
      </w:r>
      <w:r w:rsidRPr="00E1710A">
        <w:rPr>
          <w:rFonts w:ascii="GHEA Grapalat" w:hAnsi="GHEA Grapalat"/>
          <w:sz w:val="24"/>
          <w:szCs w:val="24"/>
          <w:lang w:val="hy-AM"/>
        </w:rPr>
        <w:t xml:space="preserve">The company developed </w:t>
      </w:r>
      <w:r w:rsidR="00CD4BB4" w:rsidRPr="00CD4BB4">
        <w:rPr>
          <w:rFonts w:ascii="GHEA Grapalat" w:hAnsi="GHEA Grapalat"/>
          <w:sz w:val="24"/>
          <w:szCs w:val="24"/>
          <w:lang w:val="hy-AM"/>
        </w:rPr>
        <w:t xml:space="preserve">a </w:t>
      </w:r>
      <w:r w:rsidR="00CD4BB4" w:rsidRPr="00CD4BB4">
        <w:rPr>
          <w:rFonts w:ascii="GHEA Grapalat" w:hAnsi="GHEA Grapalat"/>
          <w:sz w:val="24"/>
          <w:szCs w:val="24"/>
        </w:rPr>
        <w:t>GSF</w:t>
      </w:r>
      <w:r w:rsidRPr="00CD4BB4">
        <w:rPr>
          <w:rFonts w:ascii="GHEA Grapalat" w:hAnsi="GHEA Grapalat"/>
          <w:sz w:val="24"/>
          <w:szCs w:val="24"/>
          <w:lang w:val="hy-AM"/>
        </w:rPr>
        <w:t>-compliant report and presented the results of the assignment through a workshop/training session.</w:t>
      </w:r>
    </w:p>
    <w:p w14:paraId="103B4A51" w14:textId="5CD87589" w:rsidR="00F0071B" w:rsidRPr="00515A08" w:rsidRDefault="00515A08" w:rsidP="00515A08">
      <w:pPr>
        <w:pStyle w:val="Footer"/>
        <w:numPr>
          <w:ilvl w:val="0"/>
          <w:numId w:val="34"/>
        </w:numPr>
        <w:tabs>
          <w:tab w:val="clear" w:pos="4680"/>
          <w:tab w:val="clear" w:pos="9360"/>
        </w:tabs>
        <w:spacing w:before="0"/>
        <w:rPr>
          <w:rFonts w:ascii="GHEA Grapalat" w:hAnsi="GHEA Grapalat"/>
          <w:sz w:val="24"/>
          <w:szCs w:val="24"/>
          <w:lang w:val="hy-AM"/>
        </w:rPr>
      </w:pPr>
      <w:r w:rsidRPr="00515A08">
        <w:rPr>
          <w:rFonts w:ascii="GHEA Grapalat" w:hAnsi="GHEA Grapalat"/>
          <w:sz w:val="24"/>
          <w:szCs w:val="24"/>
          <w:lang w:val="hy-AM"/>
        </w:rPr>
        <w:t>The second objective is to develop a schedule of acti</w:t>
      </w:r>
      <w:r>
        <w:rPr>
          <w:rFonts w:ascii="GHEA Grapalat" w:hAnsi="GHEA Grapalat"/>
          <w:sz w:val="24"/>
          <w:szCs w:val="24"/>
          <w:lang w:val="hy-AM"/>
        </w:rPr>
        <w:t>vities that meets the Fund</w:t>
      </w:r>
      <w:r w:rsidRPr="00515A08">
        <w:rPr>
          <w:rFonts w:ascii="GHEA Grapalat" w:hAnsi="GHEA Grapalat"/>
          <w:sz w:val="24"/>
          <w:szCs w:val="24"/>
          <w:lang w:val="hy-AM"/>
        </w:rPr>
        <w:t>'s core standards, including the development of environmental, social, and gender guidelines.</w:t>
      </w:r>
      <w:r w:rsidRPr="00515A08">
        <w:rPr>
          <w:lang w:val="hy-AM"/>
        </w:rPr>
        <w:t xml:space="preserve"> </w:t>
      </w:r>
      <w:r w:rsidRPr="00BF2AFC">
        <w:rPr>
          <w:rFonts w:ascii="GHEA Grapalat" w:hAnsi="GHEA Grapalat"/>
          <w:sz w:val="24"/>
          <w:szCs w:val="24"/>
          <w:lang w:val="hy-AM"/>
        </w:rPr>
        <w:t>Grant Thornton</w:t>
      </w:r>
      <w:r w:rsidRPr="00515A08">
        <w:rPr>
          <w:rFonts w:ascii="GHEA Grapalat" w:hAnsi="GHEA Grapalat"/>
          <w:sz w:val="24"/>
          <w:szCs w:val="24"/>
          <w:lang w:val="hy-AM"/>
        </w:rPr>
        <w:t xml:space="preserve"> CJSC (Armenia) was chosen to perform the objective</w:t>
      </w:r>
      <w:r w:rsidR="00BF2AFC">
        <w:rPr>
          <w:rFonts w:ascii="GHEA Grapalat" w:hAnsi="GHEA Grapalat"/>
          <w:sz w:val="24"/>
          <w:szCs w:val="24"/>
        </w:rPr>
        <w:t xml:space="preserve">. </w:t>
      </w:r>
      <w:r w:rsidRPr="00515A08">
        <w:rPr>
          <w:rFonts w:ascii="GHEA Grapalat" w:hAnsi="GHEA Grapalat"/>
          <w:sz w:val="24"/>
          <w:szCs w:val="24"/>
          <w:lang w:val="hy-AM"/>
        </w:rPr>
        <w:t>The company</w:t>
      </w:r>
      <w:r w:rsidR="00BF2AFC">
        <w:rPr>
          <w:rFonts w:ascii="GHEA Grapalat" w:hAnsi="GHEA Grapalat"/>
          <w:sz w:val="24"/>
          <w:szCs w:val="24"/>
          <w:lang w:val="hy-AM"/>
        </w:rPr>
        <w:t xml:space="preserve"> has developed </w:t>
      </w:r>
      <w:r w:rsidR="00BF2AFC">
        <w:rPr>
          <w:rFonts w:ascii="GHEA Grapalat" w:hAnsi="GHEA Grapalat"/>
          <w:sz w:val="24"/>
          <w:szCs w:val="24"/>
        </w:rPr>
        <w:t>GCF</w:t>
      </w:r>
      <w:r w:rsidRPr="00515A08">
        <w:rPr>
          <w:rFonts w:ascii="GHEA Grapalat" w:hAnsi="GHEA Grapalat"/>
          <w:sz w:val="24"/>
          <w:szCs w:val="24"/>
          <w:lang w:val="hy-AM"/>
        </w:rPr>
        <w:t>-compliant documents, the results of which will be summarized in 2022 and presented as a seminar/course.</w:t>
      </w:r>
    </w:p>
    <w:p w14:paraId="6AB8EF68" w14:textId="132F672B" w:rsidR="00E7232C" w:rsidRDefault="00E7232C" w:rsidP="00E7232C">
      <w:pPr>
        <w:pStyle w:val="Footer"/>
        <w:tabs>
          <w:tab w:val="clear" w:pos="4680"/>
          <w:tab w:val="clear" w:pos="9360"/>
        </w:tabs>
        <w:spacing w:before="0"/>
        <w:ind w:left="1004" w:firstLine="0"/>
        <w:rPr>
          <w:rFonts w:ascii="GHEA Grapalat" w:hAnsi="GHEA Grapalat" w:cs="Arial"/>
          <w:sz w:val="24"/>
          <w:szCs w:val="24"/>
          <w:lang w:val="hy-AM"/>
        </w:rPr>
      </w:pPr>
    </w:p>
    <w:p w14:paraId="59C2B8B4" w14:textId="77777777" w:rsidR="00FB35E3" w:rsidRDefault="00FB35E3" w:rsidP="00054C47">
      <w:pPr>
        <w:pStyle w:val="Heading5"/>
        <w:ind w:firstLine="0"/>
        <w:rPr>
          <w:b/>
          <w:lang w:val="hy-AM"/>
        </w:rPr>
      </w:pPr>
    </w:p>
    <w:p w14:paraId="14E27E80" w14:textId="77777777" w:rsidR="00BA03CF" w:rsidRDefault="00BA03CF" w:rsidP="00BA03CF">
      <w:pPr>
        <w:rPr>
          <w:lang w:val="hy-AM"/>
        </w:rPr>
      </w:pPr>
    </w:p>
    <w:p w14:paraId="501BB23E" w14:textId="77777777" w:rsidR="00BA03CF" w:rsidRDefault="00BA03CF" w:rsidP="00BA03CF">
      <w:pPr>
        <w:rPr>
          <w:lang w:val="hy-AM"/>
        </w:rPr>
      </w:pPr>
    </w:p>
    <w:p w14:paraId="5191D8C7" w14:textId="77777777" w:rsidR="00BA03CF" w:rsidRPr="00BA03CF" w:rsidRDefault="00BA03CF" w:rsidP="00BA03CF">
      <w:pPr>
        <w:rPr>
          <w:lang w:val="hy-AM"/>
        </w:rPr>
      </w:pPr>
    </w:p>
    <w:p w14:paraId="6987DAD7" w14:textId="77777777" w:rsidR="00FB35E3" w:rsidRDefault="00FB35E3" w:rsidP="00E64969">
      <w:pPr>
        <w:pStyle w:val="Heading5"/>
        <w:jc w:val="center"/>
        <w:rPr>
          <w:b/>
          <w:lang w:val="hy-AM"/>
        </w:rPr>
      </w:pPr>
    </w:p>
    <w:p w14:paraId="4D9ED197" w14:textId="79DF3214" w:rsidR="00F0071B" w:rsidRDefault="00881419" w:rsidP="00E64969">
      <w:pPr>
        <w:pStyle w:val="Heading5"/>
        <w:jc w:val="center"/>
        <w:rPr>
          <w:b/>
          <w:lang w:val="hy-AM"/>
        </w:rPr>
      </w:pPr>
      <w:r w:rsidRPr="00BA03CF">
        <w:rPr>
          <w:b/>
          <w:lang w:val="hy-AM"/>
        </w:rPr>
        <w:t xml:space="preserve">PROJECT "EXPERT STUDY OF THE FINANCIAL AND TECHNICAL FEASIBILITY OF </w:t>
      </w:r>
      <w:r w:rsidR="00616FC6" w:rsidRPr="00BA03CF">
        <w:rPr>
          <w:b/>
        </w:rPr>
        <w:t>biomass plants</w:t>
      </w:r>
      <w:r w:rsidRPr="00BA03CF">
        <w:rPr>
          <w:b/>
          <w:lang w:val="hy-AM"/>
        </w:rPr>
        <w:t>"</w:t>
      </w:r>
    </w:p>
    <w:p w14:paraId="0291226E" w14:textId="77777777" w:rsidR="00BA03CF" w:rsidRPr="00BA03CF" w:rsidRDefault="00BA03CF" w:rsidP="00BA03CF">
      <w:pPr>
        <w:rPr>
          <w:lang w:val="hy-AM"/>
        </w:rPr>
      </w:pPr>
    </w:p>
    <w:p w14:paraId="72606CF3" w14:textId="30939BAB" w:rsidR="00E64969" w:rsidRDefault="00E64969" w:rsidP="004F08C2">
      <w:pPr>
        <w:pStyle w:val="Normal1"/>
        <w:pBdr>
          <w:top w:val="nil"/>
          <w:left w:val="nil"/>
          <w:bottom w:val="nil"/>
          <w:right w:val="nil"/>
          <w:between w:val="nil"/>
        </w:pBdr>
        <w:spacing w:before="0" w:line="240" w:lineRule="auto"/>
        <w:rPr>
          <w:rFonts w:ascii="GHEA Grapalat" w:eastAsia="Merriweather" w:hAnsi="GHEA Grapalat" w:cs="Merriweather"/>
          <w:color w:val="000000"/>
          <w:lang w:val="hy-AM"/>
        </w:rPr>
      </w:pPr>
    </w:p>
    <w:p w14:paraId="305B04DA" w14:textId="5AA0E0F3" w:rsidR="004F08C2" w:rsidRDefault="00385205" w:rsidP="004F08C2">
      <w:pPr>
        <w:pStyle w:val="Normal1"/>
        <w:pBdr>
          <w:top w:val="nil"/>
          <w:left w:val="nil"/>
          <w:bottom w:val="nil"/>
          <w:right w:val="nil"/>
          <w:between w:val="nil"/>
        </w:pBdr>
        <w:spacing w:before="0" w:line="240" w:lineRule="auto"/>
        <w:rPr>
          <w:rFonts w:ascii="GHEA Grapalat" w:eastAsia="Merriweather" w:hAnsi="GHEA Grapalat" w:cs="Merriweather"/>
          <w:color w:val="000000"/>
          <w:lang w:val="hy-AM"/>
        </w:rPr>
      </w:pPr>
      <w:r>
        <w:rPr>
          <w:noProof/>
        </w:rPr>
        <w:drawing>
          <wp:anchor distT="0" distB="0" distL="114300" distR="114300" simplePos="0" relativeHeight="252374016" behindDoc="0" locked="0" layoutInCell="1" allowOverlap="1" wp14:anchorId="5E788E1B" wp14:editId="566AC967">
            <wp:simplePos x="0" y="0"/>
            <wp:positionH relativeFrom="margin">
              <wp:posOffset>3783965</wp:posOffset>
            </wp:positionH>
            <wp:positionV relativeFrom="paragraph">
              <wp:posOffset>44220</wp:posOffset>
            </wp:positionV>
            <wp:extent cx="2348230" cy="1571625"/>
            <wp:effectExtent l="0" t="0" r="0" b="9525"/>
            <wp:wrapThrough wrapText="bothSides">
              <wp:wrapPolygon edited="0">
                <wp:start x="0" y="0"/>
                <wp:lineTo x="0" y="21469"/>
                <wp:lineTo x="21378" y="21469"/>
                <wp:lineTo x="21378" y="0"/>
                <wp:lineTo x="0" y="0"/>
              </wp:wrapPolygon>
            </wp:wrapThrough>
            <wp:docPr id="52" name="Picture 52" descr="What does a Biomass Power Plant Manager do and How to Becom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does a Biomass Power Plant Manager do and How to Become On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823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C1C">
        <w:rPr>
          <w:rFonts w:ascii="GHEA Grapalat" w:hAnsi="GHEA Grapalat"/>
          <w:lang w:val="hy-AM"/>
        </w:rPr>
        <w:t>The</w:t>
      </w:r>
      <w:r w:rsidR="00F64C1C">
        <w:rPr>
          <w:rFonts w:ascii="GHEA Grapalat" w:hAnsi="GHEA Grapalat" w:cs="Arial"/>
          <w:bCs/>
          <w:color w:val="000000"/>
          <w:kern w:val="36"/>
          <w:lang w:val="hy-AM"/>
        </w:rPr>
        <w:t xml:space="preserve"> </w:t>
      </w:r>
      <w:r w:rsidR="00F64C1C" w:rsidRPr="000F2B77">
        <w:rPr>
          <w:rFonts w:ascii="GHEA Grapalat" w:hAnsi="GHEA Grapalat" w:cs="Arial"/>
          <w:bCs/>
          <w:color w:val="000000"/>
          <w:kern w:val="36"/>
          <w:lang w:val="hy-AM"/>
        </w:rPr>
        <w:t>Renewable</w:t>
      </w:r>
      <w:r w:rsidR="00F64C1C" w:rsidRPr="00461E4C">
        <w:rPr>
          <w:rFonts w:ascii="GHEA Grapalat" w:hAnsi="GHEA Grapalat" w:cs="Arial"/>
          <w:bCs/>
          <w:color w:val="000000"/>
          <w:kern w:val="36"/>
          <w:lang w:val="hy-AM"/>
        </w:rPr>
        <w:t xml:space="preserve"> Resources</w:t>
      </w:r>
      <w:r w:rsidR="00F64C1C" w:rsidRPr="000F2B77">
        <w:rPr>
          <w:rFonts w:ascii="GHEA Grapalat" w:hAnsi="GHEA Grapalat" w:cs="Arial"/>
          <w:bCs/>
          <w:color w:val="000000"/>
          <w:kern w:val="36"/>
          <w:lang w:val="hy-AM"/>
        </w:rPr>
        <w:t xml:space="preserve"> and Energy Efficiency Fund</w:t>
      </w:r>
      <w:r w:rsidR="00F64C1C" w:rsidRPr="008A435B">
        <w:rPr>
          <w:rFonts w:ascii="GHEA Grapalat" w:hAnsi="GHEA Grapalat" w:cs="Arial"/>
          <w:lang w:val="hy-AM"/>
        </w:rPr>
        <w:t xml:space="preserve"> </w:t>
      </w:r>
      <w:r w:rsidR="00881419" w:rsidRPr="00881419">
        <w:rPr>
          <w:rFonts w:ascii="GHEA Grapalat" w:eastAsia="Merriweather" w:hAnsi="GHEA Grapalat" w:cs="Merriweather"/>
          <w:color w:val="000000"/>
          <w:lang w:val="hy-AM"/>
        </w:rPr>
        <w:t xml:space="preserve">of Armenia partnership with the </w:t>
      </w:r>
      <w:r w:rsidR="001257F5" w:rsidRPr="001257F5">
        <w:rPr>
          <w:rFonts w:ascii="GHEA Grapalat" w:eastAsia="Merriweather" w:hAnsi="GHEA Grapalat" w:cs="Merriweather"/>
          <w:color w:val="000000"/>
          <w:lang w:val="hy-AM"/>
        </w:rPr>
        <w:t xml:space="preserve">"Clean Energy Solutions" (CES) Gmbh, an Austrian company </w:t>
      </w:r>
      <w:r w:rsidR="00881419" w:rsidRPr="00881419">
        <w:rPr>
          <w:rFonts w:ascii="GHEA Grapalat" w:eastAsia="Merriweather" w:hAnsi="GHEA Grapalat" w:cs="Merriweather"/>
          <w:color w:val="000000"/>
          <w:lang w:val="hy-AM"/>
        </w:rPr>
        <w:t>is conducting an expert study on the financial and technical feasibility of biomass plants, as well as providing support and training for private investors.</w:t>
      </w:r>
      <w:r w:rsidR="00881419" w:rsidRPr="00881419">
        <w:rPr>
          <w:lang w:val="hy-AM"/>
        </w:rPr>
        <w:t xml:space="preserve"> </w:t>
      </w:r>
      <w:r w:rsidR="001257F5">
        <w:rPr>
          <w:rFonts w:ascii="GHEA Grapalat" w:eastAsia="Merriweather" w:hAnsi="GHEA Grapalat" w:cs="Merriweather"/>
          <w:color w:val="000000"/>
          <w:lang w:val="hy-AM"/>
        </w:rPr>
        <w:t xml:space="preserve">The </w:t>
      </w:r>
      <w:r w:rsidR="001257F5" w:rsidRPr="001257F5">
        <w:rPr>
          <w:rFonts w:ascii="GHEA Grapalat" w:eastAsia="Merriweather" w:hAnsi="GHEA Grapalat" w:cs="Merriweather"/>
          <w:color w:val="000000"/>
          <w:lang w:val="hy-AM"/>
        </w:rPr>
        <w:t>agreement</w:t>
      </w:r>
      <w:r w:rsidR="00881419" w:rsidRPr="00881419">
        <w:rPr>
          <w:rFonts w:ascii="GHEA Grapalat" w:eastAsia="Merriweather" w:hAnsi="GHEA Grapalat" w:cs="Merriweather"/>
          <w:color w:val="000000"/>
          <w:lang w:val="hy-AM"/>
        </w:rPr>
        <w:t xml:space="preserve"> was signed on March 24, 2021.</w:t>
      </w:r>
      <w:r w:rsidR="00881419" w:rsidRPr="001257F5">
        <w:rPr>
          <w:lang w:val="hy-AM"/>
        </w:rPr>
        <w:t xml:space="preserve"> </w:t>
      </w:r>
      <w:r w:rsidR="00881419" w:rsidRPr="00881419">
        <w:rPr>
          <w:rFonts w:ascii="GHEA Grapalat" w:eastAsia="Merriweather" w:hAnsi="GHEA Grapalat" w:cs="Merriweather"/>
          <w:color w:val="000000"/>
          <w:lang w:val="hy-AM"/>
        </w:rPr>
        <w:t xml:space="preserve">The cost of the </w:t>
      </w:r>
      <w:r w:rsidR="00881419" w:rsidRPr="00F43F7A">
        <w:rPr>
          <w:rFonts w:ascii="GHEA Grapalat" w:eastAsia="Merriweather" w:hAnsi="GHEA Grapalat" w:cs="Merriweather"/>
          <w:color w:val="000000"/>
          <w:lang w:val="hy-AM"/>
        </w:rPr>
        <w:t>task</w:t>
      </w:r>
      <w:r w:rsidR="00054C47">
        <w:rPr>
          <w:rFonts w:ascii="GHEA Grapalat" w:eastAsia="Merriweather" w:hAnsi="GHEA Grapalat" w:cs="Merriweather"/>
          <w:color w:val="000000"/>
          <w:lang w:val="hy-AM"/>
        </w:rPr>
        <w:t xml:space="preserve"> performed by the f</w:t>
      </w:r>
      <w:r w:rsidR="00881419" w:rsidRPr="00881419">
        <w:rPr>
          <w:rFonts w:ascii="GHEA Grapalat" w:eastAsia="Merriweather" w:hAnsi="GHEA Grapalat" w:cs="Merriweather"/>
          <w:color w:val="000000"/>
          <w:lang w:val="hy-AM"/>
        </w:rPr>
        <w:t>und is 25,050 euros.</w:t>
      </w:r>
    </w:p>
    <w:p w14:paraId="4418522E" w14:textId="77777777" w:rsidR="00814B66" w:rsidRDefault="00814B66" w:rsidP="004F08C2">
      <w:pPr>
        <w:pStyle w:val="Normal1"/>
        <w:pBdr>
          <w:top w:val="nil"/>
          <w:left w:val="nil"/>
          <w:bottom w:val="nil"/>
          <w:right w:val="nil"/>
          <w:between w:val="nil"/>
        </w:pBdr>
        <w:spacing w:before="0" w:line="240" w:lineRule="auto"/>
        <w:rPr>
          <w:rFonts w:ascii="GHEA Grapalat" w:eastAsia="Merriweather" w:hAnsi="GHEA Grapalat" w:cs="Merriweather"/>
          <w:color w:val="000000"/>
          <w:lang w:val="hy-AM"/>
        </w:rPr>
      </w:pPr>
    </w:p>
    <w:p w14:paraId="1458AB71" w14:textId="68E29F05" w:rsidR="0055737F" w:rsidRPr="004124A2" w:rsidRDefault="00881419" w:rsidP="00814B66">
      <w:pPr>
        <w:pStyle w:val="Normal1"/>
        <w:pBdr>
          <w:top w:val="nil"/>
          <w:left w:val="nil"/>
          <w:bottom w:val="nil"/>
          <w:right w:val="nil"/>
          <w:between w:val="nil"/>
        </w:pBdr>
        <w:spacing w:before="0" w:line="240" w:lineRule="auto"/>
        <w:ind w:firstLine="360"/>
        <w:rPr>
          <w:rFonts w:ascii="GHEA Grapalat" w:eastAsia="Merriweather" w:hAnsi="GHEA Grapalat" w:cs="Merriweather"/>
          <w:color w:val="000000"/>
          <w:lang w:val="hy-AM"/>
        </w:rPr>
      </w:pPr>
      <w:r w:rsidRPr="00881419">
        <w:rPr>
          <w:rFonts w:ascii="GHEA Grapalat" w:eastAsia="Merriweather" w:hAnsi="GHEA Grapalat" w:cs="Merriweather"/>
          <w:color w:val="000000"/>
          <w:lang w:val="hy-AM"/>
        </w:rPr>
        <w:t>The scope of the project included the following tasks:</w:t>
      </w:r>
    </w:p>
    <w:p w14:paraId="28B5D0BD" w14:textId="58FB6D5D" w:rsidR="0055737F" w:rsidRPr="004F08C2" w:rsidRDefault="00881419" w:rsidP="00881419">
      <w:pPr>
        <w:pStyle w:val="ListParagraph"/>
        <w:numPr>
          <w:ilvl w:val="0"/>
          <w:numId w:val="35"/>
        </w:numPr>
        <w:shd w:val="clear" w:color="auto" w:fill="FFFFFF"/>
        <w:spacing w:before="0" w:line="293" w:lineRule="atLeast"/>
        <w:rPr>
          <w:rFonts w:ascii="GHEA Grapalat" w:eastAsia="Times New Roman" w:hAnsi="GHEA Grapalat" w:cs="Arial"/>
          <w:bCs/>
          <w:color w:val="000000" w:themeColor="text1"/>
          <w:spacing w:val="1"/>
          <w:sz w:val="24"/>
          <w:szCs w:val="24"/>
          <w:lang w:val="hy-AM"/>
        </w:rPr>
      </w:pPr>
      <w:r w:rsidRPr="00881419">
        <w:rPr>
          <w:rFonts w:ascii="GHEA Grapalat" w:eastAsia="Times New Roman" w:hAnsi="GHEA Grapalat" w:cs="Arial"/>
          <w:bCs/>
          <w:color w:val="000000" w:themeColor="text1"/>
          <w:spacing w:val="1"/>
          <w:sz w:val="24"/>
          <w:szCs w:val="24"/>
          <w:lang w:val="hy-AM"/>
        </w:rPr>
        <w:t>Assessment of the conditions of the legislative and legal framework for the use of biomass for power generation in Armenia,</w:t>
      </w:r>
    </w:p>
    <w:p w14:paraId="6215AF76" w14:textId="409F6DDD" w:rsidR="0055737F" w:rsidRPr="004F08C2" w:rsidRDefault="00881419" w:rsidP="00881419">
      <w:pPr>
        <w:pStyle w:val="ListParagraph"/>
        <w:numPr>
          <w:ilvl w:val="0"/>
          <w:numId w:val="35"/>
        </w:numPr>
        <w:shd w:val="clear" w:color="auto" w:fill="FFFFFF"/>
        <w:spacing w:before="0" w:line="293" w:lineRule="atLeast"/>
        <w:rPr>
          <w:rFonts w:ascii="GHEA Grapalat" w:eastAsia="Times New Roman" w:hAnsi="GHEA Grapalat" w:cs="Arial"/>
          <w:bCs/>
          <w:color w:val="000000" w:themeColor="text1"/>
          <w:spacing w:val="1"/>
          <w:sz w:val="24"/>
          <w:szCs w:val="24"/>
          <w:lang w:val="hy-AM"/>
        </w:rPr>
      </w:pPr>
      <w:r w:rsidRPr="00881419">
        <w:rPr>
          <w:rFonts w:ascii="GHEA Grapalat" w:eastAsia="Times New Roman" w:hAnsi="GHEA Grapalat" w:cs="Arial"/>
          <w:bCs/>
          <w:color w:val="000000" w:themeColor="text1"/>
          <w:spacing w:val="1"/>
          <w:sz w:val="24"/>
          <w:szCs w:val="24"/>
          <w:lang w:val="hy-AM"/>
        </w:rPr>
        <w:t>Implementation of an overall financial and technical feasibility study for biomass projects for power generation in Armenia</w:t>
      </w:r>
    </w:p>
    <w:p w14:paraId="74F922AC" w14:textId="3F469266" w:rsidR="0055737F" w:rsidRPr="004F08C2" w:rsidRDefault="00881419" w:rsidP="00881419">
      <w:pPr>
        <w:pStyle w:val="ListParagraph"/>
        <w:numPr>
          <w:ilvl w:val="0"/>
          <w:numId w:val="35"/>
        </w:numPr>
        <w:shd w:val="clear" w:color="auto" w:fill="FFFFFF"/>
        <w:spacing w:before="0" w:line="293" w:lineRule="atLeast"/>
        <w:rPr>
          <w:rFonts w:ascii="GHEA Grapalat" w:eastAsia="Times New Roman" w:hAnsi="GHEA Grapalat" w:cs="Arial"/>
          <w:bCs/>
          <w:color w:val="000000" w:themeColor="text1"/>
          <w:spacing w:val="1"/>
          <w:sz w:val="24"/>
          <w:szCs w:val="24"/>
          <w:lang w:val="hy-AM"/>
        </w:rPr>
      </w:pPr>
      <w:r w:rsidRPr="00881419">
        <w:rPr>
          <w:rFonts w:ascii="GHEA Grapalat" w:eastAsia="Times New Roman" w:hAnsi="GHEA Grapalat" w:cs="Arial"/>
          <w:bCs/>
          <w:color w:val="000000" w:themeColor="text1"/>
          <w:spacing w:val="1"/>
          <w:sz w:val="24"/>
          <w:szCs w:val="24"/>
          <w:lang w:val="hy-AM"/>
        </w:rPr>
        <w:t>Identification of up to 5 pilot projects for the use of biomass for power generation in Armenia,</w:t>
      </w:r>
    </w:p>
    <w:p w14:paraId="14B41467" w14:textId="4CBE9100" w:rsidR="0055737F" w:rsidRPr="004F08C2" w:rsidRDefault="00881419" w:rsidP="00881419">
      <w:pPr>
        <w:pStyle w:val="ListParagraph"/>
        <w:numPr>
          <w:ilvl w:val="0"/>
          <w:numId w:val="35"/>
        </w:numPr>
        <w:shd w:val="clear" w:color="auto" w:fill="FFFFFF"/>
        <w:spacing w:before="0" w:line="293" w:lineRule="atLeast"/>
        <w:rPr>
          <w:rFonts w:ascii="GHEA Grapalat" w:eastAsia="Times New Roman" w:hAnsi="GHEA Grapalat" w:cs="Arial"/>
          <w:bCs/>
          <w:color w:val="000000" w:themeColor="text1"/>
          <w:spacing w:val="1"/>
          <w:sz w:val="24"/>
          <w:szCs w:val="24"/>
          <w:lang w:val="hy-AM"/>
        </w:rPr>
      </w:pPr>
      <w:r w:rsidRPr="00881419">
        <w:rPr>
          <w:rFonts w:ascii="GHEA Grapalat" w:eastAsia="Times New Roman" w:hAnsi="GHEA Grapalat" w:cs="Arial"/>
          <w:bCs/>
          <w:color w:val="000000" w:themeColor="text1"/>
          <w:spacing w:val="1"/>
          <w:sz w:val="24"/>
          <w:szCs w:val="24"/>
          <w:lang w:val="hy-AM"/>
        </w:rPr>
        <w:t>Planning the support and training n</w:t>
      </w:r>
      <w:r w:rsidR="001257F5">
        <w:rPr>
          <w:rFonts w:ascii="GHEA Grapalat" w:eastAsia="Times New Roman" w:hAnsi="GHEA Grapalat" w:cs="Arial"/>
          <w:bCs/>
          <w:color w:val="000000" w:themeColor="text1"/>
          <w:spacing w:val="1"/>
          <w:sz w:val="24"/>
          <w:szCs w:val="24"/>
          <w:lang w:val="hy-AM"/>
        </w:rPr>
        <w:t xml:space="preserve">eeds of the Armenian partners </w:t>
      </w:r>
      <w:r w:rsidR="001257F5" w:rsidRPr="001257F5">
        <w:rPr>
          <w:rFonts w:ascii="GHEA Grapalat" w:eastAsia="Times New Roman" w:hAnsi="GHEA Grapalat" w:cs="Arial"/>
          <w:bCs/>
          <w:color w:val="000000" w:themeColor="text1"/>
          <w:spacing w:val="1"/>
          <w:sz w:val="24"/>
          <w:szCs w:val="24"/>
          <w:lang w:val="hy-AM"/>
        </w:rPr>
        <w:t xml:space="preserve">within </w:t>
      </w:r>
      <w:r w:rsidRPr="00881419">
        <w:rPr>
          <w:rFonts w:ascii="GHEA Grapalat" w:eastAsia="Times New Roman" w:hAnsi="GHEA Grapalat" w:cs="Arial"/>
          <w:bCs/>
          <w:color w:val="000000" w:themeColor="text1"/>
          <w:spacing w:val="1"/>
          <w:sz w:val="24"/>
          <w:szCs w:val="24"/>
          <w:lang w:val="hy-AM"/>
        </w:rPr>
        <w:t xml:space="preserve"> the measure,</w:t>
      </w:r>
    </w:p>
    <w:p w14:paraId="5B7F66E4" w14:textId="45CD844B" w:rsidR="0055737F" w:rsidRPr="004F08C2" w:rsidRDefault="00881419" w:rsidP="00881419">
      <w:pPr>
        <w:pStyle w:val="ListParagraph"/>
        <w:numPr>
          <w:ilvl w:val="0"/>
          <w:numId w:val="35"/>
        </w:numPr>
        <w:shd w:val="clear" w:color="auto" w:fill="FFFFFF"/>
        <w:spacing w:before="0" w:line="293" w:lineRule="atLeast"/>
        <w:rPr>
          <w:rFonts w:ascii="GHEA Grapalat" w:eastAsia="Times New Roman" w:hAnsi="GHEA Grapalat" w:cs="Arial"/>
          <w:bCs/>
          <w:color w:val="000000" w:themeColor="text1"/>
          <w:spacing w:val="1"/>
          <w:sz w:val="24"/>
          <w:szCs w:val="24"/>
          <w:lang w:val="hy-AM"/>
        </w:rPr>
      </w:pPr>
      <w:r w:rsidRPr="00881419">
        <w:rPr>
          <w:rFonts w:ascii="GHEA Grapalat" w:eastAsia="Times New Roman" w:hAnsi="GHEA Grapalat" w:cs="Arial"/>
          <w:bCs/>
          <w:color w:val="000000" w:themeColor="text1"/>
          <w:spacing w:val="1"/>
          <w:sz w:val="24"/>
          <w:szCs w:val="24"/>
          <w:lang w:val="hy-AM"/>
        </w:rPr>
        <w:t>Determination of biomass utilization efficiency indicators</w:t>
      </w:r>
    </w:p>
    <w:p w14:paraId="072B11BE" w14:textId="17934D7A" w:rsidR="00E7232C" w:rsidRDefault="00881419" w:rsidP="005F4101">
      <w:pPr>
        <w:ind w:firstLine="360"/>
        <w:rPr>
          <w:rFonts w:ascii="GHEA Grapalat" w:hAnsi="GHEA Grapalat"/>
          <w:sz w:val="24"/>
          <w:szCs w:val="24"/>
          <w:lang w:val="hy-AM"/>
        </w:rPr>
      </w:pPr>
      <w:r w:rsidRPr="00881419">
        <w:rPr>
          <w:rFonts w:ascii="GHEA Grapalat" w:hAnsi="GHEA Grapalat"/>
          <w:sz w:val="24"/>
          <w:szCs w:val="24"/>
          <w:lang w:val="hy-AM"/>
        </w:rPr>
        <w:t>The project is scheduled for completion in July 2022.</w:t>
      </w:r>
    </w:p>
    <w:bookmarkEnd w:id="6"/>
    <w:p w14:paraId="23CE7720" w14:textId="77777777" w:rsidR="0003100B" w:rsidRDefault="0003100B" w:rsidP="00814B66">
      <w:pPr>
        <w:pStyle w:val="Heading5"/>
        <w:jc w:val="center"/>
        <w:rPr>
          <w:b/>
          <w:lang w:val="hy-AM"/>
        </w:rPr>
      </w:pPr>
    </w:p>
    <w:p w14:paraId="1431501A" w14:textId="27F84919" w:rsidR="00F2521D" w:rsidRPr="0003100B" w:rsidRDefault="0003100B" w:rsidP="00814B66">
      <w:pPr>
        <w:pStyle w:val="Heading5"/>
        <w:jc w:val="center"/>
        <w:rPr>
          <w:b/>
          <w:lang w:val="hy-AM"/>
        </w:rPr>
      </w:pPr>
      <w:r w:rsidRPr="0003100B">
        <w:rPr>
          <w:b/>
          <w:lang w:val="hy-AM"/>
        </w:rPr>
        <w:t xml:space="preserve">Energy audit for the construction of 5mw solar </w:t>
      </w:r>
      <w:r w:rsidR="00915130">
        <w:rPr>
          <w:b/>
        </w:rPr>
        <w:t>PV</w:t>
      </w:r>
      <w:r w:rsidRPr="0003100B">
        <w:rPr>
          <w:b/>
          <w:lang w:val="hy-AM"/>
        </w:rPr>
        <w:t xml:space="preserve"> plants service agreement</w:t>
      </w:r>
    </w:p>
    <w:p w14:paraId="3BCC1A76" w14:textId="17721BD7" w:rsidR="00F2521D" w:rsidRDefault="0003100B" w:rsidP="004F08C2">
      <w:pPr>
        <w:spacing w:after="240"/>
        <w:rPr>
          <w:rFonts w:ascii="GHEA Grapalat" w:hAnsi="GHEA Grapalat" w:cs="Arial"/>
          <w:color w:val="000000" w:themeColor="text1"/>
          <w:sz w:val="24"/>
          <w:szCs w:val="24"/>
          <w:lang w:val="hy-AM"/>
        </w:rPr>
      </w:pPr>
      <w:r>
        <w:rPr>
          <w:rFonts w:ascii="GHEA Grapalat" w:hAnsi="GHEA Grapalat" w:cs="Arial"/>
          <w:color w:val="000000" w:themeColor="text1"/>
          <w:sz w:val="24"/>
          <w:szCs w:val="24"/>
          <w:lang w:val="hy-AM"/>
        </w:rPr>
        <w:t xml:space="preserve">In 2021, </w:t>
      </w:r>
      <w:r w:rsidRPr="00A3050F">
        <w:rPr>
          <w:rFonts w:ascii="GHEA Grapalat" w:hAnsi="GHEA Grapalat" w:cs="Arial"/>
          <w:color w:val="000000" w:themeColor="text1"/>
          <w:sz w:val="24"/>
          <w:szCs w:val="24"/>
          <w:lang w:val="hy-AM"/>
        </w:rPr>
        <w:t>within</w:t>
      </w:r>
      <w:r w:rsidR="00B75E1C" w:rsidRPr="00B75E1C">
        <w:rPr>
          <w:rFonts w:ascii="GHEA Grapalat" w:hAnsi="GHEA Grapalat" w:cs="Arial"/>
          <w:color w:val="000000" w:themeColor="text1"/>
          <w:sz w:val="24"/>
          <w:szCs w:val="24"/>
          <w:lang w:val="hy-AM"/>
        </w:rPr>
        <w:t xml:space="preserve"> </w:t>
      </w:r>
      <w:r w:rsidR="00A3050F" w:rsidRPr="00A3050F">
        <w:rPr>
          <w:rFonts w:ascii="GHEA Grapalat" w:hAnsi="GHEA Grapalat" w:cs="Arial"/>
          <w:color w:val="000000" w:themeColor="text1"/>
          <w:sz w:val="24"/>
          <w:szCs w:val="24"/>
          <w:lang w:val="hy-AM"/>
        </w:rPr>
        <w:t xml:space="preserve">the framework, </w:t>
      </w:r>
      <w:r w:rsidR="00B75E1C" w:rsidRPr="00B75E1C">
        <w:rPr>
          <w:rFonts w:ascii="GHEA Grapalat" w:hAnsi="GHEA Grapalat" w:cs="Arial"/>
          <w:color w:val="000000" w:themeColor="text1"/>
          <w:sz w:val="24"/>
          <w:szCs w:val="24"/>
          <w:lang w:val="hy-AM"/>
        </w:rPr>
        <w:t>a service agreement between the Fund and companies licensed to build a solar photovoltaic power plant, energy studies of solar photovoltaic plants up to 5 MW were carried out.</w:t>
      </w:r>
    </w:p>
    <w:tbl>
      <w:tblPr>
        <w:tblStyle w:val="GridTable2-Accent1"/>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467"/>
        <w:gridCol w:w="1841"/>
        <w:gridCol w:w="2583"/>
        <w:gridCol w:w="2756"/>
      </w:tblGrid>
      <w:tr w:rsidR="00136DCC" w:rsidRPr="008A435B" w14:paraId="6F6466DB" w14:textId="77777777" w:rsidTr="00456077">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2467" w:type="dxa"/>
            <w:tcBorders>
              <w:top w:val="none" w:sz="0" w:space="0" w:color="auto"/>
              <w:bottom w:val="none" w:sz="0" w:space="0" w:color="auto"/>
              <w:right w:val="none" w:sz="0" w:space="0" w:color="auto"/>
            </w:tcBorders>
            <w:vAlign w:val="center"/>
          </w:tcPr>
          <w:p w14:paraId="57C67E36" w14:textId="43375FFE" w:rsidR="00506C9F" w:rsidRPr="000B4268" w:rsidRDefault="002919ED" w:rsidP="004F08C2">
            <w:pPr>
              <w:spacing w:line="276" w:lineRule="auto"/>
              <w:ind w:firstLine="0"/>
              <w:jc w:val="center"/>
              <w:rPr>
                <w:rFonts w:ascii="GHEA Grapalat" w:hAnsi="GHEA Grapalat" w:cs="Arial"/>
                <w:bCs w:val="0"/>
                <w:color w:val="002060"/>
                <w:sz w:val="24"/>
                <w:szCs w:val="24"/>
              </w:rPr>
            </w:pPr>
            <w:r>
              <w:rPr>
                <w:rFonts w:ascii="GHEA Grapalat" w:hAnsi="GHEA Grapalat" w:cs="Arial"/>
                <w:bCs w:val="0"/>
                <w:color w:val="002060"/>
                <w:sz w:val="24"/>
                <w:szCs w:val="24"/>
              </w:rPr>
              <w:t>Plant</w:t>
            </w:r>
            <w:r w:rsidR="000B4268">
              <w:rPr>
                <w:rFonts w:ascii="GHEA Grapalat" w:hAnsi="GHEA Grapalat" w:cs="Arial"/>
                <w:bCs w:val="0"/>
                <w:color w:val="002060"/>
                <w:sz w:val="24"/>
                <w:szCs w:val="24"/>
              </w:rPr>
              <w:t xml:space="preserve"> name</w:t>
            </w:r>
          </w:p>
        </w:tc>
        <w:tc>
          <w:tcPr>
            <w:tcW w:w="1841" w:type="dxa"/>
            <w:tcBorders>
              <w:top w:val="none" w:sz="0" w:space="0" w:color="auto"/>
              <w:left w:val="none" w:sz="0" w:space="0" w:color="auto"/>
              <w:bottom w:val="none" w:sz="0" w:space="0" w:color="auto"/>
              <w:right w:val="none" w:sz="0" w:space="0" w:color="auto"/>
            </w:tcBorders>
            <w:vAlign w:val="center"/>
          </w:tcPr>
          <w:p w14:paraId="74E4C889" w14:textId="3E6A7E6C" w:rsidR="00506C9F" w:rsidRPr="000B4268" w:rsidRDefault="000B4268" w:rsidP="004F08C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Arial"/>
                <w:bCs w:val="0"/>
                <w:color w:val="002060"/>
                <w:sz w:val="24"/>
                <w:szCs w:val="24"/>
              </w:rPr>
            </w:pPr>
            <w:r>
              <w:rPr>
                <w:rFonts w:ascii="GHEA Grapalat" w:hAnsi="GHEA Grapalat" w:cs="Arial"/>
                <w:bCs w:val="0"/>
                <w:color w:val="002060"/>
                <w:sz w:val="24"/>
                <w:szCs w:val="24"/>
              </w:rPr>
              <w:t>Power kW</w:t>
            </w:r>
          </w:p>
        </w:tc>
        <w:tc>
          <w:tcPr>
            <w:tcW w:w="2583" w:type="dxa"/>
            <w:tcBorders>
              <w:top w:val="none" w:sz="0" w:space="0" w:color="auto"/>
              <w:left w:val="none" w:sz="0" w:space="0" w:color="auto"/>
              <w:bottom w:val="none" w:sz="0" w:space="0" w:color="auto"/>
              <w:right w:val="none" w:sz="0" w:space="0" w:color="auto"/>
            </w:tcBorders>
            <w:vAlign w:val="center"/>
          </w:tcPr>
          <w:p w14:paraId="5DF0E60B" w14:textId="1680C556" w:rsidR="000B4268" w:rsidRPr="000B4268" w:rsidRDefault="000B4268" w:rsidP="000B4268">
            <w:pPr>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Arial"/>
                <w:bCs w:val="0"/>
                <w:color w:val="002060"/>
                <w:sz w:val="24"/>
                <w:szCs w:val="24"/>
                <w:lang w:val="hy-AM"/>
              </w:rPr>
            </w:pPr>
            <w:r w:rsidRPr="000B4268">
              <w:rPr>
                <w:rFonts w:ascii="GHEA Grapalat" w:hAnsi="GHEA Grapalat" w:cs="Arial"/>
                <w:bCs w:val="0"/>
                <w:color w:val="002060"/>
                <w:sz w:val="24"/>
                <w:szCs w:val="24"/>
                <w:lang w:val="hy-AM"/>
              </w:rPr>
              <w:t>Expected annual production volume</w:t>
            </w:r>
          </w:p>
          <w:p w14:paraId="07EE37B1" w14:textId="7DB61660" w:rsidR="00506C9F" w:rsidRPr="00814B66" w:rsidRDefault="000B4268" w:rsidP="000B4268">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Arial"/>
                <w:bCs w:val="0"/>
                <w:color w:val="002060"/>
                <w:sz w:val="24"/>
                <w:szCs w:val="24"/>
                <w:lang w:val="hy-AM"/>
              </w:rPr>
            </w:pPr>
            <w:r w:rsidRPr="000B4268">
              <w:rPr>
                <w:rFonts w:ascii="GHEA Grapalat" w:hAnsi="GHEA Grapalat" w:cs="Arial"/>
                <w:bCs w:val="0"/>
                <w:color w:val="002060"/>
                <w:sz w:val="24"/>
                <w:szCs w:val="24"/>
                <w:lang w:val="hy-AM"/>
              </w:rPr>
              <w:t>million kWh</w:t>
            </w:r>
          </w:p>
        </w:tc>
        <w:tc>
          <w:tcPr>
            <w:tcW w:w="2756" w:type="dxa"/>
            <w:tcBorders>
              <w:top w:val="none" w:sz="0" w:space="0" w:color="auto"/>
              <w:left w:val="none" w:sz="0" w:space="0" w:color="auto"/>
              <w:bottom w:val="none" w:sz="0" w:space="0" w:color="auto"/>
            </w:tcBorders>
            <w:vAlign w:val="center"/>
          </w:tcPr>
          <w:p w14:paraId="203A4780" w14:textId="651F2E62" w:rsidR="005B5F0E" w:rsidRPr="005B5F0E" w:rsidRDefault="005B5F0E" w:rsidP="005B5F0E">
            <w:pPr>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Arial"/>
                <w:bCs w:val="0"/>
                <w:color w:val="002060"/>
                <w:sz w:val="24"/>
                <w:szCs w:val="24"/>
                <w:lang w:val="hy-AM"/>
              </w:rPr>
            </w:pPr>
            <w:r w:rsidRPr="005B5F0E">
              <w:rPr>
                <w:rFonts w:ascii="GHEA Grapalat" w:hAnsi="GHEA Grapalat" w:cs="Arial"/>
                <w:bCs w:val="0"/>
                <w:color w:val="002060"/>
                <w:sz w:val="24"/>
                <w:szCs w:val="24"/>
                <w:lang w:val="hy-AM"/>
              </w:rPr>
              <w:t>Annual CO2 emission reductions</w:t>
            </w:r>
          </w:p>
          <w:p w14:paraId="58DB47F5" w14:textId="76D5C300" w:rsidR="00506C9F" w:rsidRPr="00814B66" w:rsidRDefault="005B5F0E" w:rsidP="005B5F0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Arial"/>
                <w:bCs w:val="0"/>
                <w:color w:val="002060"/>
                <w:sz w:val="24"/>
                <w:szCs w:val="24"/>
                <w:lang w:val="hy-AM"/>
              </w:rPr>
            </w:pPr>
            <w:r w:rsidRPr="005B5F0E">
              <w:rPr>
                <w:rFonts w:ascii="GHEA Grapalat" w:hAnsi="GHEA Grapalat" w:cs="Arial"/>
                <w:bCs w:val="0"/>
                <w:color w:val="002060"/>
                <w:sz w:val="24"/>
                <w:szCs w:val="24"/>
                <w:lang w:val="hy-AM"/>
              </w:rPr>
              <w:t>tons</w:t>
            </w:r>
          </w:p>
        </w:tc>
      </w:tr>
      <w:tr w:rsidR="00136DCC" w:rsidRPr="00814B66" w14:paraId="79D5A12E" w14:textId="77777777" w:rsidTr="00136DCC">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dxa"/>
            <w:vAlign w:val="center"/>
          </w:tcPr>
          <w:p w14:paraId="79CACC20" w14:textId="6DB2965F" w:rsidR="00506C9F" w:rsidRPr="00814B66" w:rsidRDefault="00BC69DA" w:rsidP="00814B66">
            <w:pPr>
              <w:spacing w:before="0" w:line="276" w:lineRule="auto"/>
              <w:ind w:firstLine="0"/>
              <w:jc w:val="center"/>
              <w:rPr>
                <w:rFonts w:ascii="GHEA Grapalat" w:hAnsi="GHEA Grapalat" w:cs="Arial"/>
                <w:bCs w:val="0"/>
                <w:color w:val="002060"/>
                <w:sz w:val="24"/>
                <w:szCs w:val="24"/>
              </w:rPr>
            </w:pPr>
            <w:r>
              <w:rPr>
                <w:rFonts w:ascii="GHEA Grapalat" w:hAnsi="GHEA Grapalat" w:cs="Arial"/>
                <w:bCs w:val="0"/>
                <w:color w:val="002060"/>
                <w:sz w:val="24"/>
                <w:szCs w:val="24"/>
              </w:rPr>
              <w:t>Helios 1</w:t>
            </w:r>
          </w:p>
        </w:tc>
        <w:tc>
          <w:tcPr>
            <w:tcW w:w="0" w:type="dxa"/>
            <w:vAlign w:val="center"/>
          </w:tcPr>
          <w:p w14:paraId="7405EF78" w14:textId="77777777" w:rsidR="00506C9F" w:rsidRPr="00814B66" w:rsidRDefault="00506C9F" w:rsidP="00814B66">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lang w:val="hy-AM"/>
              </w:rPr>
            </w:pPr>
            <w:r w:rsidRPr="00814B66">
              <w:rPr>
                <w:rFonts w:ascii="GHEA Grapalat" w:hAnsi="GHEA Grapalat" w:cs="Arial"/>
                <w:color w:val="002060"/>
                <w:sz w:val="24"/>
                <w:szCs w:val="24"/>
              </w:rPr>
              <w:t>5000</w:t>
            </w:r>
          </w:p>
        </w:tc>
        <w:tc>
          <w:tcPr>
            <w:tcW w:w="0" w:type="dxa"/>
            <w:vAlign w:val="center"/>
          </w:tcPr>
          <w:p w14:paraId="22C0B493" w14:textId="3EEEC478" w:rsidR="00506C9F" w:rsidRPr="00814B66" w:rsidRDefault="00506C9F" w:rsidP="00814B66">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rPr>
            </w:pPr>
            <w:r w:rsidRPr="00814B66">
              <w:rPr>
                <w:rFonts w:ascii="GHEA Grapalat" w:hAnsi="GHEA Grapalat" w:cs="Arial"/>
                <w:color w:val="002060"/>
                <w:sz w:val="24"/>
                <w:szCs w:val="24"/>
              </w:rPr>
              <w:t>15.428</w:t>
            </w:r>
          </w:p>
        </w:tc>
        <w:tc>
          <w:tcPr>
            <w:tcW w:w="0" w:type="dxa"/>
            <w:vAlign w:val="center"/>
          </w:tcPr>
          <w:p w14:paraId="55DC271F" w14:textId="18EC76BE" w:rsidR="00506C9F" w:rsidRPr="00814B66" w:rsidRDefault="005156C2" w:rsidP="00814B66">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rPr>
            </w:pPr>
            <w:r w:rsidRPr="00814B66">
              <w:rPr>
                <w:rFonts w:ascii="GHEA Grapalat" w:hAnsi="GHEA Grapalat" w:cs="Arial"/>
                <w:color w:val="002060"/>
                <w:sz w:val="24"/>
                <w:szCs w:val="24"/>
              </w:rPr>
              <w:t>6․</w:t>
            </w:r>
            <w:r w:rsidR="00506C9F" w:rsidRPr="00814B66">
              <w:rPr>
                <w:rFonts w:ascii="GHEA Grapalat" w:hAnsi="GHEA Grapalat" w:cs="Arial"/>
                <w:color w:val="002060"/>
                <w:sz w:val="24"/>
                <w:szCs w:val="24"/>
              </w:rPr>
              <w:t>665</w:t>
            </w:r>
          </w:p>
        </w:tc>
      </w:tr>
      <w:tr w:rsidR="00136DCC" w:rsidRPr="00814B66" w14:paraId="2484BD6A" w14:textId="77777777" w:rsidTr="00136DCC">
        <w:trPr>
          <w:trHeight w:val="459"/>
        </w:trPr>
        <w:tc>
          <w:tcPr>
            <w:cnfStyle w:val="001000000000" w:firstRow="0" w:lastRow="0" w:firstColumn="1" w:lastColumn="0" w:oddVBand="0" w:evenVBand="0" w:oddHBand="0" w:evenHBand="0" w:firstRowFirstColumn="0" w:firstRowLastColumn="0" w:lastRowFirstColumn="0" w:lastRowLastColumn="0"/>
            <w:tcW w:w="0" w:type="dxa"/>
            <w:vAlign w:val="center"/>
          </w:tcPr>
          <w:p w14:paraId="13956883" w14:textId="411BD517" w:rsidR="00506C9F" w:rsidRPr="00814B66" w:rsidRDefault="00BC69DA" w:rsidP="00814B66">
            <w:pPr>
              <w:spacing w:before="0" w:line="276" w:lineRule="auto"/>
              <w:ind w:firstLine="0"/>
              <w:jc w:val="center"/>
              <w:rPr>
                <w:rFonts w:ascii="GHEA Grapalat" w:hAnsi="GHEA Grapalat" w:cs="Arial"/>
                <w:bCs w:val="0"/>
                <w:color w:val="002060"/>
                <w:sz w:val="24"/>
                <w:szCs w:val="24"/>
              </w:rPr>
            </w:pPr>
            <w:r>
              <w:rPr>
                <w:rFonts w:ascii="GHEA Grapalat" w:hAnsi="GHEA Grapalat" w:cs="Arial"/>
                <w:bCs w:val="0"/>
                <w:color w:val="002060"/>
                <w:sz w:val="24"/>
                <w:szCs w:val="24"/>
              </w:rPr>
              <w:t>Helios</w:t>
            </w:r>
            <w:r w:rsidR="00506C9F" w:rsidRPr="00814B66">
              <w:rPr>
                <w:rFonts w:ascii="GHEA Grapalat" w:hAnsi="GHEA Grapalat" w:cs="Arial"/>
                <w:bCs w:val="0"/>
                <w:color w:val="002060"/>
                <w:sz w:val="24"/>
                <w:szCs w:val="24"/>
              </w:rPr>
              <w:t xml:space="preserve"> 2</w:t>
            </w:r>
          </w:p>
        </w:tc>
        <w:tc>
          <w:tcPr>
            <w:tcW w:w="0" w:type="dxa"/>
            <w:vAlign w:val="center"/>
          </w:tcPr>
          <w:p w14:paraId="65D7145F" w14:textId="77777777" w:rsidR="00506C9F" w:rsidRPr="00814B66" w:rsidRDefault="00506C9F" w:rsidP="00814B66">
            <w:pPr>
              <w:spacing w:before="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002060"/>
                <w:sz w:val="24"/>
                <w:szCs w:val="24"/>
              </w:rPr>
            </w:pPr>
            <w:r w:rsidRPr="00814B66">
              <w:rPr>
                <w:rFonts w:ascii="GHEA Grapalat" w:hAnsi="GHEA Grapalat" w:cs="Arial"/>
                <w:color w:val="002060"/>
                <w:sz w:val="24"/>
                <w:szCs w:val="24"/>
              </w:rPr>
              <w:t>5000</w:t>
            </w:r>
          </w:p>
        </w:tc>
        <w:tc>
          <w:tcPr>
            <w:tcW w:w="0" w:type="dxa"/>
            <w:vAlign w:val="center"/>
          </w:tcPr>
          <w:p w14:paraId="073575DA" w14:textId="75CA111B" w:rsidR="00506C9F" w:rsidRPr="00814B66" w:rsidRDefault="00506C9F" w:rsidP="00814B66">
            <w:pPr>
              <w:spacing w:before="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002060"/>
                <w:sz w:val="24"/>
                <w:szCs w:val="24"/>
              </w:rPr>
            </w:pPr>
            <w:r w:rsidRPr="00814B66">
              <w:rPr>
                <w:rFonts w:ascii="GHEA Grapalat" w:hAnsi="GHEA Grapalat" w:cs="Arial"/>
                <w:color w:val="002060"/>
                <w:sz w:val="24"/>
                <w:szCs w:val="24"/>
              </w:rPr>
              <w:t>15.368</w:t>
            </w:r>
          </w:p>
        </w:tc>
        <w:tc>
          <w:tcPr>
            <w:tcW w:w="0" w:type="dxa"/>
            <w:vAlign w:val="center"/>
          </w:tcPr>
          <w:p w14:paraId="28F6F0E8" w14:textId="42941EBB" w:rsidR="00506C9F" w:rsidRPr="00814B66" w:rsidRDefault="00506C9F" w:rsidP="00814B66">
            <w:pPr>
              <w:spacing w:before="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002060"/>
                <w:sz w:val="24"/>
                <w:szCs w:val="24"/>
              </w:rPr>
            </w:pPr>
            <w:r w:rsidRPr="00814B66">
              <w:rPr>
                <w:rFonts w:ascii="GHEA Grapalat" w:hAnsi="GHEA Grapalat" w:cs="Arial"/>
                <w:color w:val="002060"/>
                <w:sz w:val="24"/>
                <w:szCs w:val="24"/>
              </w:rPr>
              <w:t>6</w:t>
            </w:r>
            <w:r w:rsidR="005156C2" w:rsidRPr="00814B66">
              <w:rPr>
                <w:rFonts w:ascii="Cambria Math" w:hAnsi="Cambria Math" w:cs="Arial"/>
                <w:color w:val="002060"/>
                <w:sz w:val="24"/>
                <w:szCs w:val="24"/>
                <w:lang w:val="hy-AM"/>
              </w:rPr>
              <w:t>․</w:t>
            </w:r>
            <w:r w:rsidRPr="00814B66">
              <w:rPr>
                <w:rFonts w:ascii="GHEA Grapalat" w:hAnsi="GHEA Grapalat" w:cs="Arial"/>
                <w:color w:val="002060"/>
                <w:sz w:val="24"/>
                <w:szCs w:val="24"/>
              </w:rPr>
              <w:t>639</w:t>
            </w:r>
          </w:p>
        </w:tc>
      </w:tr>
      <w:tr w:rsidR="00136DCC" w:rsidRPr="00814B66" w14:paraId="1AAB4392" w14:textId="77777777" w:rsidTr="00136DCC">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dxa"/>
            <w:vAlign w:val="center"/>
          </w:tcPr>
          <w:p w14:paraId="136349C7" w14:textId="719CA63F" w:rsidR="00506C9F" w:rsidRPr="00814B66" w:rsidRDefault="00BC69DA" w:rsidP="00814B66">
            <w:pPr>
              <w:spacing w:before="0" w:line="276" w:lineRule="auto"/>
              <w:ind w:firstLine="0"/>
              <w:jc w:val="center"/>
              <w:rPr>
                <w:rFonts w:ascii="GHEA Grapalat" w:hAnsi="GHEA Grapalat" w:cs="Arial"/>
                <w:bCs w:val="0"/>
                <w:color w:val="002060"/>
                <w:sz w:val="24"/>
                <w:szCs w:val="24"/>
                <w:lang w:val="hy-AM"/>
              </w:rPr>
            </w:pPr>
            <w:r>
              <w:rPr>
                <w:rFonts w:ascii="GHEA Grapalat" w:hAnsi="GHEA Grapalat" w:cs="Arial"/>
                <w:bCs w:val="0"/>
                <w:color w:val="002060"/>
                <w:sz w:val="24"/>
                <w:szCs w:val="24"/>
              </w:rPr>
              <w:t>Helios</w:t>
            </w:r>
            <w:r w:rsidR="00506C9F" w:rsidRPr="00814B66">
              <w:rPr>
                <w:rFonts w:ascii="GHEA Grapalat" w:hAnsi="GHEA Grapalat" w:cs="Arial"/>
                <w:bCs w:val="0"/>
                <w:color w:val="002060"/>
                <w:sz w:val="24"/>
                <w:szCs w:val="24"/>
              </w:rPr>
              <w:t xml:space="preserve"> 3</w:t>
            </w:r>
          </w:p>
        </w:tc>
        <w:tc>
          <w:tcPr>
            <w:tcW w:w="0" w:type="dxa"/>
            <w:vAlign w:val="center"/>
          </w:tcPr>
          <w:p w14:paraId="63120898" w14:textId="77777777" w:rsidR="00506C9F" w:rsidRPr="00814B66" w:rsidRDefault="00506C9F" w:rsidP="00814B66">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lang w:val="hy-AM"/>
              </w:rPr>
            </w:pPr>
            <w:r w:rsidRPr="00814B66">
              <w:rPr>
                <w:rFonts w:ascii="GHEA Grapalat" w:hAnsi="GHEA Grapalat" w:cs="Arial"/>
                <w:color w:val="002060"/>
                <w:sz w:val="24"/>
                <w:szCs w:val="24"/>
              </w:rPr>
              <w:t>5000</w:t>
            </w:r>
          </w:p>
        </w:tc>
        <w:tc>
          <w:tcPr>
            <w:tcW w:w="0" w:type="dxa"/>
            <w:vAlign w:val="center"/>
          </w:tcPr>
          <w:p w14:paraId="45E09CFD" w14:textId="4DFC3F49" w:rsidR="00506C9F" w:rsidRPr="00814B66" w:rsidRDefault="00506C9F" w:rsidP="00814B66">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rPr>
            </w:pPr>
            <w:r w:rsidRPr="00814B66">
              <w:rPr>
                <w:rFonts w:ascii="GHEA Grapalat" w:hAnsi="GHEA Grapalat" w:cs="Arial"/>
                <w:color w:val="002060"/>
                <w:sz w:val="24"/>
                <w:szCs w:val="24"/>
              </w:rPr>
              <w:t>14.950</w:t>
            </w:r>
          </w:p>
        </w:tc>
        <w:tc>
          <w:tcPr>
            <w:tcW w:w="0" w:type="dxa"/>
            <w:vAlign w:val="center"/>
          </w:tcPr>
          <w:p w14:paraId="54F373B8" w14:textId="0B94F9DB" w:rsidR="00506C9F" w:rsidRPr="00814B66" w:rsidRDefault="00506C9F" w:rsidP="00814B66">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rPr>
            </w:pPr>
            <w:r w:rsidRPr="00814B66">
              <w:rPr>
                <w:rFonts w:ascii="GHEA Grapalat" w:hAnsi="GHEA Grapalat" w:cs="Arial"/>
                <w:color w:val="002060"/>
                <w:sz w:val="24"/>
                <w:szCs w:val="24"/>
              </w:rPr>
              <w:t>6</w:t>
            </w:r>
            <w:r w:rsidR="005156C2" w:rsidRPr="00814B66">
              <w:rPr>
                <w:rFonts w:ascii="Cambria Math" w:hAnsi="Cambria Math" w:cs="Arial"/>
                <w:color w:val="002060"/>
                <w:sz w:val="24"/>
                <w:szCs w:val="24"/>
                <w:lang w:val="hy-AM"/>
              </w:rPr>
              <w:t>․</w:t>
            </w:r>
            <w:r w:rsidRPr="00814B66">
              <w:rPr>
                <w:rFonts w:ascii="GHEA Grapalat" w:hAnsi="GHEA Grapalat" w:cs="Arial"/>
                <w:color w:val="002060"/>
                <w:sz w:val="24"/>
                <w:szCs w:val="24"/>
              </w:rPr>
              <w:t>458</w:t>
            </w:r>
          </w:p>
        </w:tc>
      </w:tr>
      <w:tr w:rsidR="00136DCC" w:rsidRPr="00814B66" w14:paraId="4C70BA2E" w14:textId="77777777" w:rsidTr="00136DCC">
        <w:trPr>
          <w:trHeight w:val="459"/>
        </w:trPr>
        <w:tc>
          <w:tcPr>
            <w:cnfStyle w:val="001000000000" w:firstRow="0" w:lastRow="0" w:firstColumn="1" w:lastColumn="0" w:oddVBand="0" w:evenVBand="0" w:oddHBand="0" w:evenHBand="0" w:firstRowFirstColumn="0" w:firstRowLastColumn="0" w:lastRowFirstColumn="0" w:lastRowLastColumn="0"/>
            <w:tcW w:w="0" w:type="dxa"/>
            <w:vAlign w:val="center"/>
          </w:tcPr>
          <w:p w14:paraId="374BF6D4" w14:textId="7A9DF1B4" w:rsidR="00506C9F" w:rsidRPr="00814B66" w:rsidRDefault="00BC69DA" w:rsidP="00814B66">
            <w:pPr>
              <w:spacing w:before="0" w:line="276" w:lineRule="auto"/>
              <w:ind w:firstLine="0"/>
              <w:jc w:val="center"/>
              <w:rPr>
                <w:rFonts w:ascii="GHEA Grapalat" w:hAnsi="GHEA Grapalat" w:cs="Arial"/>
                <w:bCs w:val="0"/>
                <w:color w:val="002060"/>
                <w:sz w:val="24"/>
                <w:szCs w:val="24"/>
                <w:lang w:val="hy-AM"/>
              </w:rPr>
            </w:pPr>
            <w:r>
              <w:rPr>
                <w:rFonts w:ascii="GHEA Grapalat" w:hAnsi="GHEA Grapalat" w:cs="Arial"/>
                <w:bCs w:val="0"/>
                <w:color w:val="002060"/>
                <w:sz w:val="24"/>
                <w:szCs w:val="24"/>
              </w:rPr>
              <w:t>Helios</w:t>
            </w:r>
            <w:r w:rsidR="00506C9F" w:rsidRPr="00814B66">
              <w:rPr>
                <w:rFonts w:ascii="GHEA Grapalat" w:hAnsi="GHEA Grapalat" w:cs="Arial"/>
                <w:bCs w:val="0"/>
                <w:color w:val="002060"/>
                <w:sz w:val="24"/>
                <w:szCs w:val="24"/>
              </w:rPr>
              <w:t xml:space="preserve"> 4</w:t>
            </w:r>
          </w:p>
        </w:tc>
        <w:tc>
          <w:tcPr>
            <w:tcW w:w="0" w:type="dxa"/>
            <w:vAlign w:val="center"/>
          </w:tcPr>
          <w:p w14:paraId="78490518" w14:textId="77777777" w:rsidR="00506C9F" w:rsidRPr="00814B66" w:rsidRDefault="00506C9F" w:rsidP="00814B66">
            <w:pPr>
              <w:spacing w:before="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002060"/>
                <w:sz w:val="24"/>
                <w:szCs w:val="24"/>
                <w:lang w:val="hy-AM"/>
              </w:rPr>
            </w:pPr>
            <w:r w:rsidRPr="00814B66">
              <w:rPr>
                <w:rFonts w:ascii="GHEA Grapalat" w:hAnsi="GHEA Grapalat" w:cs="Arial"/>
                <w:color w:val="002060"/>
                <w:sz w:val="24"/>
                <w:szCs w:val="24"/>
              </w:rPr>
              <w:t>5000</w:t>
            </w:r>
          </w:p>
        </w:tc>
        <w:tc>
          <w:tcPr>
            <w:tcW w:w="0" w:type="dxa"/>
            <w:vAlign w:val="center"/>
          </w:tcPr>
          <w:p w14:paraId="24556102" w14:textId="7392F9D6" w:rsidR="00506C9F" w:rsidRPr="00814B66" w:rsidRDefault="00506C9F" w:rsidP="00814B66">
            <w:pPr>
              <w:spacing w:before="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002060"/>
                <w:sz w:val="24"/>
                <w:szCs w:val="24"/>
              </w:rPr>
            </w:pPr>
            <w:r w:rsidRPr="00814B66">
              <w:rPr>
                <w:rFonts w:ascii="GHEA Grapalat" w:hAnsi="GHEA Grapalat" w:cs="Arial"/>
                <w:color w:val="002060"/>
                <w:sz w:val="24"/>
                <w:szCs w:val="24"/>
              </w:rPr>
              <w:t>13.276</w:t>
            </w:r>
          </w:p>
        </w:tc>
        <w:tc>
          <w:tcPr>
            <w:tcW w:w="0" w:type="dxa"/>
            <w:vAlign w:val="center"/>
          </w:tcPr>
          <w:p w14:paraId="7A7743CB" w14:textId="190D86D4" w:rsidR="00506C9F" w:rsidRPr="00814B66" w:rsidRDefault="00506C9F" w:rsidP="00814B66">
            <w:pPr>
              <w:spacing w:before="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002060"/>
                <w:sz w:val="24"/>
                <w:szCs w:val="24"/>
              </w:rPr>
            </w:pPr>
            <w:r w:rsidRPr="00814B66">
              <w:rPr>
                <w:rFonts w:ascii="GHEA Grapalat" w:hAnsi="GHEA Grapalat" w:cs="Arial"/>
                <w:color w:val="002060"/>
                <w:sz w:val="24"/>
                <w:szCs w:val="24"/>
              </w:rPr>
              <w:t>5</w:t>
            </w:r>
            <w:r w:rsidR="005156C2" w:rsidRPr="00814B66">
              <w:rPr>
                <w:rFonts w:ascii="Cambria Math" w:hAnsi="Cambria Math" w:cs="Arial"/>
                <w:color w:val="002060"/>
                <w:sz w:val="24"/>
                <w:szCs w:val="24"/>
                <w:lang w:val="hy-AM"/>
              </w:rPr>
              <w:t>․</w:t>
            </w:r>
            <w:r w:rsidRPr="00814B66">
              <w:rPr>
                <w:rFonts w:ascii="GHEA Grapalat" w:hAnsi="GHEA Grapalat" w:cs="Arial"/>
                <w:color w:val="002060"/>
                <w:sz w:val="24"/>
                <w:szCs w:val="24"/>
              </w:rPr>
              <w:t>735</w:t>
            </w:r>
          </w:p>
        </w:tc>
      </w:tr>
      <w:tr w:rsidR="00136DCC" w:rsidRPr="00814B66" w14:paraId="1B99FEA8" w14:textId="77777777" w:rsidTr="00136DC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0" w:type="dxa"/>
            <w:vAlign w:val="center"/>
          </w:tcPr>
          <w:p w14:paraId="1BA3653C" w14:textId="1AE57928" w:rsidR="00506C9F" w:rsidRPr="00814B66" w:rsidRDefault="002919ED" w:rsidP="00814B66">
            <w:pPr>
              <w:spacing w:before="0" w:line="276" w:lineRule="auto"/>
              <w:ind w:firstLine="0"/>
              <w:jc w:val="center"/>
              <w:rPr>
                <w:rFonts w:ascii="GHEA Grapalat" w:hAnsi="GHEA Grapalat" w:cs="Arial"/>
                <w:bCs w:val="0"/>
                <w:color w:val="002060"/>
                <w:sz w:val="24"/>
                <w:szCs w:val="24"/>
                <w:lang w:val="hy-AM"/>
              </w:rPr>
            </w:pPr>
            <w:r w:rsidRPr="002919ED">
              <w:rPr>
                <w:rFonts w:ascii="GHEA Grapalat" w:hAnsi="GHEA Grapalat" w:cs="Arial"/>
                <w:bCs w:val="0"/>
                <w:color w:val="002060"/>
                <w:sz w:val="24"/>
                <w:szCs w:val="24"/>
              </w:rPr>
              <w:lastRenderedPageBreak/>
              <w:t>Limar Green</w:t>
            </w:r>
          </w:p>
        </w:tc>
        <w:tc>
          <w:tcPr>
            <w:tcW w:w="0" w:type="dxa"/>
            <w:vAlign w:val="center"/>
          </w:tcPr>
          <w:p w14:paraId="666F5F33" w14:textId="77777777" w:rsidR="00506C9F" w:rsidRPr="00814B66" w:rsidRDefault="00506C9F" w:rsidP="00814B66">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lang w:val="hy-AM"/>
              </w:rPr>
            </w:pPr>
            <w:r w:rsidRPr="00814B66">
              <w:rPr>
                <w:rFonts w:ascii="GHEA Grapalat" w:hAnsi="GHEA Grapalat" w:cs="Arial"/>
                <w:color w:val="002060"/>
                <w:sz w:val="24"/>
                <w:szCs w:val="24"/>
              </w:rPr>
              <w:t>1230</w:t>
            </w:r>
          </w:p>
        </w:tc>
        <w:tc>
          <w:tcPr>
            <w:tcW w:w="0" w:type="dxa"/>
            <w:vAlign w:val="center"/>
          </w:tcPr>
          <w:p w14:paraId="59A40E67" w14:textId="77777777" w:rsidR="00506C9F" w:rsidRPr="00814B66" w:rsidRDefault="00506C9F" w:rsidP="00814B66">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lang w:val="hy-AM"/>
              </w:rPr>
            </w:pPr>
            <w:r w:rsidRPr="00814B66">
              <w:rPr>
                <w:rFonts w:ascii="GHEA Grapalat" w:hAnsi="GHEA Grapalat" w:cs="Arial"/>
                <w:color w:val="002060"/>
                <w:sz w:val="24"/>
                <w:szCs w:val="24"/>
              </w:rPr>
              <w:t>2.501</w:t>
            </w:r>
          </w:p>
        </w:tc>
        <w:tc>
          <w:tcPr>
            <w:tcW w:w="0" w:type="dxa"/>
            <w:vAlign w:val="center"/>
          </w:tcPr>
          <w:p w14:paraId="05C96E52" w14:textId="39359852" w:rsidR="00506C9F" w:rsidRPr="00814B66" w:rsidRDefault="00506C9F" w:rsidP="00814B66">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lang w:val="hy-AM"/>
              </w:rPr>
            </w:pPr>
            <w:r w:rsidRPr="00814B66">
              <w:rPr>
                <w:rFonts w:ascii="GHEA Grapalat" w:hAnsi="GHEA Grapalat" w:cs="Arial"/>
                <w:color w:val="002060"/>
                <w:sz w:val="24"/>
                <w:szCs w:val="24"/>
              </w:rPr>
              <w:t>1</w:t>
            </w:r>
            <w:r w:rsidR="005156C2" w:rsidRPr="00814B66">
              <w:rPr>
                <w:rFonts w:ascii="Cambria Math" w:hAnsi="Cambria Math" w:cs="Arial"/>
                <w:color w:val="002060"/>
                <w:sz w:val="24"/>
                <w:szCs w:val="24"/>
                <w:lang w:val="hy-AM"/>
              </w:rPr>
              <w:t>․</w:t>
            </w:r>
            <w:r w:rsidRPr="00814B66">
              <w:rPr>
                <w:rFonts w:ascii="GHEA Grapalat" w:hAnsi="GHEA Grapalat" w:cs="Arial"/>
                <w:color w:val="002060"/>
                <w:sz w:val="24"/>
                <w:szCs w:val="24"/>
              </w:rPr>
              <w:t>051</w:t>
            </w:r>
          </w:p>
        </w:tc>
      </w:tr>
      <w:tr w:rsidR="00814B66" w:rsidRPr="00814B66" w14:paraId="0B945A3E" w14:textId="77777777" w:rsidTr="00136DCC">
        <w:trPr>
          <w:trHeight w:val="470"/>
        </w:trPr>
        <w:tc>
          <w:tcPr>
            <w:cnfStyle w:val="001000000000" w:firstRow="0" w:lastRow="0" w:firstColumn="1" w:lastColumn="0" w:oddVBand="0" w:evenVBand="0" w:oddHBand="0" w:evenHBand="0" w:firstRowFirstColumn="0" w:firstRowLastColumn="0" w:lastRowFirstColumn="0" w:lastRowLastColumn="0"/>
            <w:tcW w:w="0" w:type="dxa"/>
            <w:shd w:val="clear" w:color="auto" w:fill="365F91" w:themeFill="accent1" w:themeFillShade="BF"/>
            <w:vAlign w:val="center"/>
          </w:tcPr>
          <w:p w14:paraId="1438004C" w14:textId="4912B4E5" w:rsidR="00DF0A67" w:rsidRPr="00B43CA2" w:rsidRDefault="00B43CA2" w:rsidP="00814B66">
            <w:pPr>
              <w:spacing w:before="0"/>
              <w:ind w:firstLine="0"/>
              <w:jc w:val="center"/>
              <w:rPr>
                <w:rFonts w:ascii="GHEA Grapalat" w:hAnsi="GHEA Grapalat" w:cs="Arial"/>
                <w:bCs w:val="0"/>
                <w:color w:val="FFFFFF" w:themeColor="background1"/>
                <w:sz w:val="24"/>
                <w:szCs w:val="24"/>
              </w:rPr>
            </w:pPr>
            <w:r>
              <w:rPr>
                <w:rFonts w:ascii="GHEA Grapalat" w:hAnsi="GHEA Grapalat" w:cs="Arial"/>
                <w:bCs w:val="0"/>
                <w:color w:val="FFFFFF" w:themeColor="background1"/>
                <w:sz w:val="24"/>
                <w:szCs w:val="24"/>
              </w:rPr>
              <w:t>Total</w:t>
            </w:r>
          </w:p>
        </w:tc>
        <w:tc>
          <w:tcPr>
            <w:tcW w:w="0" w:type="dxa"/>
            <w:shd w:val="clear" w:color="auto" w:fill="365F91" w:themeFill="accent1" w:themeFillShade="BF"/>
            <w:vAlign w:val="center"/>
          </w:tcPr>
          <w:p w14:paraId="43702CF7" w14:textId="1AD62F03" w:rsidR="00DF0A67" w:rsidRPr="00814B66" w:rsidRDefault="00DF0A67" w:rsidP="00814B66">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FFFFFF" w:themeColor="background1"/>
                <w:sz w:val="24"/>
                <w:szCs w:val="24"/>
                <w:lang w:val="hy-AM"/>
              </w:rPr>
            </w:pPr>
            <w:r w:rsidRPr="00814B66">
              <w:rPr>
                <w:rFonts w:ascii="GHEA Grapalat" w:hAnsi="GHEA Grapalat" w:cs="Arial"/>
                <w:color w:val="FFFFFF" w:themeColor="background1"/>
                <w:sz w:val="24"/>
                <w:szCs w:val="24"/>
                <w:lang w:val="hy-AM"/>
              </w:rPr>
              <w:t>21230</w:t>
            </w:r>
          </w:p>
        </w:tc>
        <w:tc>
          <w:tcPr>
            <w:tcW w:w="0" w:type="dxa"/>
            <w:shd w:val="clear" w:color="auto" w:fill="365F91" w:themeFill="accent1" w:themeFillShade="BF"/>
            <w:vAlign w:val="center"/>
          </w:tcPr>
          <w:p w14:paraId="4179D2E7" w14:textId="25D63B5E" w:rsidR="00DF0A67" w:rsidRPr="00814B66" w:rsidRDefault="00DF0A67" w:rsidP="00814B66">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FFFFFF" w:themeColor="background1"/>
                <w:sz w:val="24"/>
                <w:szCs w:val="24"/>
                <w:lang w:val="hy-AM"/>
              </w:rPr>
            </w:pPr>
            <w:r w:rsidRPr="00814B66">
              <w:rPr>
                <w:rFonts w:ascii="GHEA Grapalat" w:hAnsi="GHEA Grapalat" w:cs="Arial"/>
                <w:color w:val="FFFFFF" w:themeColor="background1"/>
                <w:sz w:val="24"/>
                <w:szCs w:val="24"/>
                <w:lang w:val="hy-AM"/>
              </w:rPr>
              <w:t>61․523</w:t>
            </w:r>
          </w:p>
        </w:tc>
        <w:tc>
          <w:tcPr>
            <w:tcW w:w="0" w:type="dxa"/>
            <w:shd w:val="clear" w:color="auto" w:fill="365F91" w:themeFill="accent1" w:themeFillShade="BF"/>
            <w:vAlign w:val="center"/>
          </w:tcPr>
          <w:p w14:paraId="799CB338" w14:textId="0B3FFE01" w:rsidR="00DF0A67" w:rsidRPr="00814B66" w:rsidRDefault="00DF0A67" w:rsidP="00814B66">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FFFFFF" w:themeColor="background1"/>
                <w:sz w:val="24"/>
                <w:szCs w:val="24"/>
                <w:lang w:val="hy-AM"/>
              </w:rPr>
            </w:pPr>
            <w:r w:rsidRPr="00814B66">
              <w:rPr>
                <w:rFonts w:ascii="GHEA Grapalat" w:hAnsi="GHEA Grapalat" w:cs="Arial"/>
                <w:color w:val="FFFFFF" w:themeColor="background1"/>
                <w:sz w:val="24"/>
                <w:szCs w:val="24"/>
                <w:lang w:val="hy-AM"/>
              </w:rPr>
              <w:t>26</w:t>
            </w:r>
            <w:r w:rsidR="005156C2" w:rsidRPr="00814B66">
              <w:rPr>
                <w:rFonts w:ascii="Cambria Math" w:hAnsi="Cambria Math" w:cs="Arial"/>
                <w:color w:val="FFFFFF" w:themeColor="background1"/>
                <w:sz w:val="24"/>
                <w:szCs w:val="24"/>
                <w:lang w:val="hy-AM"/>
              </w:rPr>
              <w:t>,</w:t>
            </w:r>
            <w:r w:rsidRPr="00814B66">
              <w:rPr>
                <w:rFonts w:ascii="GHEA Grapalat" w:hAnsi="GHEA Grapalat" w:cs="Arial"/>
                <w:color w:val="FFFFFF" w:themeColor="background1"/>
                <w:sz w:val="24"/>
                <w:szCs w:val="24"/>
                <w:lang w:val="hy-AM"/>
              </w:rPr>
              <w:t>548</w:t>
            </w:r>
          </w:p>
        </w:tc>
      </w:tr>
    </w:tbl>
    <w:p w14:paraId="3AB78E96" w14:textId="77777777" w:rsidR="009E20D0" w:rsidRDefault="00F2521D" w:rsidP="009E20D0">
      <w:pPr>
        <w:spacing w:before="0"/>
        <w:ind w:firstLine="682"/>
        <w:rPr>
          <w:rFonts w:ascii="GHEA Grapalat" w:hAnsi="GHEA Grapalat" w:cs="Arial"/>
          <w:color w:val="000000" w:themeColor="text1"/>
          <w:sz w:val="24"/>
          <w:szCs w:val="24"/>
        </w:rPr>
      </w:pPr>
      <w:r>
        <w:rPr>
          <w:rFonts w:ascii="GHEA Grapalat" w:hAnsi="GHEA Grapalat" w:cs="Arial"/>
          <w:color w:val="000000" w:themeColor="text1"/>
          <w:sz w:val="24"/>
          <w:szCs w:val="24"/>
        </w:rPr>
        <w:t xml:space="preserve">  </w:t>
      </w:r>
    </w:p>
    <w:p w14:paraId="5422EDF3" w14:textId="6660110B" w:rsidR="00BF4895" w:rsidRPr="00BF4895" w:rsidRDefault="003B5DE2" w:rsidP="00BF4895">
      <w:pPr>
        <w:ind w:firstLine="720"/>
        <w:rPr>
          <w:rFonts w:ascii="GHEA Grapalat" w:hAnsi="GHEA Grapalat" w:cs="Arial"/>
          <w:color w:val="000000" w:themeColor="text1"/>
          <w:sz w:val="24"/>
          <w:szCs w:val="24"/>
          <w:lang w:val="hy-AM"/>
        </w:rPr>
      </w:pPr>
      <w:r w:rsidRPr="003B5DE2">
        <w:t xml:space="preserve"> </w:t>
      </w:r>
      <w:r w:rsidR="00BF4895" w:rsidRPr="00BF4895">
        <w:rPr>
          <w:rFonts w:ascii="GHEA Grapalat" w:hAnsi="GHEA Grapalat" w:cs="Arial"/>
          <w:color w:val="000000" w:themeColor="text1"/>
          <w:sz w:val="24"/>
          <w:szCs w:val="24"/>
          <w:lang w:val="hy-AM"/>
        </w:rPr>
        <w:t>An energy audit involves:</w:t>
      </w:r>
    </w:p>
    <w:p w14:paraId="77D8A0A4" w14:textId="5B0F5805" w:rsidR="00506C9F" w:rsidRPr="00BF4895" w:rsidRDefault="00506C9F" w:rsidP="004F08C2">
      <w:pPr>
        <w:spacing w:before="0"/>
        <w:rPr>
          <w:rFonts w:ascii="GHEA Grapalat" w:hAnsi="GHEA Grapalat" w:cs="Arial"/>
          <w:color w:val="000000" w:themeColor="text1"/>
          <w:sz w:val="24"/>
          <w:szCs w:val="24"/>
          <w:lang w:val="hy-AM"/>
        </w:rPr>
      </w:pPr>
    </w:p>
    <w:p w14:paraId="4C97BAD3" w14:textId="0E7AB5E8" w:rsidR="00506C9F" w:rsidRPr="004F08C2" w:rsidRDefault="003B5DE2" w:rsidP="003B5DE2">
      <w:pPr>
        <w:pStyle w:val="ListParagraph"/>
        <w:numPr>
          <w:ilvl w:val="0"/>
          <w:numId w:val="36"/>
        </w:numPr>
        <w:tabs>
          <w:tab w:val="left" w:pos="0"/>
        </w:tabs>
        <w:spacing w:before="0"/>
        <w:rPr>
          <w:rFonts w:ascii="GHEA Grapalat" w:hAnsi="GHEA Grapalat" w:cs="Arial"/>
          <w:bCs/>
          <w:sz w:val="24"/>
          <w:szCs w:val="24"/>
          <w:lang w:val="hy-AM"/>
        </w:rPr>
      </w:pPr>
      <w:r w:rsidRPr="003B5DE2">
        <w:rPr>
          <w:rFonts w:ascii="GHEA Grapalat" w:hAnsi="GHEA Grapalat" w:cs="Arial"/>
          <w:bCs/>
          <w:sz w:val="24"/>
          <w:szCs w:val="24"/>
          <w:lang w:val="hy-AM"/>
        </w:rPr>
        <w:t>Verification of documents provided by companies,</w:t>
      </w:r>
    </w:p>
    <w:p w14:paraId="73E7053E" w14:textId="010DB452" w:rsidR="00506C9F" w:rsidRPr="004F08C2" w:rsidRDefault="003B5DE2" w:rsidP="003B5DE2">
      <w:pPr>
        <w:pStyle w:val="ListParagraph"/>
        <w:numPr>
          <w:ilvl w:val="0"/>
          <w:numId w:val="36"/>
        </w:numPr>
        <w:tabs>
          <w:tab w:val="left" w:pos="0"/>
        </w:tabs>
        <w:spacing w:before="0"/>
        <w:rPr>
          <w:rFonts w:ascii="GHEA Grapalat" w:hAnsi="GHEA Grapalat"/>
          <w:sz w:val="24"/>
          <w:szCs w:val="24"/>
          <w:lang w:val="hy-AM"/>
        </w:rPr>
      </w:pPr>
      <w:r w:rsidRPr="003B5DE2">
        <w:t xml:space="preserve"> </w:t>
      </w:r>
      <w:r w:rsidRPr="003B5DE2">
        <w:rPr>
          <w:rFonts w:ascii="GHEA Grapalat" w:hAnsi="GHEA Grapalat"/>
          <w:sz w:val="24"/>
          <w:szCs w:val="24"/>
          <w:lang w:val="hy-AM"/>
        </w:rPr>
        <w:t>site visit and land assessment,</w:t>
      </w:r>
    </w:p>
    <w:p w14:paraId="7EC4C6AA" w14:textId="75AD6C13" w:rsidR="003B5DE2" w:rsidRPr="00DA3D02" w:rsidRDefault="003B5DE2" w:rsidP="00DA3D02">
      <w:pPr>
        <w:pStyle w:val="ListParagraph"/>
        <w:numPr>
          <w:ilvl w:val="0"/>
          <w:numId w:val="36"/>
        </w:numPr>
        <w:tabs>
          <w:tab w:val="left" w:pos="0"/>
        </w:tabs>
        <w:spacing w:before="0"/>
        <w:rPr>
          <w:rFonts w:ascii="GHEA Grapalat" w:hAnsi="GHEA Grapalat"/>
          <w:sz w:val="24"/>
          <w:szCs w:val="24"/>
          <w:lang w:val="hy-AM"/>
        </w:rPr>
      </w:pPr>
      <w:r w:rsidRPr="003B5DE2">
        <w:rPr>
          <w:rFonts w:ascii="GHEA Grapalat" w:hAnsi="GHEA Grapalat"/>
          <w:sz w:val="24"/>
          <w:szCs w:val="24"/>
          <w:lang w:val="hy-AM"/>
        </w:rPr>
        <w:t>Calculation of</w:t>
      </w:r>
      <w:r w:rsidR="00FA228B">
        <w:rPr>
          <w:rFonts w:ascii="GHEA Grapalat" w:hAnsi="GHEA Grapalat"/>
          <w:sz w:val="24"/>
          <w:szCs w:val="24"/>
          <w:lang w:val="hy-AM"/>
        </w:rPr>
        <w:t xml:space="preserve"> solar potential and an </w:t>
      </w:r>
      <w:r w:rsidR="00FA228B">
        <w:rPr>
          <w:rFonts w:ascii="GHEA Grapalat" w:hAnsi="GHEA Grapalat"/>
          <w:sz w:val="24"/>
          <w:szCs w:val="24"/>
        </w:rPr>
        <w:t>assessment</w:t>
      </w:r>
      <w:r w:rsidRPr="003B5DE2">
        <w:rPr>
          <w:rFonts w:ascii="GHEA Grapalat" w:hAnsi="GHEA Grapalat"/>
          <w:sz w:val="24"/>
          <w:szCs w:val="24"/>
          <w:lang w:val="hy-AM"/>
        </w:rPr>
        <w:t xml:space="preserve"> of the electricity that will be generated,</w:t>
      </w:r>
    </w:p>
    <w:p w14:paraId="5E0669D5" w14:textId="4CB16A95" w:rsidR="003B5DE2" w:rsidRPr="003B5DE2" w:rsidRDefault="003B5DE2" w:rsidP="003B5DE2">
      <w:pPr>
        <w:tabs>
          <w:tab w:val="left" w:pos="0"/>
        </w:tabs>
        <w:spacing w:before="0"/>
        <w:rPr>
          <w:rFonts w:ascii="GHEA Grapalat" w:hAnsi="GHEA Grapalat"/>
          <w:sz w:val="24"/>
          <w:szCs w:val="24"/>
          <w:lang w:val="hy-AM"/>
        </w:rPr>
      </w:pPr>
    </w:p>
    <w:p w14:paraId="4A8F1973" w14:textId="2BE0E766" w:rsidR="003B5DE2" w:rsidRPr="006D76CC" w:rsidRDefault="003B5DE2" w:rsidP="006D76CC">
      <w:pPr>
        <w:pStyle w:val="ListParagraph"/>
        <w:numPr>
          <w:ilvl w:val="0"/>
          <w:numId w:val="36"/>
        </w:numPr>
        <w:tabs>
          <w:tab w:val="left" w:pos="0"/>
        </w:tabs>
        <w:spacing w:before="0"/>
        <w:rPr>
          <w:rFonts w:ascii="GHEA Grapalat" w:hAnsi="GHEA Grapalat"/>
          <w:sz w:val="24"/>
          <w:szCs w:val="24"/>
          <w:lang w:val="hy-AM"/>
        </w:rPr>
      </w:pPr>
      <w:r w:rsidRPr="003B5DE2">
        <w:rPr>
          <w:rFonts w:ascii="GHEA Grapalat" w:hAnsi="GHEA Grapalat"/>
          <w:sz w:val="24"/>
          <w:szCs w:val="24"/>
          <w:lang w:val="hy-AM"/>
        </w:rPr>
        <w:t>Assessing the feasibility of investments</w:t>
      </w:r>
    </w:p>
    <w:p w14:paraId="40DEF1DE" w14:textId="2A066ED2" w:rsidR="00506C9F" w:rsidRPr="004F08C2" w:rsidRDefault="00BE7C03" w:rsidP="004F08C2">
      <w:pPr>
        <w:pStyle w:val="ListParagraph"/>
        <w:numPr>
          <w:ilvl w:val="0"/>
          <w:numId w:val="36"/>
        </w:numPr>
        <w:tabs>
          <w:tab w:val="left" w:pos="0"/>
        </w:tabs>
        <w:spacing w:before="0"/>
        <w:rPr>
          <w:rFonts w:ascii="GHEA Grapalat" w:hAnsi="GHEA Grapalat"/>
          <w:sz w:val="24"/>
          <w:szCs w:val="24"/>
          <w:lang w:val="hy-AM"/>
        </w:rPr>
      </w:pPr>
      <w:r>
        <w:rPr>
          <w:rFonts w:ascii="GHEA Grapalat" w:hAnsi="GHEA Grapalat"/>
          <w:sz w:val="24"/>
          <w:szCs w:val="24"/>
          <w:lang w:val="hy-AM"/>
        </w:rPr>
        <w:t>evaluation</w:t>
      </w:r>
      <w:r w:rsidR="006D76CC" w:rsidRPr="006D76CC">
        <w:rPr>
          <w:rFonts w:ascii="GHEA Grapalat" w:hAnsi="GHEA Grapalat"/>
          <w:sz w:val="24"/>
          <w:szCs w:val="24"/>
          <w:lang w:val="hy-AM"/>
        </w:rPr>
        <w:t xml:space="preserve"> of financial </w:t>
      </w:r>
      <w:r w:rsidR="006D76CC">
        <w:rPr>
          <w:rFonts w:ascii="GHEA Grapalat" w:hAnsi="GHEA Grapalat"/>
          <w:sz w:val="24"/>
          <w:szCs w:val="24"/>
        </w:rPr>
        <w:t>and economic indicators</w:t>
      </w:r>
    </w:p>
    <w:p w14:paraId="43F1B93D" w14:textId="79A85EEB" w:rsidR="00506C9F" w:rsidRPr="004F08C2" w:rsidRDefault="00BE7C03" w:rsidP="00BE7C03">
      <w:pPr>
        <w:pStyle w:val="ListParagraph"/>
        <w:numPr>
          <w:ilvl w:val="0"/>
          <w:numId w:val="36"/>
        </w:numPr>
        <w:tabs>
          <w:tab w:val="left" w:pos="0"/>
        </w:tabs>
        <w:spacing w:before="0"/>
        <w:rPr>
          <w:rFonts w:ascii="GHEA Grapalat" w:hAnsi="GHEA Grapalat"/>
          <w:sz w:val="24"/>
          <w:szCs w:val="24"/>
          <w:lang w:val="hy-AM"/>
        </w:rPr>
      </w:pPr>
      <w:r w:rsidRPr="00BE7C03">
        <w:rPr>
          <w:rFonts w:ascii="GHEA Grapalat" w:hAnsi="GHEA Grapalat"/>
          <w:sz w:val="24"/>
          <w:szCs w:val="24"/>
          <w:lang w:val="hy-AM"/>
        </w:rPr>
        <w:t>Preliminary assessment of the expected results of the project</w:t>
      </w:r>
    </w:p>
    <w:p w14:paraId="2B5C2464" w14:textId="114E6528" w:rsidR="00506C9F" w:rsidRPr="004F08C2" w:rsidRDefault="00BE7C03" w:rsidP="00BE7C03">
      <w:pPr>
        <w:pStyle w:val="ListParagraph"/>
        <w:numPr>
          <w:ilvl w:val="0"/>
          <w:numId w:val="36"/>
        </w:numPr>
        <w:tabs>
          <w:tab w:val="left" w:pos="0"/>
        </w:tabs>
        <w:spacing w:before="0"/>
        <w:rPr>
          <w:rFonts w:ascii="GHEA Grapalat" w:hAnsi="GHEA Grapalat"/>
          <w:sz w:val="24"/>
          <w:szCs w:val="24"/>
          <w:lang w:val="hy-AM"/>
        </w:rPr>
      </w:pPr>
      <w:r w:rsidRPr="00BE7C03">
        <w:rPr>
          <w:rFonts w:ascii="GHEA Grapalat" w:hAnsi="GHEA Grapalat"/>
          <w:sz w:val="24"/>
          <w:szCs w:val="24"/>
          <w:lang w:val="hy-AM"/>
        </w:rPr>
        <w:t>Preparation of the relevant report and submission to the customer.</w:t>
      </w:r>
    </w:p>
    <w:p w14:paraId="679F396B" w14:textId="799EE5BA" w:rsidR="00AE2664" w:rsidRDefault="00DA3D02" w:rsidP="00AE2664">
      <w:pPr>
        <w:tabs>
          <w:tab w:val="left" w:pos="0"/>
        </w:tabs>
        <w:rPr>
          <w:rFonts w:ascii="GHEA Grapalat" w:hAnsi="GHEA Grapalat" w:cs="Arial"/>
          <w:sz w:val="24"/>
          <w:szCs w:val="24"/>
          <w:lang w:val="hy-AM"/>
        </w:rPr>
      </w:pPr>
      <w:r w:rsidRPr="00814B6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2372992" behindDoc="0" locked="0" layoutInCell="1" allowOverlap="1" wp14:anchorId="56E3D061" wp14:editId="47D4B6B2">
            <wp:simplePos x="0" y="0"/>
            <wp:positionH relativeFrom="margin">
              <wp:align>right</wp:align>
            </wp:positionH>
            <wp:positionV relativeFrom="paragraph">
              <wp:posOffset>209550</wp:posOffset>
            </wp:positionV>
            <wp:extent cx="2501265" cy="1873250"/>
            <wp:effectExtent l="0" t="0" r="0" b="0"/>
            <wp:wrapThrough wrapText="bothSides">
              <wp:wrapPolygon edited="0">
                <wp:start x="0" y="0"/>
                <wp:lineTo x="0" y="21307"/>
                <wp:lineTo x="21386" y="21307"/>
                <wp:lineTo x="21386" y="0"/>
                <wp:lineTo x="0" y="0"/>
              </wp:wrapPolygon>
            </wp:wrapThrough>
            <wp:docPr id="24" name="Picture 24" descr="\\srv-r410\F\5 MW Sol Plant\Helios_Energy\Photos\H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410\F\5 MW Sol Plant\Helios_Energy\Photos\H2\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01265" cy="1873250"/>
                    </a:xfrm>
                    <a:prstGeom prst="rect">
                      <a:avLst/>
                    </a:prstGeom>
                    <a:noFill/>
                    <a:ln>
                      <a:noFill/>
                    </a:ln>
                  </pic:spPr>
                </pic:pic>
              </a:graphicData>
            </a:graphic>
          </wp:anchor>
        </w:drawing>
      </w:r>
      <w:r w:rsidR="00E614DC" w:rsidRPr="00E614DC">
        <w:rPr>
          <w:lang w:val="hy-AM"/>
        </w:rPr>
        <w:t xml:space="preserve"> </w:t>
      </w:r>
      <w:r w:rsidR="00E614DC" w:rsidRPr="00E614DC">
        <w:rPr>
          <w:rFonts w:ascii="GHEA Grapalat" w:hAnsi="GHEA Grapalat" w:cs="Arial"/>
          <w:sz w:val="24"/>
          <w:szCs w:val="24"/>
          <w:lang w:val="hy-AM"/>
        </w:rPr>
        <w:t>Investments in solar photovoltaic plants will total $15.4 million, annual electricity production will be 61.5 million kWh, and the reduction in CO2 emissions will be about 26,548 tons.</w:t>
      </w:r>
    </w:p>
    <w:p w14:paraId="1A49F147" w14:textId="634E68CF" w:rsidR="003370D3" w:rsidRPr="00E614DC" w:rsidRDefault="00E614DC" w:rsidP="009C7A7F">
      <w:pPr>
        <w:tabs>
          <w:tab w:val="left" w:pos="0"/>
        </w:tabs>
        <w:spacing w:before="0" w:after="240"/>
        <w:rPr>
          <w:rFonts w:ascii="GHEA Grapalat" w:hAnsi="GHEA Grapalat" w:cs="Arial"/>
          <w:sz w:val="24"/>
          <w:szCs w:val="24"/>
          <w:lang w:val="hy-AM"/>
        </w:rPr>
      </w:pPr>
      <w:r w:rsidRPr="00E614DC">
        <w:rPr>
          <w:rFonts w:ascii="GHEA Grapalat" w:hAnsi="GHEA Grapalat" w:cs="Arial"/>
          <w:sz w:val="24"/>
          <w:szCs w:val="24"/>
          <w:lang w:val="hy-AM"/>
        </w:rPr>
        <w:t>In addition, the following solar photovoltaic plants up to 5 MW have undergone ongoi</w:t>
      </w:r>
      <w:r w:rsidR="00755909">
        <w:rPr>
          <w:rFonts w:ascii="GHEA Grapalat" w:hAnsi="GHEA Grapalat" w:cs="Arial"/>
          <w:sz w:val="24"/>
          <w:szCs w:val="24"/>
          <w:lang w:val="hy-AM"/>
        </w:rPr>
        <w:t xml:space="preserve">ng energy studies </w:t>
      </w:r>
      <w:r w:rsidR="00755909" w:rsidRPr="00755909">
        <w:rPr>
          <w:rFonts w:ascii="GHEA Grapalat" w:hAnsi="GHEA Grapalat" w:cs="Arial"/>
          <w:sz w:val="24"/>
          <w:szCs w:val="24"/>
          <w:lang w:val="hy-AM"/>
        </w:rPr>
        <w:t>within the scope of the</w:t>
      </w:r>
      <w:r w:rsidRPr="00E614DC">
        <w:rPr>
          <w:rFonts w:ascii="GHEA Grapalat" w:hAnsi="GHEA Grapalat" w:cs="Arial"/>
          <w:sz w:val="24"/>
          <w:szCs w:val="24"/>
          <w:lang w:val="hy-AM"/>
        </w:rPr>
        <w:t xml:space="preserve"> service agreement between the companies building the Fund's solar photovoltaic plants.</w:t>
      </w:r>
    </w:p>
    <w:p w14:paraId="74337ED2" w14:textId="77777777" w:rsidR="00E614DC" w:rsidRDefault="00E614DC" w:rsidP="009C7A7F">
      <w:pPr>
        <w:tabs>
          <w:tab w:val="left" w:pos="0"/>
        </w:tabs>
        <w:spacing w:before="0" w:after="240"/>
        <w:rPr>
          <w:rFonts w:ascii="Sylfaen" w:eastAsia="MS Mincho" w:hAnsi="Sylfaen" w:cs="Cambria Math"/>
          <w:sz w:val="24"/>
          <w:szCs w:val="24"/>
          <w:lang w:val="hy-AM"/>
        </w:rPr>
      </w:pPr>
    </w:p>
    <w:p w14:paraId="769545AE" w14:textId="003629BD" w:rsidR="00E614DC" w:rsidRPr="00FB35E3" w:rsidRDefault="00F44DD2" w:rsidP="009C7A7F">
      <w:pPr>
        <w:tabs>
          <w:tab w:val="left" w:pos="0"/>
        </w:tabs>
        <w:spacing w:before="0" w:after="240"/>
        <w:rPr>
          <w:rFonts w:ascii="Sylfaen" w:eastAsia="MS Mincho" w:hAnsi="Sylfaen" w:cs="Cambria Math"/>
          <w:sz w:val="24"/>
          <w:szCs w:val="24"/>
          <w:lang w:val="hy-AM"/>
        </w:rPr>
      </w:pPr>
      <w:r>
        <w:rPr>
          <w:rFonts w:ascii="Tahoma" w:hAnsi="Tahoma" w:cs="Tahoma"/>
          <w:b/>
          <w:bCs/>
          <w:color w:val="0072BB"/>
          <w:sz w:val="29"/>
          <w:szCs w:val="29"/>
          <w:shd w:val="clear" w:color="auto" w:fill="FFFFFF"/>
        </w:rPr>
        <w:t>"A-S ENERGY" LLC</w:t>
      </w:r>
    </w:p>
    <w:tbl>
      <w:tblPr>
        <w:tblStyle w:val="GridTable2-Accent1"/>
        <w:tblW w:w="0" w:type="auto"/>
        <w:tblInd w:w="1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52"/>
        <w:gridCol w:w="1794"/>
        <w:gridCol w:w="2807"/>
        <w:gridCol w:w="2379"/>
      </w:tblGrid>
      <w:tr w:rsidR="00136DCC" w:rsidRPr="008A435B" w14:paraId="1058D393" w14:textId="77777777" w:rsidTr="00136DCC">
        <w:trPr>
          <w:cnfStyle w:val="100000000000" w:firstRow="1" w:lastRow="0" w:firstColumn="0" w:lastColumn="0" w:oddVBand="0" w:evenVBand="0" w:oddHBand="0"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2654" w:type="dxa"/>
            <w:tcBorders>
              <w:top w:val="none" w:sz="0" w:space="0" w:color="auto"/>
              <w:bottom w:val="none" w:sz="0" w:space="0" w:color="auto"/>
              <w:right w:val="none" w:sz="0" w:space="0" w:color="auto"/>
            </w:tcBorders>
            <w:vAlign w:val="center"/>
          </w:tcPr>
          <w:p w14:paraId="11F1AF8F" w14:textId="34BF547C" w:rsidR="00C8525F" w:rsidRPr="00834827" w:rsidRDefault="00631510" w:rsidP="005156C2">
            <w:pPr>
              <w:spacing w:line="276" w:lineRule="auto"/>
              <w:ind w:firstLine="0"/>
              <w:jc w:val="center"/>
              <w:rPr>
                <w:rFonts w:ascii="GHEA Grapalat" w:hAnsi="GHEA Grapalat" w:cs="Arial"/>
                <w:bCs w:val="0"/>
                <w:color w:val="002060"/>
                <w:sz w:val="24"/>
                <w:szCs w:val="24"/>
              </w:rPr>
            </w:pPr>
            <w:r>
              <w:rPr>
                <w:rFonts w:ascii="GHEA Grapalat" w:hAnsi="GHEA Grapalat" w:cs="Arial"/>
                <w:bCs w:val="0"/>
                <w:color w:val="002060"/>
                <w:sz w:val="24"/>
                <w:szCs w:val="24"/>
              </w:rPr>
              <w:t>Plant</w:t>
            </w:r>
            <w:r w:rsidR="00834827">
              <w:rPr>
                <w:rFonts w:ascii="GHEA Grapalat" w:hAnsi="GHEA Grapalat" w:cs="Arial"/>
                <w:bCs w:val="0"/>
                <w:color w:val="002060"/>
                <w:sz w:val="24"/>
                <w:szCs w:val="24"/>
              </w:rPr>
              <w:t xml:space="preserve"> name </w:t>
            </w:r>
          </w:p>
        </w:tc>
        <w:tc>
          <w:tcPr>
            <w:tcW w:w="1795" w:type="dxa"/>
            <w:tcBorders>
              <w:top w:val="none" w:sz="0" w:space="0" w:color="auto"/>
              <w:left w:val="none" w:sz="0" w:space="0" w:color="auto"/>
              <w:bottom w:val="none" w:sz="0" w:space="0" w:color="auto"/>
              <w:right w:val="none" w:sz="0" w:space="0" w:color="auto"/>
            </w:tcBorders>
            <w:vAlign w:val="center"/>
          </w:tcPr>
          <w:p w14:paraId="7FE8AC54" w14:textId="25CD36C5" w:rsidR="00C8525F" w:rsidRPr="00834827" w:rsidRDefault="00834827" w:rsidP="005156C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Arial"/>
                <w:bCs w:val="0"/>
                <w:color w:val="002060"/>
                <w:sz w:val="24"/>
                <w:szCs w:val="24"/>
              </w:rPr>
            </w:pPr>
            <w:r>
              <w:rPr>
                <w:rFonts w:ascii="GHEA Grapalat" w:hAnsi="GHEA Grapalat" w:cs="Arial"/>
                <w:bCs w:val="0"/>
                <w:color w:val="002060"/>
                <w:sz w:val="24"/>
                <w:szCs w:val="24"/>
              </w:rPr>
              <w:t>Power kW</w:t>
            </w:r>
          </w:p>
        </w:tc>
        <w:tc>
          <w:tcPr>
            <w:tcW w:w="2808" w:type="dxa"/>
            <w:tcBorders>
              <w:top w:val="none" w:sz="0" w:space="0" w:color="auto"/>
              <w:left w:val="none" w:sz="0" w:space="0" w:color="auto"/>
              <w:bottom w:val="none" w:sz="0" w:space="0" w:color="auto"/>
              <w:right w:val="none" w:sz="0" w:space="0" w:color="auto"/>
            </w:tcBorders>
            <w:vAlign w:val="center"/>
          </w:tcPr>
          <w:p w14:paraId="79388F75" w14:textId="4CBAE4AE" w:rsidR="00834827" w:rsidRPr="000B4268" w:rsidRDefault="00834827" w:rsidP="00834827">
            <w:pPr>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Arial"/>
                <w:bCs w:val="0"/>
                <w:color w:val="002060"/>
                <w:sz w:val="24"/>
                <w:szCs w:val="24"/>
                <w:lang w:val="hy-AM"/>
              </w:rPr>
            </w:pPr>
            <w:r w:rsidRPr="000B4268">
              <w:rPr>
                <w:rFonts w:ascii="GHEA Grapalat" w:hAnsi="GHEA Grapalat" w:cs="Arial"/>
                <w:bCs w:val="0"/>
                <w:color w:val="002060"/>
                <w:sz w:val="24"/>
                <w:szCs w:val="24"/>
                <w:lang w:val="hy-AM"/>
              </w:rPr>
              <w:t>Expected annual production volume</w:t>
            </w:r>
          </w:p>
          <w:p w14:paraId="1C28193D" w14:textId="09E47903" w:rsidR="00C8525F" w:rsidRPr="00136DCC" w:rsidRDefault="00834827" w:rsidP="0083482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Arial"/>
                <w:bCs w:val="0"/>
                <w:color w:val="002060"/>
                <w:sz w:val="24"/>
                <w:szCs w:val="24"/>
                <w:lang w:val="hy-AM"/>
              </w:rPr>
            </w:pPr>
            <w:r w:rsidRPr="000B4268">
              <w:rPr>
                <w:rFonts w:ascii="GHEA Grapalat" w:hAnsi="GHEA Grapalat" w:cs="Arial"/>
                <w:bCs w:val="0"/>
                <w:color w:val="002060"/>
                <w:sz w:val="24"/>
                <w:szCs w:val="24"/>
                <w:lang w:val="hy-AM"/>
              </w:rPr>
              <w:t>million kWh</w:t>
            </w:r>
          </w:p>
        </w:tc>
        <w:tc>
          <w:tcPr>
            <w:tcW w:w="2380" w:type="dxa"/>
            <w:tcBorders>
              <w:top w:val="none" w:sz="0" w:space="0" w:color="auto"/>
              <w:left w:val="none" w:sz="0" w:space="0" w:color="auto"/>
              <w:bottom w:val="none" w:sz="0" w:space="0" w:color="auto"/>
            </w:tcBorders>
            <w:vAlign w:val="center"/>
          </w:tcPr>
          <w:p w14:paraId="422A6A58" w14:textId="38E3BB22" w:rsidR="00834827" w:rsidRPr="005B5F0E" w:rsidRDefault="00834827" w:rsidP="00834827">
            <w:pPr>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Arial"/>
                <w:bCs w:val="0"/>
                <w:color w:val="002060"/>
                <w:sz w:val="24"/>
                <w:szCs w:val="24"/>
                <w:lang w:val="hy-AM"/>
              </w:rPr>
            </w:pPr>
            <w:r w:rsidRPr="005B5F0E">
              <w:rPr>
                <w:rFonts w:ascii="GHEA Grapalat" w:hAnsi="GHEA Grapalat" w:cs="Arial"/>
                <w:bCs w:val="0"/>
                <w:color w:val="002060"/>
                <w:sz w:val="24"/>
                <w:szCs w:val="24"/>
                <w:lang w:val="hy-AM"/>
              </w:rPr>
              <w:t>Annual CO2 emission reductions</w:t>
            </w:r>
          </w:p>
          <w:p w14:paraId="495D036A" w14:textId="703E7D0B" w:rsidR="00C8525F" w:rsidRPr="00834827" w:rsidRDefault="00834827" w:rsidP="0083482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Arial"/>
                <w:bCs w:val="0"/>
                <w:color w:val="002060"/>
                <w:sz w:val="24"/>
                <w:szCs w:val="24"/>
                <w:lang w:val="hy-AM"/>
              </w:rPr>
            </w:pPr>
            <w:r w:rsidRPr="005B5F0E">
              <w:rPr>
                <w:rFonts w:ascii="GHEA Grapalat" w:hAnsi="GHEA Grapalat" w:cs="Arial"/>
                <w:bCs w:val="0"/>
                <w:color w:val="002060"/>
                <w:sz w:val="24"/>
                <w:szCs w:val="24"/>
                <w:lang w:val="hy-AM"/>
              </w:rPr>
              <w:t>tons</w:t>
            </w:r>
          </w:p>
        </w:tc>
      </w:tr>
      <w:tr w:rsidR="00136DCC" w:rsidRPr="00136DCC" w14:paraId="5380A310" w14:textId="77777777" w:rsidTr="00136DCC">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654" w:type="dxa"/>
            <w:vAlign w:val="center"/>
          </w:tcPr>
          <w:p w14:paraId="3AB96E9E" w14:textId="1C542B66" w:rsidR="00C8525F" w:rsidRPr="00F44DD2" w:rsidRDefault="00C8525F" w:rsidP="00F44DD2">
            <w:pPr>
              <w:tabs>
                <w:tab w:val="left" w:pos="555"/>
                <w:tab w:val="center" w:pos="1222"/>
              </w:tabs>
              <w:spacing w:before="0" w:line="276" w:lineRule="auto"/>
              <w:ind w:firstLine="0"/>
              <w:jc w:val="left"/>
              <w:rPr>
                <w:rFonts w:ascii="GHEA Grapalat" w:hAnsi="GHEA Grapalat" w:cs="Arial"/>
                <w:iCs/>
                <w:color w:val="002060"/>
                <w:sz w:val="24"/>
                <w:szCs w:val="24"/>
              </w:rPr>
            </w:pPr>
            <w:r w:rsidRPr="008055D2">
              <w:rPr>
                <w:rFonts w:ascii="GHEA Grapalat" w:hAnsi="GHEA Grapalat" w:cs="Arial"/>
                <w:iCs/>
                <w:color w:val="002060"/>
                <w:sz w:val="24"/>
                <w:szCs w:val="24"/>
                <w:lang w:val="hy-AM"/>
              </w:rPr>
              <w:tab/>
            </w:r>
            <w:r w:rsidR="00F44DD2">
              <w:rPr>
                <w:rFonts w:ascii="GHEA Grapalat" w:hAnsi="GHEA Grapalat" w:cs="Arial"/>
                <w:iCs/>
                <w:color w:val="002060"/>
                <w:sz w:val="24"/>
                <w:szCs w:val="24"/>
              </w:rPr>
              <w:t xml:space="preserve">  A-S Energy</w:t>
            </w:r>
          </w:p>
        </w:tc>
        <w:tc>
          <w:tcPr>
            <w:tcW w:w="1795" w:type="dxa"/>
            <w:vAlign w:val="center"/>
          </w:tcPr>
          <w:p w14:paraId="76D5706C" w14:textId="77777777" w:rsidR="00C8525F" w:rsidRPr="00136DCC" w:rsidRDefault="00C8525F" w:rsidP="00136DCC">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lang w:val="hy-AM"/>
              </w:rPr>
            </w:pPr>
            <w:r w:rsidRPr="00136DCC">
              <w:rPr>
                <w:rFonts w:ascii="GHEA Grapalat" w:hAnsi="GHEA Grapalat" w:cs="Arial"/>
                <w:color w:val="002060"/>
                <w:sz w:val="24"/>
                <w:szCs w:val="24"/>
                <w:lang w:val="hy-AM"/>
              </w:rPr>
              <w:t>5000</w:t>
            </w:r>
          </w:p>
        </w:tc>
        <w:tc>
          <w:tcPr>
            <w:tcW w:w="2808" w:type="dxa"/>
            <w:vAlign w:val="center"/>
          </w:tcPr>
          <w:p w14:paraId="7546D4F2" w14:textId="77777777" w:rsidR="00C8525F" w:rsidRPr="00136DCC" w:rsidRDefault="00C8525F" w:rsidP="00136DCC">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lang w:val="hy-AM"/>
              </w:rPr>
            </w:pPr>
            <w:r w:rsidRPr="00136DCC">
              <w:rPr>
                <w:rFonts w:ascii="GHEA Grapalat" w:hAnsi="GHEA Grapalat" w:cs="Arial"/>
                <w:color w:val="002060"/>
                <w:sz w:val="24"/>
                <w:szCs w:val="24"/>
                <w:lang w:val="hy-AM"/>
              </w:rPr>
              <w:t>9</w:t>
            </w:r>
            <w:r w:rsidRPr="00136DCC">
              <w:rPr>
                <w:rFonts w:ascii="GHEA Grapalat" w:hAnsi="GHEA Grapalat" w:cs="Arial"/>
                <w:color w:val="002060"/>
                <w:sz w:val="24"/>
                <w:szCs w:val="24"/>
              </w:rPr>
              <w:t>.</w:t>
            </w:r>
            <w:r w:rsidRPr="00136DCC">
              <w:rPr>
                <w:rFonts w:ascii="GHEA Grapalat" w:hAnsi="GHEA Grapalat" w:cs="Arial"/>
                <w:color w:val="002060"/>
                <w:sz w:val="24"/>
                <w:szCs w:val="24"/>
                <w:lang w:val="hy-AM"/>
              </w:rPr>
              <w:t>25</w:t>
            </w:r>
          </w:p>
        </w:tc>
        <w:tc>
          <w:tcPr>
            <w:tcW w:w="2380" w:type="dxa"/>
            <w:vAlign w:val="center"/>
          </w:tcPr>
          <w:p w14:paraId="39642F8A" w14:textId="77777777" w:rsidR="00C8525F" w:rsidRPr="00136DCC" w:rsidRDefault="00C8525F" w:rsidP="00136DCC">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lang w:val="hy-AM"/>
              </w:rPr>
            </w:pPr>
            <w:r w:rsidRPr="00136DCC">
              <w:rPr>
                <w:rFonts w:ascii="GHEA Grapalat" w:hAnsi="GHEA Grapalat" w:cs="Arial"/>
                <w:color w:val="002060"/>
                <w:sz w:val="24"/>
                <w:szCs w:val="24"/>
                <w:lang w:val="hy-AM"/>
              </w:rPr>
              <w:t>3996</w:t>
            </w:r>
          </w:p>
        </w:tc>
      </w:tr>
      <w:tr w:rsidR="00136DCC" w:rsidRPr="00136DCC" w14:paraId="369C836C" w14:textId="77777777" w:rsidTr="00136DCC">
        <w:trPr>
          <w:trHeight w:val="463"/>
        </w:trPr>
        <w:tc>
          <w:tcPr>
            <w:cnfStyle w:val="001000000000" w:firstRow="0" w:lastRow="0" w:firstColumn="1" w:lastColumn="0" w:oddVBand="0" w:evenVBand="0" w:oddHBand="0" w:evenHBand="0" w:firstRowFirstColumn="0" w:firstRowLastColumn="0" w:lastRowFirstColumn="0" w:lastRowLastColumn="0"/>
            <w:tcW w:w="2654" w:type="dxa"/>
            <w:vAlign w:val="center"/>
          </w:tcPr>
          <w:p w14:paraId="08FC862A" w14:textId="6411AB6A" w:rsidR="00C8525F" w:rsidRPr="00F44DD2" w:rsidRDefault="00F44DD2" w:rsidP="00136DCC">
            <w:pPr>
              <w:spacing w:before="0" w:line="276" w:lineRule="auto"/>
              <w:ind w:firstLine="0"/>
              <w:jc w:val="center"/>
              <w:rPr>
                <w:rFonts w:ascii="GHEA Grapalat" w:hAnsi="GHEA Grapalat" w:cs="Arial"/>
                <w:bCs w:val="0"/>
                <w:iCs/>
                <w:color w:val="002060"/>
                <w:sz w:val="24"/>
                <w:szCs w:val="24"/>
              </w:rPr>
            </w:pPr>
            <w:r>
              <w:rPr>
                <w:rFonts w:ascii="GHEA Grapalat" w:hAnsi="GHEA Grapalat" w:cs="Arial"/>
                <w:bCs w:val="0"/>
                <w:iCs/>
                <w:color w:val="002060"/>
                <w:sz w:val="24"/>
                <w:szCs w:val="24"/>
              </w:rPr>
              <w:t>Prom Sintez</w:t>
            </w:r>
          </w:p>
        </w:tc>
        <w:tc>
          <w:tcPr>
            <w:tcW w:w="1795" w:type="dxa"/>
            <w:vAlign w:val="center"/>
          </w:tcPr>
          <w:p w14:paraId="5AB3BB91" w14:textId="77777777" w:rsidR="00C8525F" w:rsidRPr="00136DCC" w:rsidRDefault="00C8525F" w:rsidP="00136DCC">
            <w:pPr>
              <w:spacing w:before="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002060"/>
                <w:sz w:val="24"/>
                <w:szCs w:val="24"/>
                <w:lang w:val="hy-AM"/>
              </w:rPr>
            </w:pPr>
            <w:r w:rsidRPr="00136DCC">
              <w:rPr>
                <w:rFonts w:ascii="GHEA Grapalat" w:hAnsi="GHEA Grapalat" w:cs="Arial"/>
                <w:color w:val="002060"/>
                <w:sz w:val="24"/>
                <w:szCs w:val="24"/>
                <w:lang w:val="hy-AM"/>
              </w:rPr>
              <w:t>5000</w:t>
            </w:r>
          </w:p>
        </w:tc>
        <w:tc>
          <w:tcPr>
            <w:tcW w:w="2808" w:type="dxa"/>
            <w:vAlign w:val="center"/>
          </w:tcPr>
          <w:p w14:paraId="3C2FA05D" w14:textId="77777777" w:rsidR="00C8525F" w:rsidRPr="00136DCC" w:rsidRDefault="00C8525F" w:rsidP="00136DCC">
            <w:pPr>
              <w:spacing w:before="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002060"/>
                <w:sz w:val="24"/>
                <w:szCs w:val="24"/>
              </w:rPr>
            </w:pPr>
            <w:r w:rsidRPr="00136DCC">
              <w:rPr>
                <w:rFonts w:ascii="GHEA Grapalat" w:hAnsi="GHEA Grapalat" w:cs="Arial"/>
                <w:color w:val="002060"/>
                <w:sz w:val="24"/>
                <w:szCs w:val="24"/>
                <w:lang w:val="hy-AM"/>
              </w:rPr>
              <w:t>11</w:t>
            </w:r>
            <w:r w:rsidRPr="00136DCC">
              <w:rPr>
                <w:rFonts w:ascii="GHEA Grapalat" w:hAnsi="GHEA Grapalat" w:cs="Arial"/>
                <w:color w:val="002060"/>
                <w:sz w:val="24"/>
                <w:szCs w:val="24"/>
              </w:rPr>
              <w:t>.</w:t>
            </w:r>
            <w:r w:rsidRPr="00136DCC">
              <w:rPr>
                <w:rFonts w:ascii="GHEA Grapalat" w:hAnsi="GHEA Grapalat" w:cs="Arial"/>
                <w:color w:val="002060"/>
                <w:sz w:val="24"/>
                <w:szCs w:val="24"/>
                <w:lang w:val="hy-AM"/>
              </w:rPr>
              <w:t>6</w:t>
            </w:r>
            <w:r w:rsidRPr="00136DCC">
              <w:rPr>
                <w:rFonts w:ascii="GHEA Grapalat" w:hAnsi="GHEA Grapalat" w:cs="Arial"/>
                <w:color w:val="002060"/>
                <w:sz w:val="24"/>
                <w:szCs w:val="24"/>
              </w:rPr>
              <w:t>5</w:t>
            </w:r>
          </w:p>
        </w:tc>
        <w:tc>
          <w:tcPr>
            <w:tcW w:w="2380" w:type="dxa"/>
            <w:vAlign w:val="center"/>
          </w:tcPr>
          <w:p w14:paraId="0A27DED7" w14:textId="77777777" w:rsidR="00C8525F" w:rsidRPr="00136DCC" w:rsidRDefault="00C8525F" w:rsidP="00136DCC">
            <w:pPr>
              <w:spacing w:before="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002060"/>
                <w:sz w:val="24"/>
                <w:szCs w:val="24"/>
                <w:lang w:val="hy-AM"/>
              </w:rPr>
            </w:pPr>
            <w:r w:rsidRPr="00136DCC">
              <w:rPr>
                <w:rFonts w:ascii="GHEA Grapalat" w:hAnsi="GHEA Grapalat" w:cs="Arial"/>
                <w:color w:val="002060"/>
                <w:sz w:val="24"/>
                <w:szCs w:val="24"/>
                <w:lang w:val="hy-AM"/>
              </w:rPr>
              <w:t>5032</w:t>
            </w:r>
          </w:p>
        </w:tc>
      </w:tr>
      <w:tr w:rsidR="00136DCC" w:rsidRPr="00814B66" w14:paraId="290C2139" w14:textId="77777777" w:rsidTr="00136DC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654" w:type="dxa"/>
            <w:shd w:val="clear" w:color="auto" w:fill="365F91" w:themeFill="accent1" w:themeFillShade="BF"/>
            <w:vAlign w:val="center"/>
          </w:tcPr>
          <w:p w14:paraId="4A966B68" w14:textId="21DA491B" w:rsidR="00136DCC" w:rsidRPr="00F44DD2" w:rsidRDefault="00F44DD2" w:rsidP="00780205">
            <w:pPr>
              <w:spacing w:before="0"/>
              <w:ind w:firstLine="0"/>
              <w:jc w:val="center"/>
              <w:rPr>
                <w:rFonts w:ascii="GHEA Grapalat" w:hAnsi="GHEA Grapalat" w:cs="Arial"/>
                <w:bCs w:val="0"/>
                <w:color w:val="FFFFFF" w:themeColor="background1"/>
                <w:sz w:val="24"/>
                <w:szCs w:val="24"/>
              </w:rPr>
            </w:pPr>
            <w:r>
              <w:rPr>
                <w:rFonts w:ascii="GHEA Grapalat" w:hAnsi="GHEA Grapalat" w:cs="Arial"/>
                <w:bCs w:val="0"/>
                <w:color w:val="FFFFFF" w:themeColor="background1"/>
                <w:sz w:val="24"/>
                <w:szCs w:val="24"/>
              </w:rPr>
              <w:t>Total</w:t>
            </w:r>
          </w:p>
        </w:tc>
        <w:tc>
          <w:tcPr>
            <w:tcW w:w="1795" w:type="dxa"/>
            <w:shd w:val="clear" w:color="auto" w:fill="365F91" w:themeFill="accent1" w:themeFillShade="BF"/>
            <w:vAlign w:val="center"/>
          </w:tcPr>
          <w:p w14:paraId="07A36208" w14:textId="174B4DAC" w:rsidR="00136DCC" w:rsidRPr="00814B66" w:rsidRDefault="00136DCC" w:rsidP="00780205">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FFFFFF" w:themeColor="background1"/>
                <w:sz w:val="24"/>
                <w:szCs w:val="24"/>
                <w:lang w:val="hy-AM"/>
              </w:rPr>
            </w:pPr>
            <w:r>
              <w:rPr>
                <w:rFonts w:ascii="GHEA Grapalat" w:hAnsi="GHEA Grapalat" w:cs="Arial"/>
                <w:color w:val="FFFFFF" w:themeColor="background1"/>
                <w:sz w:val="24"/>
                <w:szCs w:val="24"/>
                <w:lang w:val="hy-AM"/>
              </w:rPr>
              <w:t>10000</w:t>
            </w:r>
          </w:p>
        </w:tc>
        <w:tc>
          <w:tcPr>
            <w:tcW w:w="2808" w:type="dxa"/>
            <w:shd w:val="clear" w:color="auto" w:fill="365F91" w:themeFill="accent1" w:themeFillShade="BF"/>
            <w:vAlign w:val="center"/>
          </w:tcPr>
          <w:p w14:paraId="21F479F1" w14:textId="6963FF64" w:rsidR="00136DCC" w:rsidRPr="00814B66" w:rsidRDefault="00136DCC" w:rsidP="00780205">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FFFFFF" w:themeColor="background1"/>
                <w:sz w:val="24"/>
                <w:szCs w:val="24"/>
                <w:lang w:val="hy-AM"/>
              </w:rPr>
            </w:pPr>
            <w:r>
              <w:rPr>
                <w:rFonts w:ascii="GHEA Grapalat" w:hAnsi="GHEA Grapalat" w:cs="Arial"/>
                <w:color w:val="FFFFFF" w:themeColor="background1"/>
                <w:sz w:val="24"/>
                <w:szCs w:val="24"/>
                <w:lang w:val="hy-AM"/>
              </w:rPr>
              <w:t>20․9</w:t>
            </w:r>
          </w:p>
        </w:tc>
        <w:tc>
          <w:tcPr>
            <w:tcW w:w="2380" w:type="dxa"/>
            <w:shd w:val="clear" w:color="auto" w:fill="365F91" w:themeFill="accent1" w:themeFillShade="BF"/>
            <w:vAlign w:val="center"/>
          </w:tcPr>
          <w:p w14:paraId="3AF6CC65" w14:textId="507B9867" w:rsidR="00136DCC" w:rsidRPr="00814B66" w:rsidRDefault="00136DCC" w:rsidP="00780205">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FFFFFF" w:themeColor="background1"/>
                <w:sz w:val="24"/>
                <w:szCs w:val="24"/>
                <w:lang w:val="hy-AM"/>
              </w:rPr>
            </w:pPr>
            <w:r>
              <w:rPr>
                <w:rFonts w:ascii="GHEA Grapalat" w:hAnsi="GHEA Grapalat" w:cs="Arial"/>
                <w:color w:val="FFFFFF" w:themeColor="background1"/>
                <w:sz w:val="24"/>
                <w:szCs w:val="24"/>
                <w:lang w:val="hy-AM"/>
              </w:rPr>
              <w:t>9028</w:t>
            </w:r>
          </w:p>
        </w:tc>
      </w:tr>
    </w:tbl>
    <w:p w14:paraId="0F2BA7FE" w14:textId="49636AD2" w:rsidR="003370D3" w:rsidRDefault="003370D3" w:rsidP="00C8525F">
      <w:pPr>
        <w:spacing w:before="0"/>
        <w:ind w:firstLine="0"/>
        <w:rPr>
          <w:rFonts w:ascii="GHEA Grapalat" w:hAnsi="GHEA Grapalat" w:cs="Arial"/>
          <w:color w:val="000000" w:themeColor="text1"/>
          <w:sz w:val="24"/>
          <w:szCs w:val="24"/>
        </w:rPr>
      </w:pPr>
      <w:r>
        <w:rPr>
          <w:rFonts w:ascii="GHEA Grapalat" w:hAnsi="GHEA Grapalat" w:cs="Arial"/>
          <w:color w:val="000000" w:themeColor="text1"/>
          <w:sz w:val="24"/>
          <w:szCs w:val="24"/>
        </w:rPr>
        <w:t xml:space="preserve">   </w:t>
      </w:r>
    </w:p>
    <w:p w14:paraId="2CFF5438" w14:textId="1AE9477A" w:rsidR="00506C9F" w:rsidRPr="002C42F3" w:rsidRDefault="004014B2" w:rsidP="004F08C2">
      <w:pPr>
        <w:spacing w:before="0"/>
        <w:rPr>
          <w:rFonts w:ascii="GHEA Grapalat" w:hAnsi="GHEA Grapalat" w:cs="Arial"/>
          <w:color w:val="000000" w:themeColor="text1"/>
          <w:sz w:val="24"/>
          <w:szCs w:val="24"/>
          <w:lang w:val="hy-AM"/>
        </w:rPr>
      </w:pPr>
      <w:r>
        <w:rPr>
          <w:rFonts w:ascii="GHEA Grapalat" w:hAnsi="GHEA Grapalat" w:cs="Arial"/>
          <w:color w:val="000000" w:themeColor="text1"/>
          <w:sz w:val="24"/>
          <w:szCs w:val="24"/>
          <w:lang w:val="hy-AM"/>
        </w:rPr>
        <w:t xml:space="preserve">The current energy </w:t>
      </w:r>
      <w:r>
        <w:rPr>
          <w:rFonts w:ascii="GHEA Grapalat" w:hAnsi="GHEA Grapalat" w:cs="Arial"/>
          <w:color w:val="000000" w:themeColor="text1"/>
          <w:sz w:val="24"/>
          <w:szCs w:val="24"/>
        </w:rPr>
        <w:t>audit</w:t>
      </w:r>
      <w:r w:rsidR="00530697" w:rsidRPr="00530697">
        <w:rPr>
          <w:rFonts w:ascii="GHEA Grapalat" w:hAnsi="GHEA Grapalat" w:cs="Arial"/>
          <w:color w:val="000000" w:themeColor="text1"/>
          <w:sz w:val="24"/>
          <w:szCs w:val="24"/>
          <w:lang w:val="hy-AM"/>
        </w:rPr>
        <w:t xml:space="preserve"> </w:t>
      </w:r>
      <w:r w:rsidRPr="00BF4895">
        <w:rPr>
          <w:rFonts w:ascii="GHEA Grapalat" w:hAnsi="GHEA Grapalat" w:cs="Arial"/>
          <w:color w:val="000000" w:themeColor="text1"/>
          <w:sz w:val="24"/>
          <w:szCs w:val="24"/>
          <w:lang w:val="hy-AM"/>
        </w:rPr>
        <w:t>involves</w:t>
      </w:r>
      <w:r w:rsidR="00530697" w:rsidRPr="00530697">
        <w:rPr>
          <w:rFonts w:ascii="GHEA Grapalat" w:hAnsi="GHEA Grapalat" w:cs="Arial"/>
          <w:color w:val="000000" w:themeColor="text1"/>
          <w:sz w:val="24"/>
          <w:szCs w:val="24"/>
          <w:lang w:val="hy-AM"/>
        </w:rPr>
        <w:t>:</w:t>
      </w:r>
    </w:p>
    <w:p w14:paraId="5A4EC1F5" w14:textId="4C893365" w:rsidR="00506C9F" w:rsidRPr="004F08C2" w:rsidRDefault="00530697" w:rsidP="00530697">
      <w:pPr>
        <w:pStyle w:val="ListParagraph"/>
        <w:numPr>
          <w:ilvl w:val="0"/>
          <w:numId w:val="37"/>
        </w:numPr>
        <w:tabs>
          <w:tab w:val="left" w:pos="0"/>
        </w:tabs>
        <w:spacing w:before="0"/>
        <w:rPr>
          <w:rFonts w:ascii="GHEA Grapalat" w:hAnsi="GHEA Grapalat" w:cs="Arial"/>
          <w:bCs/>
          <w:sz w:val="24"/>
          <w:szCs w:val="24"/>
          <w:lang w:val="hy-AM"/>
        </w:rPr>
      </w:pPr>
      <w:r w:rsidRPr="00530697">
        <w:rPr>
          <w:rFonts w:ascii="GHEA Grapalat" w:hAnsi="GHEA Grapalat" w:cs="Arial"/>
          <w:bCs/>
          <w:sz w:val="24"/>
          <w:szCs w:val="24"/>
          <w:lang w:val="hy-AM"/>
        </w:rPr>
        <w:lastRenderedPageBreak/>
        <w:t>Verification of documents provided by companies</w:t>
      </w:r>
    </w:p>
    <w:p w14:paraId="1A73B723" w14:textId="468582C8" w:rsidR="00506C9F" w:rsidRPr="004F08C2" w:rsidRDefault="00530697" w:rsidP="00530697">
      <w:pPr>
        <w:pStyle w:val="ListParagraph"/>
        <w:numPr>
          <w:ilvl w:val="0"/>
          <w:numId w:val="37"/>
        </w:numPr>
        <w:tabs>
          <w:tab w:val="left" w:pos="0"/>
        </w:tabs>
        <w:spacing w:before="0"/>
        <w:rPr>
          <w:rFonts w:ascii="GHEA Grapalat" w:hAnsi="GHEA Grapalat"/>
          <w:sz w:val="24"/>
          <w:szCs w:val="24"/>
          <w:lang w:val="hy-AM"/>
        </w:rPr>
      </w:pPr>
      <w:r w:rsidRPr="00530697">
        <w:rPr>
          <w:rFonts w:ascii="GHEA Grapalat" w:hAnsi="GHEA Grapalat"/>
          <w:sz w:val="24"/>
          <w:szCs w:val="24"/>
          <w:lang w:val="hy-AM"/>
        </w:rPr>
        <w:t>visit to the construction site,</w:t>
      </w:r>
    </w:p>
    <w:p w14:paraId="6445791A" w14:textId="3BA438DD" w:rsidR="00506C9F" w:rsidRPr="004F08C2" w:rsidRDefault="004014B2" w:rsidP="00530697">
      <w:pPr>
        <w:pStyle w:val="ListParagraph"/>
        <w:numPr>
          <w:ilvl w:val="0"/>
          <w:numId w:val="37"/>
        </w:numPr>
        <w:tabs>
          <w:tab w:val="left" w:pos="0"/>
        </w:tabs>
        <w:spacing w:before="0"/>
        <w:rPr>
          <w:rFonts w:ascii="GHEA Grapalat" w:hAnsi="GHEA Grapalat"/>
          <w:sz w:val="24"/>
          <w:szCs w:val="24"/>
          <w:lang w:val="hy-AM"/>
        </w:rPr>
      </w:pPr>
      <w:r>
        <w:rPr>
          <w:rFonts w:ascii="GHEA Grapalat" w:hAnsi="GHEA Grapalat"/>
          <w:sz w:val="24"/>
          <w:szCs w:val="24"/>
        </w:rPr>
        <w:t>Assessment</w:t>
      </w:r>
      <w:r w:rsidR="00530697" w:rsidRPr="00530697">
        <w:rPr>
          <w:rFonts w:ascii="GHEA Grapalat" w:hAnsi="GHEA Grapalat"/>
          <w:sz w:val="24"/>
          <w:szCs w:val="24"/>
        </w:rPr>
        <w:t xml:space="preserve"> of completed work</w:t>
      </w:r>
    </w:p>
    <w:p w14:paraId="5843CDE9" w14:textId="2637B337" w:rsidR="00506C9F" w:rsidRPr="004F08C2" w:rsidRDefault="004014B2" w:rsidP="00530697">
      <w:pPr>
        <w:pStyle w:val="ListParagraph"/>
        <w:numPr>
          <w:ilvl w:val="0"/>
          <w:numId w:val="37"/>
        </w:numPr>
        <w:tabs>
          <w:tab w:val="left" w:pos="0"/>
        </w:tabs>
        <w:spacing w:before="0"/>
        <w:rPr>
          <w:rFonts w:ascii="GHEA Grapalat" w:hAnsi="GHEA Grapalat"/>
          <w:sz w:val="24"/>
          <w:szCs w:val="24"/>
          <w:lang w:val="hy-AM"/>
        </w:rPr>
      </w:pPr>
      <w:r>
        <w:rPr>
          <w:rFonts w:ascii="GHEA Grapalat" w:hAnsi="GHEA Grapalat"/>
          <w:sz w:val="24"/>
          <w:szCs w:val="24"/>
        </w:rPr>
        <w:t>Assessment</w:t>
      </w:r>
      <w:r w:rsidR="00530697" w:rsidRPr="00530697">
        <w:rPr>
          <w:rFonts w:ascii="GHEA Grapalat" w:hAnsi="GHEA Grapalat"/>
          <w:sz w:val="24"/>
          <w:szCs w:val="24"/>
          <w:lang w:val="hy-AM"/>
        </w:rPr>
        <w:t xml:space="preserve"> of purchased and delivered goods,</w:t>
      </w:r>
    </w:p>
    <w:p w14:paraId="3C3F39F6" w14:textId="41E30006" w:rsidR="00506C9F" w:rsidRPr="004F08C2" w:rsidRDefault="004014B2" w:rsidP="00530697">
      <w:pPr>
        <w:pStyle w:val="ListParagraph"/>
        <w:numPr>
          <w:ilvl w:val="0"/>
          <w:numId w:val="37"/>
        </w:numPr>
        <w:tabs>
          <w:tab w:val="left" w:pos="0"/>
        </w:tabs>
        <w:spacing w:before="0"/>
        <w:rPr>
          <w:rFonts w:ascii="GHEA Grapalat" w:hAnsi="GHEA Grapalat"/>
          <w:sz w:val="24"/>
          <w:szCs w:val="24"/>
          <w:lang w:val="hy-AM"/>
        </w:rPr>
      </w:pPr>
      <w:r>
        <w:rPr>
          <w:rFonts w:ascii="GHEA Grapalat" w:hAnsi="GHEA Grapalat"/>
          <w:sz w:val="24"/>
          <w:szCs w:val="24"/>
        </w:rPr>
        <w:t>Assessment</w:t>
      </w:r>
      <w:r w:rsidR="00530697" w:rsidRPr="00530697">
        <w:rPr>
          <w:rFonts w:ascii="GHEA Grapalat" w:hAnsi="GHEA Grapalat"/>
          <w:sz w:val="24"/>
          <w:szCs w:val="24"/>
          <w:lang w:val="hy-AM"/>
        </w:rPr>
        <w:t xml:space="preserve"> of financial flows for the construction of the station,</w:t>
      </w:r>
    </w:p>
    <w:p w14:paraId="609F75CC" w14:textId="3C84C51D" w:rsidR="00506C9F" w:rsidRPr="004F08C2" w:rsidRDefault="00530697" w:rsidP="00530697">
      <w:pPr>
        <w:pStyle w:val="ListParagraph"/>
        <w:numPr>
          <w:ilvl w:val="0"/>
          <w:numId w:val="37"/>
        </w:numPr>
        <w:tabs>
          <w:tab w:val="left" w:pos="0"/>
        </w:tabs>
        <w:spacing w:before="0"/>
        <w:rPr>
          <w:rFonts w:ascii="GHEA Grapalat" w:hAnsi="GHEA Grapalat"/>
          <w:sz w:val="24"/>
          <w:szCs w:val="24"/>
          <w:lang w:val="hy-AM"/>
        </w:rPr>
      </w:pPr>
      <w:r w:rsidRPr="00530697">
        <w:rPr>
          <w:rFonts w:ascii="GHEA Grapalat" w:hAnsi="GHEA Grapalat"/>
          <w:sz w:val="24"/>
          <w:szCs w:val="24"/>
          <w:lang w:val="hy-AM"/>
        </w:rPr>
        <w:t>Preparation of the relevant report and submission to the customer.</w:t>
      </w:r>
    </w:p>
    <w:p w14:paraId="5AC747F4" w14:textId="38E35057" w:rsidR="00FB35E3" w:rsidRDefault="00530697" w:rsidP="00530697">
      <w:pPr>
        <w:tabs>
          <w:tab w:val="left" w:pos="0"/>
        </w:tabs>
        <w:rPr>
          <w:rFonts w:ascii="GHEA Grapalat" w:hAnsi="GHEA Grapalat" w:cs="Arial"/>
          <w:sz w:val="24"/>
          <w:szCs w:val="24"/>
          <w:lang w:val="hy-AM"/>
        </w:rPr>
      </w:pPr>
      <w:r w:rsidRPr="00530697">
        <w:rPr>
          <w:rFonts w:ascii="GHEA Grapalat" w:hAnsi="GHEA Grapalat" w:cs="Arial"/>
          <w:sz w:val="24"/>
          <w:szCs w:val="24"/>
          <w:lang w:val="hy-AM"/>
        </w:rPr>
        <w:t>The solar photovoltaic plants will have an investment of $6.7 million, an annual electricity production of $20.9 million kWh, and a reduction of CO2 emissions of about 9,028 tons.</w:t>
      </w:r>
    </w:p>
    <w:p w14:paraId="07D0542B" w14:textId="1D92324F" w:rsidR="00616D5E" w:rsidRPr="005E4843" w:rsidRDefault="00C84932" w:rsidP="00136DCC">
      <w:pPr>
        <w:pStyle w:val="Heading5"/>
        <w:jc w:val="center"/>
        <w:rPr>
          <w:b/>
          <w:bCs/>
          <w:szCs w:val="28"/>
          <w:lang w:val="hy-AM"/>
        </w:rPr>
      </w:pPr>
      <w:r>
        <w:rPr>
          <w:rFonts w:cs="Sylfaen"/>
          <w:b/>
          <w:bCs/>
          <w:szCs w:val="28"/>
          <w:lang w:val="hy-AM"/>
        </w:rPr>
        <w:t>ASSESSMENT OF 202</w:t>
      </w:r>
      <w:r>
        <w:rPr>
          <w:rFonts w:cs="Sylfaen"/>
          <w:b/>
          <w:bCs/>
          <w:szCs w:val="28"/>
        </w:rPr>
        <w:t>1</w:t>
      </w:r>
      <w:r w:rsidR="005E4843" w:rsidRPr="005E4843">
        <w:rPr>
          <w:rFonts w:cs="Sylfaen"/>
          <w:b/>
          <w:bCs/>
          <w:szCs w:val="28"/>
          <w:lang w:val="hy-AM"/>
        </w:rPr>
        <w:t xml:space="preserve"> SUBVENTION PROJECTS FOR THE ECONOMIC AND SOCIAL INFRASTRUCTURES DEVELOPMENT OF THE RA COMMUNITIES</w:t>
      </w:r>
    </w:p>
    <w:p w14:paraId="5C24711D" w14:textId="0C3D64FC" w:rsidR="005E4843" w:rsidRPr="00AF6DF1" w:rsidRDefault="00AF6DF1" w:rsidP="00AF6DF1">
      <w:pPr>
        <w:spacing w:after="240"/>
        <w:rPr>
          <w:rFonts w:ascii="GHEA Grapalat" w:hAnsi="GHEA Grapalat" w:cs="Arial"/>
          <w:color w:val="000000" w:themeColor="text1"/>
          <w:sz w:val="24"/>
          <w:szCs w:val="24"/>
          <w:lang w:val="hy-AM"/>
        </w:rPr>
      </w:pPr>
      <w:r w:rsidRPr="00AF6DF1">
        <w:rPr>
          <w:rFonts w:ascii="GHEA Grapalat" w:hAnsi="GHEA Grapalat" w:cs="Arial"/>
          <w:color w:val="000000" w:themeColor="text1"/>
          <w:sz w:val="24"/>
          <w:szCs w:val="24"/>
          <w:lang w:val="hy-AM"/>
        </w:rPr>
        <w:t>Within the framework of the Assessment of 2020 subvention project for the economic and social infrastructures development of the RA communities, experts of the Fund have studied the packages of proj</w:t>
      </w:r>
      <w:r>
        <w:rPr>
          <w:rFonts w:ascii="GHEA Grapalat" w:hAnsi="GHEA Grapalat" w:cs="Arial"/>
          <w:color w:val="000000" w:themeColor="text1"/>
          <w:sz w:val="24"/>
          <w:szCs w:val="24"/>
          <w:lang w:val="hy-AM"/>
        </w:rPr>
        <w:t>ect applications for s</w:t>
      </w:r>
      <w:r w:rsidRPr="00AF6DF1">
        <w:rPr>
          <w:rFonts w:ascii="GHEA Grapalat" w:hAnsi="GHEA Grapalat" w:cs="Arial"/>
          <w:color w:val="000000" w:themeColor="text1"/>
          <w:sz w:val="24"/>
          <w:szCs w:val="24"/>
          <w:lang w:val="hy-AM"/>
        </w:rPr>
        <w:t>ubvention communities in 2021, submitted for consideration by the Inter department</w:t>
      </w:r>
      <w:r>
        <w:rPr>
          <w:rFonts w:ascii="GHEA Grapalat" w:hAnsi="GHEA Grapalat" w:cs="Arial"/>
          <w:color w:val="000000" w:themeColor="text1"/>
          <w:sz w:val="24"/>
          <w:szCs w:val="24"/>
          <w:lang w:val="hy-AM"/>
        </w:rPr>
        <w:t xml:space="preserve"> </w:t>
      </w:r>
      <w:r w:rsidRPr="00AF6DF1">
        <w:rPr>
          <w:rFonts w:ascii="GHEA Grapalat" w:hAnsi="GHEA Grapalat" w:cs="Arial"/>
          <w:color w:val="000000" w:themeColor="text1"/>
          <w:sz w:val="24"/>
          <w:szCs w:val="24"/>
          <w:lang w:val="hy-AM"/>
        </w:rPr>
        <w:t>Commission, established by the decision of the Prime Minister's Decree of March 19, 2019 № 278-A on solar PV installations and street lighting systems and conclusions on the design and estimate documentation are presented.</w:t>
      </w:r>
    </w:p>
    <w:tbl>
      <w:tblPr>
        <w:tblStyle w:val="GridTable2-Accent1"/>
        <w:tblW w:w="971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670"/>
        <w:gridCol w:w="7110"/>
        <w:gridCol w:w="1939"/>
      </w:tblGrid>
      <w:tr w:rsidR="000C1C3E" w:rsidRPr="008A435B" w14:paraId="2CF673E5" w14:textId="77777777" w:rsidTr="000F2B77">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70" w:type="dxa"/>
            <w:tcBorders>
              <w:top w:val="none" w:sz="0" w:space="0" w:color="auto"/>
              <w:bottom w:val="none" w:sz="0" w:space="0" w:color="auto"/>
              <w:right w:val="none" w:sz="0" w:space="0" w:color="auto"/>
            </w:tcBorders>
            <w:vAlign w:val="center"/>
          </w:tcPr>
          <w:p w14:paraId="17BA123F" w14:textId="77777777" w:rsidR="000C1C3E" w:rsidRPr="00E535A8" w:rsidRDefault="000C1C3E" w:rsidP="000F2B77">
            <w:pPr>
              <w:spacing w:before="0"/>
              <w:ind w:firstLine="0"/>
              <w:jc w:val="center"/>
              <w:rPr>
                <w:rFonts w:ascii="GHEA Grapalat" w:hAnsi="GHEA Grapalat" w:cs="Arial"/>
                <w:bCs w:val="0"/>
                <w:color w:val="002060"/>
                <w:sz w:val="24"/>
                <w:szCs w:val="24"/>
                <w:lang w:val="hy-AM"/>
              </w:rPr>
            </w:pPr>
          </w:p>
        </w:tc>
        <w:tc>
          <w:tcPr>
            <w:tcW w:w="9049" w:type="dxa"/>
            <w:gridSpan w:val="2"/>
            <w:tcBorders>
              <w:top w:val="none" w:sz="0" w:space="0" w:color="auto"/>
              <w:left w:val="none" w:sz="0" w:space="0" w:color="auto"/>
              <w:bottom w:val="none" w:sz="0" w:space="0" w:color="auto"/>
            </w:tcBorders>
            <w:vAlign w:val="center"/>
          </w:tcPr>
          <w:p w14:paraId="585AC2F7" w14:textId="5062359D" w:rsidR="000C1C3E" w:rsidRPr="00A55F7D" w:rsidRDefault="00C108DE" w:rsidP="000F2B77">
            <w:pPr>
              <w:spacing w:before="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Sylfaen"/>
                <w:bCs w:val="0"/>
                <w:color w:val="002060"/>
                <w:sz w:val="24"/>
                <w:szCs w:val="24"/>
                <w:lang w:val="hy-AM"/>
              </w:rPr>
            </w:pPr>
            <w:r w:rsidRPr="00C108DE">
              <w:rPr>
                <w:rFonts w:ascii="GHEA Grapalat" w:hAnsi="GHEA Grapalat" w:cs="Arial"/>
                <w:bCs w:val="0"/>
                <w:color w:val="002060"/>
                <w:sz w:val="24"/>
                <w:szCs w:val="24"/>
                <w:lang w:val="hy-AM"/>
              </w:rPr>
              <w:t>Information about the conclusions given by the Fund in 2021</w:t>
            </w:r>
          </w:p>
        </w:tc>
      </w:tr>
      <w:tr w:rsidR="000C1C3E" w:rsidRPr="00136DCC" w14:paraId="276B8C60" w14:textId="77777777" w:rsidTr="00BA47EA">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670" w:type="dxa"/>
            <w:vAlign w:val="center"/>
          </w:tcPr>
          <w:p w14:paraId="05C8DCD4" w14:textId="77777777" w:rsidR="000C1C3E" w:rsidRPr="00E535A8" w:rsidRDefault="000C1C3E" w:rsidP="000F2B77">
            <w:pPr>
              <w:spacing w:before="0"/>
              <w:ind w:firstLine="0"/>
              <w:jc w:val="center"/>
              <w:rPr>
                <w:rFonts w:ascii="GHEA Grapalat" w:hAnsi="GHEA Grapalat" w:cs="Arial"/>
                <w:color w:val="002060"/>
                <w:sz w:val="24"/>
                <w:szCs w:val="24"/>
              </w:rPr>
            </w:pPr>
            <w:r>
              <w:rPr>
                <w:rFonts w:ascii="GHEA Grapalat" w:hAnsi="GHEA Grapalat" w:cs="Arial"/>
                <w:color w:val="002060"/>
                <w:sz w:val="24"/>
                <w:szCs w:val="24"/>
              </w:rPr>
              <w:t>1</w:t>
            </w:r>
          </w:p>
        </w:tc>
        <w:tc>
          <w:tcPr>
            <w:tcW w:w="7110" w:type="dxa"/>
            <w:vAlign w:val="center"/>
          </w:tcPr>
          <w:p w14:paraId="05CC732E" w14:textId="27BCF957" w:rsidR="000C1C3E" w:rsidRPr="00BA47EA" w:rsidRDefault="00AF6DF1" w:rsidP="00BA47EA">
            <w:pPr>
              <w:spacing w:before="0"/>
              <w:ind w:firstLine="0"/>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lang w:val="hy-AM"/>
              </w:rPr>
            </w:pPr>
            <w:r>
              <w:rPr>
                <w:rFonts w:ascii="GHEA Grapalat" w:hAnsi="GHEA Grapalat" w:cs="Arial"/>
                <w:color w:val="002060"/>
                <w:sz w:val="24"/>
                <w:szCs w:val="24"/>
                <w:lang w:val="hy-AM"/>
              </w:rPr>
              <w:t>Just a package of sub</w:t>
            </w:r>
            <w:r>
              <w:rPr>
                <w:rFonts w:ascii="GHEA Grapalat" w:hAnsi="GHEA Grapalat" w:cs="Arial"/>
                <w:color w:val="002060"/>
                <w:sz w:val="24"/>
                <w:szCs w:val="24"/>
              </w:rPr>
              <w:t>vention</w:t>
            </w:r>
            <w:r w:rsidR="00C108DE" w:rsidRPr="00C108DE">
              <w:rPr>
                <w:rFonts w:ascii="GHEA Grapalat" w:hAnsi="GHEA Grapalat" w:cs="Arial"/>
                <w:color w:val="002060"/>
                <w:sz w:val="24"/>
                <w:szCs w:val="24"/>
                <w:lang w:val="hy-AM"/>
              </w:rPr>
              <w:t xml:space="preserve"> for discussion</w:t>
            </w:r>
          </w:p>
        </w:tc>
        <w:tc>
          <w:tcPr>
            <w:tcW w:w="1939" w:type="dxa"/>
            <w:vAlign w:val="center"/>
          </w:tcPr>
          <w:p w14:paraId="0F6B6E1A" w14:textId="77777777" w:rsidR="000C1C3E" w:rsidRPr="00BA47EA" w:rsidRDefault="000C1C3E" w:rsidP="00BA47EA">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lang w:val="hy-AM"/>
              </w:rPr>
            </w:pPr>
            <w:r w:rsidRPr="00136DCC">
              <w:rPr>
                <w:rFonts w:ascii="GHEA Grapalat" w:hAnsi="GHEA Grapalat" w:cs="Arial"/>
                <w:color w:val="002060"/>
                <w:sz w:val="24"/>
                <w:szCs w:val="24"/>
                <w:lang w:val="hy-AM"/>
              </w:rPr>
              <w:t>192</w:t>
            </w:r>
          </w:p>
        </w:tc>
      </w:tr>
      <w:tr w:rsidR="000C1C3E" w:rsidRPr="00136DCC" w14:paraId="27C856D3" w14:textId="77777777" w:rsidTr="000F2B77">
        <w:trPr>
          <w:trHeight w:val="86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63F509CD" w14:textId="77777777" w:rsidR="000C1C3E" w:rsidRPr="00E535A8" w:rsidRDefault="000C1C3E" w:rsidP="000F2B77">
            <w:pPr>
              <w:spacing w:before="0"/>
              <w:ind w:firstLine="0"/>
              <w:jc w:val="center"/>
              <w:rPr>
                <w:rFonts w:ascii="GHEA Grapalat" w:hAnsi="GHEA Grapalat" w:cs="Arial"/>
                <w:color w:val="002060"/>
                <w:sz w:val="24"/>
                <w:szCs w:val="24"/>
              </w:rPr>
            </w:pPr>
            <w:r>
              <w:rPr>
                <w:rFonts w:ascii="GHEA Grapalat" w:hAnsi="GHEA Grapalat" w:cs="Arial"/>
                <w:color w:val="002060"/>
                <w:sz w:val="24"/>
                <w:szCs w:val="24"/>
              </w:rPr>
              <w:t>2</w:t>
            </w:r>
          </w:p>
        </w:tc>
        <w:tc>
          <w:tcPr>
            <w:tcW w:w="7110" w:type="dxa"/>
            <w:vAlign w:val="center"/>
          </w:tcPr>
          <w:p w14:paraId="4A85EFE3" w14:textId="18072A92" w:rsidR="000C1C3E" w:rsidRPr="00136DCC" w:rsidRDefault="007649D9" w:rsidP="000F2B77">
            <w:pPr>
              <w:spacing w:before="0"/>
              <w:ind w:firstLine="0"/>
              <w:cnfStyle w:val="000000000000" w:firstRow="0" w:lastRow="0" w:firstColumn="0" w:lastColumn="0" w:oddVBand="0" w:evenVBand="0" w:oddHBand="0" w:evenHBand="0" w:firstRowFirstColumn="0" w:firstRowLastColumn="0" w:lastRowFirstColumn="0" w:lastRowLastColumn="0"/>
              <w:rPr>
                <w:rFonts w:ascii="GHEA Grapalat" w:hAnsi="GHEA Grapalat" w:cs="Arial"/>
                <w:color w:val="002060"/>
                <w:sz w:val="24"/>
                <w:szCs w:val="24"/>
                <w:lang w:val="hy-AM"/>
              </w:rPr>
            </w:pPr>
            <w:r>
              <w:rPr>
                <w:rFonts w:ascii="GHEA Grapalat" w:hAnsi="GHEA Grapalat" w:cs="Arial"/>
                <w:color w:val="002060"/>
                <w:sz w:val="24"/>
                <w:szCs w:val="24"/>
                <w:lang w:val="hy-AM"/>
              </w:rPr>
              <w:t xml:space="preserve">Number of </w:t>
            </w:r>
            <w:r>
              <w:rPr>
                <w:rFonts w:ascii="GHEA Grapalat" w:hAnsi="GHEA Grapalat" w:cs="Arial"/>
                <w:color w:val="002060"/>
                <w:sz w:val="24"/>
                <w:szCs w:val="24"/>
              </w:rPr>
              <w:t>communites</w:t>
            </w:r>
            <w:r w:rsidR="00C108DE" w:rsidRPr="00C108DE">
              <w:rPr>
                <w:rFonts w:ascii="GHEA Grapalat" w:hAnsi="GHEA Grapalat" w:cs="Arial"/>
                <w:color w:val="002060"/>
                <w:sz w:val="24"/>
                <w:szCs w:val="24"/>
                <w:lang w:val="hy-AM"/>
              </w:rPr>
              <w:t xml:space="preserve"> included </w:t>
            </w:r>
            <w:r>
              <w:rPr>
                <w:rFonts w:ascii="GHEA Grapalat" w:hAnsi="GHEA Grapalat" w:cs="Arial"/>
                <w:color w:val="002060"/>
                <w:sz w:val="24"/>
                <w:szCs w:val="24"/>
                <w:lang w:val="hy-AM"/>
              </w:rPr>
              <w:t xml:space="preserve">in the subvention packages </w:t>
            </w:r>
            <w:r w:rsidR="00C108DE" w:rsidRPr="00C108DE">
              <w:rPr>
                <w:rFonts w:ascii="GHEA Grapalat" w:hAnsi="GHEA Grapalat" w:cs="Arial"/>
                <w:color w:val="002060"/>
                <w:sz w:val="24"/>
                <w:szCs w:val="24"/>
                <w:lang w:val="hy-AM"/>
              </w:rPr>
              <w:t>p</w:t>
            </w:r>
            <w:r>
              <w:rPr>
                <w:rFonts w:ascii="GHEA Grapalat" w:hAnsi="GHEA Grapalat" w:cs="Arial"/>
                <w:color w:val="002060"/>
                <w:sz w:val="24"/>
                <w:szCs w:val="24"/>
              </w:rPr>
              <w:t>resented</w:t>
            </w:r>
            <w:r w:rsidR="00C108DE" w:rsidRPr="00C108DE">
              <w:rPr>
                <w:rFonts w:ascii="GHEA Grapalat" w:hAnsi="GHEA Grapalat" w:cs="Arial"/>
                <w:color w:val="002060"/>
                <w:sz w:val="24"/>
                <w:szCs w:val="24"/>
                <w:lang w:val="hy-AM"/>
              </w:rPr>
              <w:t xml:space="preserve"> for discussion</w:t>
            </w:r>
          </w:p>
        </w:tc>
        <w:tc>
          <w:tcPr>
            <w:tcW w:w="1939" w:type="dxa"/>
            <w:vAlign w:val="center"/>
          </w:tcPr>
          <w:p w14:paraId="0F50BF52" w14:textId="77777777" w:rsidR="000C1C3E" w:rsidRPr="00136DCC" w:rsidRDefault="000C1C3E" w:rsidP="000F2B77">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002060"/>
                <w:sz w:val="24"/>
                <w:szCs w:val="24"/>
                <w:lang w:val="hy-AM"/>
              </w:rPr>
            </w:pPr>
            <w:r w:rsidRPr="00136DCC">
              <w:rPr>
                <w:rFonts w:ascii="GHEA Grapalat" w:hAnsi="GHEA Grapalat" w:cs="Arial"/>
                <w:color w:val="002060"/>
                <w:sz w:val="24"/>
                <w:szCs w:val="24"/>
                <w:lang w:val="hy-AM"/>
              </w:rPr>
              <w:t>142</w:t>
            </w:r>
          </w:p>
        </w:tc>
      </w:tr>
      <w:tr w:rsidR="000C1C3E" w:rsidRPr="00136DCC" w14:paraId="00FC41B9" w14:textId="77777777" w:rsidTr="00BA47E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670" w:type="dxa"/>
            <w:vAlign w:val="center"/>
          </w:tcPr>
          <w:p w14:paraId="4BB7B2AB" w14:textId="77777777" w:rsidR="000C1C3E" w:rsidRPr="00E535A8" w:rsidRDefault="000C1C3E" w:rsidP="000F2B77">
            <w:pPr>
              <w:spacing w:before="0"/>
              <w:ind w:firstLine="0"/>
              <w:jc w:val="center"/>
              <w:rPr>
                <w:rFonts w:ascii="GHEA Grapalat" w:hAnsi="GHEA Grapalat" w:cs="Arial"/>
                <w:color w:val="002060"/>
                <w:sz w:val="24"/>
                <w:szCs w:val="24"/>
              </w:rPr>
            </w:pPr>
            <w:r>
              <w:rPr>
                <w:rFonts w:ascii="GHEA Grapalat" w:hAnsi="GHEA Grapalat" w:cs="Arial"/>
                <w:color w:val="002060"/>
                <w:sz w:val="24"/>
                <w:szCs w:val="24"/>
              </w:rPr>
              <w:t>3</w:t>
            </w:r>
          </w:p>
        </w:tc>
        <w:tc>
          <w:tcPr>
            <w:tcW w:w="7110" w:type="dxa"/>
            <w:vAlign w:val="center"/>
          </w:tcPr>
          <w:p w14:paraId="614E380A" w14:textId="4D88636D" w:rsidR="000C1C3E" w:rsidRPr="005E0B57" w:rsidRDefault="005E0B57" w:rsidP="005E0B57">
            <w:pPr>
              <w:spacing w:before="0"/>
              <w:ind w:firstLine="0"/>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rPr>
            </w:pPr>
            <w:r>
              <w:rPr>
                <w:rFonts w:ascii="GHEA Grapalat" w:hAnsi="GHEA Grapalat" w:cs="Arial"/>
                <w:color w:val="002060"/>
                <w:sz w:val="24"/>
                <w:szCs w:val="24"/>
              </w:rPr>
              <w:t>O</w:t>
            </w:r>
            <w:r w:rsidR="00C108DE" w:rsidRPr="00C108DE">
              <w:rPr>
                <w:rFonts w:ascii="GHEA Grapalat" w:hAnsi="GHEA Grapalat" w:cs="Arial"/>
                <w:color w:val="002060"/>
                <w:sz w:val="24"/>
                <w:szCs w:val="24"/>
                <w:lang w:val="hy-AM"/>
              </w:rPr>
              <w:t>nly a conclusion</w:t>
            </w:r>
            <w:r>
              <w:rPr>
                <w:rFonts w:ascii="GHEA Grapalat" w:hAnsi="GHEA Grapalat" w:cs="Arial"/>
                <w:color w:val="002060"/>
                <w:sz w:val="24"/>
                <w:szCs w:val="24"/>
              </w:rPr>
              <w:t xml:space="preserve"> was given</w:t>
            </w:r>
          </w:p>
        </w:tc>
        <w:tc>
          <w:tcPr>
            <w:tcW w:w="1939" w:type="dxa"/>
            <w:vAlign w:val="center"/>
          </w:tcPr>
          <w:p w14:paraId="10C8C362" w14:textId="77777777" w:rsidR="000C1C3E" w:rsidRPr="00BA47EA" w:rsidRDefault="000C1C3E" w:rsidP="00BA47EA">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Arial"/>
                <w:color w:val="002060"/>
                <w:sz w:val="24"/>
                <w:szCs w:val="24"/>
                <w:lang w:val="hy-AM"/>
              </w:rPr>
            </w:pPr>
            <w:r w:rsidRPr="00136DCC">
              <w:rPr>
                <w:rFonts w:ascii="GHEA Grapalat" w:hAnsi="GHEA Grapalat" w:cs="Arial"/>
                <w:color w:val="002060"/>
                <w:sz w:val="24"/>
                <w:szCs w:val="24"/>
                <w:lang w:val="hy-AM"/>
              </w:rPr>
              <w:t>194</w:t>
            </w:r>
          </w:p>
        </w:tc>
      </w:tr>
      <w:tr w:rsidR="000C1C3E" w:rsidRPr="00136DCC" w14:paraId="3BEB60F4" w14:textId="77777777" w:rsidTr="00BA47EA">
        <w:trPr>
          <w:trHeight w:val="86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687215BE" w14:textId="77777777" w:rsidR="000C1C3E" w:rsidRPr="00E535A8" w:rsidRDefault="000C1C3E" w:rsidP="000F2B77">
            <w:pPr>
              <w:spacing w:before="0"/>
              <w:ind w:firstLine="0"/>
              <w:jc w:val="center"/>
              <w:rPr>
                <w:rFonts w:ascii="GHEA Grapalat" w:hAnsi="GHEA Grapalat" w:cs="Arial"/>
                <w:color w:val="002060"/>
                <w:sz w:val="24"/>
                <w:szCs w:val="24"/>
              </w:rPr>
            </w:pPr>
            <w:r>
              <w:rPr>
                <w:rFonts w:ascii="GHEA Grapalat" w:hAnsi="GHEA Grapalat" w:cs="Arial"/>
                <w:color w:val="002060"/>
                <w:sz w:val="24"/>
                <w:szCs w:val="24"/>
              </w:rPr>
              <w:t>4</w:t>
            </w:r>
          </w:p>
        </w:tc>
        <w:tc>
          <w:tcPr>
            <w:tcW w:w="7110" w:type="dxa"/>
            <w:vAlign w:val="center"/>
          </w:tcPr>
          <w:p w14:paraId="7BB91B6C" w14:textId="3A4EE04A" w:rsidR="000C1C3E" w:rsidRPr="00BA47EA" w:rsidRDefault="00C108DE" w:rsidP="00BA47EA">
            <w:pPr>
              <w:spacing w:before="0"/>
              <w:ind w:firstLine="0"/>
              <w:cnfStyle w:val="000000000000" w:firstRow="0" w:lastRow="0" w:firstColumn="0" w:lastColumn="0" w:oddVBand="0" w:evenVBand="0" w:oddHBand="0" w:evenHBand="0" w:firstRowFirstColumn="0" w:firstRowLastColumn="0" w:lastRowFirstColumn="0" w:lastRowLastColumn="0"/>
              <w:rPr>
                <w:rFonts w:ascii="GHEA Grapalat" w:hAnsi="GHEA Grapalat" w:cs="Arial"/>
                <w:color w:val="002060"/>
                <w:sz w:val="24"/>
                <w:szCs w:val="24"/>
                <w:lang w:val="hy-AM"/>
              </w:rPr>
            </w:pPr>
            <w:r w:rsidRPr="00C108DE">
              <w:rPr>
                <w:rFonts w:ascii="GHEA Grapalat" w:hAnsi="GHEA Grapalat" w:cs="Arial"/>
                <w:color w:val="002060"/>
                <w:sz w:val="24"/>
                <w:szCs w:val="24"/>
                <w:lang w:val="hy-AM"/>
              </w:rPr>
              <w:t>Conclusion</w:t>
            </w:r>
            <w:r w:rsidR="005E0B57">
              <w:rPr>
                <w:rFonts w:ascii="GHEA Grapalat" w:hAnsi="GHEA Grapalat" w:cs="Arial"/>
                <w:color w:val="002060"/>
                <w:sz w:val="24"/>
                <w:szCs w:val="24"/>
              </w:rPr>
              <w:t xml:space="preserve"> given</w:t>
            </w:r>
            <w:r w:rsidRPr="00C108DE">
              <w:rPr>
                <w:rFonts w:ascii="GHEA Grapalat" w:hAnsi="GHEA Grapalat" w:cs="Arial"/>
                <w:color w:val="002060"/>
                <w:sz w:val="24"/>
                <w:szCs w:val="24"/>
                <w:lang w:val="hy-AM"/>
              </w:rPr>
              <w:t xml:space="preserve"> for a solar photovoltaic</w:t>
            </w:r>
            <w:r w:rsidR="005E0B57">
              <w:rPr>
                <w:rFonts w:ascii="GHEA Grapalat" w:hAnsi="GHEA Grapalat" w:cs="Arial"/>
                <w:color w:val="002060"/>
                <w:sz w:val="24"/>
                <w:szCs w:val="24"/>
              </w:rPr>
              <w:t xml:space="preserve"> PV</w:t>
            </w:r>
            <w:r w:rsidRPr="00C108DE">
              <w:rPr>
                <w:rFonts w:ascii="GHEA Grapalat" w:hAnsi="GHEA Grapalat" w:cs="Arial"/>
                <w:color w:val="002060"/>
                <w:sz w:val="24"/>
                <w:szCs w:val="24"/>
                <w:lang w:val="hy-AM"/>
              </w:rPr>
              <w:t xml:space="preserve"> system</w:t>
            </w:r>
          </w:p>
        </w:tc>
        <w:tc>
          <w:tcPr>
            <w:tcW w:w="1939" w:type="dxa"/>
            <w:vAlign w:val="center"/>
          </w:tcPr>
          <w:p w14:paraId="075DFE24" w14:textId="77777777" w:rsidR="000C1C3E" w:rsidRPr="00BA47EA" w:rsidRDefault="000C1C3E" w:rsidP="00BA47EA">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Arial"/>
                <w:color w:val="002060"/>
                <w:sz w:val="24"/>
                <w:szCs w:val="24"/>
                <w:lang w:val="hy-AM"/>
              </w:rPr>
            </w:pPr>
            <w:r w:rsidRPr="00136DCC">
              <w:rPr>
                <w:rFonts w:ascii="GHEA Grapalat" w:hAnsi="GHEA Grapalat" w:cs="Arial"/>
                <w:color w:val="002060"/>
                <w:sz w:val="24"/>
                <w:szCs w:val="24"/>
                <w:lang w:val="hy-AM"/>
              </w:rPr>
              <w:t>88</w:t>
            </w:r>
          </w:p>
        </w:tc>
      </w:tr>
    </w:tbl>
    <w:p w14:paraId="0D77A197" w14:textId="36827B68" w:rsidR="00E200D6" w:rsidRDefault="00C839F1" w:rsidP="00FC3B0C">
      <w:pPr>
        <w:rPr>
          <w:rFonts w:ascii="GHEA Grapalat" w:hAnsi="GHEA Grapalat" w:cs="Arial"/>
          <w:color w:val="000000" w:themeColor="text1"/>
          <w:sz w:val="24"/>
          <w:szCs w:val="24"/>
          <w:lang w:val="hy-AM"/>
        </w:rPr>
      </w:pPr>
      <w:r>
        <w:rPr>
          <w:rFonts w:ascii="GHEA Grapalat" w:hAnsi="GHEA Grapalat" w:cs="Arial"/>
          <w:color w:val="000000" w:themeColor="text1"/>
          <w:sz w:val="24"/>
          <w:szCs w:val="24"/>
          <w:lang w:val="hy-AM"/>
        </w:rPr>
        <w:t xml:space="preserve">The </w:t>
      </w:r>
      <w:r w:rsidRPr="00C839F1">
        <w:rPr>
          <w:rFonts w:ascii="GHEA Grapalat" w:hAnsi="GHEA Grapalat" w:cs="Arial"/>
          <w:color w:val="000000" w:themeColor="text1"/>
          <w:sz w:val="24"/>
          <w:szCs w:val="24"/>
          <w:lang w:val="hy-AM"/>
        </w:rPr>
        <w:t>objective</w:t>
      </w:r>
      <w:r w:rsidR="00396549" w:rsidRPr="00396549">
        <w:rPr>
          <w:rFonts w:ascii="GHEA Grapalat" w:hAnsi="GHEA Grapalat" w:cs="Arial"/>
          <w:color w:val="000000" w:themeColor="text1"/>
          <w:sz w:val="24"/>
          <w:szCs w:val="24"/>
          <w:lang w:val="hy-AM"/>
        </w:rPr>
        <w:t xml:space="preserve"> of the project is to support the financing of energy efficiency measures in sm</w:t>
      </w:r>
      <w:r>
        <w:rPr>
          <w:rFonts w:ascii="GHEA Grapalat" w:hAnsi="GHEA Grapalat" w:cs="Arial"/>
          <w:color w:val="000000" w:themeColor="text1"/>
          <w:sz w:val="24"/>
          <w:szCs w:val="24"/>
          <w:lang w:val="hy-AM"/>
        </w:rPr>
        <w:t>all and medium-sized enterpr</w:t>
      </w:r>
      <w:r w:rsidRPr="00C839F1">
        <w:rPr>
          <w:rFonts w:ascii="GHEA Grapalat" w:hAnsi="GHEA Grapalat" w:cs="Arial"/>
          <w:color w:val="000000" w:themeColor="text1"/>
          <w:sz w:val="24"/>
          <w:szCs w:val="24"/>
          <w:lang w:val="hy-AM"/>
        </w:rPr>
        <w:t>eneurshi</w:t>
      </w:r>
      <w:r w:rsidRPr="008B2236">
        <w:rPr>
          <w:rFonts w:ascii="GHEA Grapalat" w:hAnsi="GHEA Grapalat" w:cs="Arial"/>
          <w:color w:val="000000" w:themeColor="text1"/>
          <w:sz w:val="24"/>
          <w:szCs w:val="24"/>
          <w:lang w:val="hy-AM"/>
        </w:rPr>
        <w:t>p</w:t>
      </w:r>
      <w:r w:rsidR="00396549" w:rsidRPr="00396549">
        <w:rPr>
          <w:rFonts w:ascii="GHEA Grapalat" w:hAnsi="GHEA Grapalat" w:cs="Arial"/>
          <w:color w:val="000000" w:themeColor="text1"/>
          <w:sz w:val="24"/>
          <w:szCs w:val="24"/>
          <w:lang w:val="hy-AM"/>
        </w:rPr>
        <w:t xml:space="preserve"> in Armenia.</w:t>
      </w:r>
      <w:r w:rsidR="00396549" w:rsidRPr="00396549">
        <w:rPr>
          <w:lang w:val="hy-AM"/>
        </w:rPr>
        <w:t xml:space="preserve"> </w:t>
      </w:r>
      <w:r w:rsidR="008B2236">
        <w:rPr>
          <w:rFonts w:ascii="GHEA Grapalat" w:hAnsi="GHEA Grapalat" w:cs="Arial"/>
          <w:color w:val="000000" w:themeColor="text1"/>
          <w:sz w:val="24"/>
          <w:szCs w:val="24"/>
        </w:rPr>
        <w:t>Within the framework of the project in 2021</w:t>
      </w:r>
      <w:r w:rsidR="00396549" w:rsidRPr="00396549">
        <w:rPr>
          <w:rFonts w:ascii="GHEA Grapalat" w:hAnsi="GHEA Grapalat" w:cs="Arial"/>
          <w:color w:val="000000" w:themeColor="text1"/>
          <w:sz w:val="24"/>
          <w:szCs w:val="24"/>
          <w:lang w:val="hy-AM"/>
        </w:rPr>
        <w:t>, the Fund conducted 40 energy studies.</w:t>
      </w:r>
      <w:r w:rsidR="00396549" w:rsidRPr="00396549">
        <w:t xml:space="preserve"> </w:t>
      </w:r>
      <w:r w:rsidR="00396549" w:rsidRPr="00396549">
        <w:rPr>
          <w:rFonts w:ascii="GHEA Grapalat" w:hAnsi="GHEA Grapalat" w:cs="Arial"/>
          <w:color w:val="000000" w:themeColor="text1"/>
          <w:sz w:val="24"/>
          <w:szCs w:val="24"/>
          <w:lang w:val="hy-AM"/>
        </w:rPr>
        <w:t>Lending was done through 5 financial institutions and included the following sectors: industry, food production, air conditioning, health care, refrigeration, transportation, etc.</w:t>
      </w:r>
    </w:p>
    <w:p w14:paraId="53724B6D" w14:textId="77777777" w:rsidR="003370D3" w:rsidRDefault="003370D3" w:rsidP="003370D3">
      <w:pPr>
        <w:ind w:firstLine="682"/>
        <w:rPr>
          <w:rFonts w:ascii="GHEA Grapalat" w:hAnsi="GHEA Grapalat" w:cs="Arial"/>
          <w:color w:val="000000" w:themeColor="text1"/>
          <w:sz w:val="24"/>
          <w:szCs w:val="24"/>
          <w:lang w:val="hy-AM"/>
        </w:rPr>
      </w:pPr>
    </w:p>
    <w:p w14:paraId="6EBA6637" w14:textId="77777777" w:rsidR="000A15BE" w:rsidRDefault="000A15BE" w:rsidP="003370D3">
      <w:pPr>
        <w:ind w:firstLine="682"/>
        <w:rPr>
          <w:rFonts w:ascii="GHEA Grapalat" w:hAnsi="GHEA Grapalat" w:cs="Arial"/>
          <w:color w:val="000000" w:themeColor="text1"/>
          <w:sz w:val="24"/>
          <w:szCs w:val="24"/>
          <w:lang w:val="hy-AM"/>
        </w:rPr>
      </w:pPr>
    </w:p>
    <w:p w14:paraId="3C090204" w14:textId="77777777" w:rsidR="00FB35E3" w:rsidRDefault="00FB35E3" w:rsidP="00396549">
      <w:pPr>
        <w:ind w:firstLine="0"/>
        <w:rPr>
          <w:rFonts w:ascii="GHEA Grapalat" w:hAnsi="GHEA Grapalat" w:cs="Arial"/>
          <w:color w:val="000000" w:themeColor="text1"/>
          <w:sz w:val="24"/>
          <w:szCs w:val="24"/>
          <w:lang w:val="hy-AM"/>
        </w:rPr>
      </w:pPr>
    </w:p>
    <w:p w14:paraId="4CAFB3B0" w14:textId="77777777" w:rsidR="00D07A44" w:rsidRDefault="00D07A44" w:rsidP="00396549">
      <w:pPr>
        <w:ind w:firstLine="0"/>
        <w:rPr>
          <w:rFonts w:ascii="GHEA Grapalat" w:hAnsi="GHEA Grapalat" w:cs="Arial"/>
          <w:color w:val="000000" w:themeColor="text1"/>
          <w:sz w:val="24"/>
          <w:szCs w:val="24"/>
          <w:lang w:val="hy-AM"/>
        </w:rPr>
      </w:pPr>
    </w:p>
    <w:p w14:paraId="0B8D4B45" w14:textId="77777777" w:rsidR="00D07A44" w:rsidRDefault="00D07A44" w:rsidP="00396549">
      <w:pPr>
        <w:ind w:firstLine="0"/>
        <w:rPr>
          <w:rFonts w:ascii="GHEA Grapalat" w:hAnsi="GHEA Grapalat" w:cs="Arial"/>
          <w:color w:val="000000" w:themeColor="text1"/>
          <w:sz w:val="24"/>
          <w:szCs w:val="24"/>
          <w:lang w:val="hy-AM"/>
        </w:rPr>
      </w:pPr>
    </w:p>
    <w:p w14:paraId="7612396F" w14:textId="77777777" w:rsidR="00E7232C" w:rsidRDefault="00E7232C" w:rsidP="000A15BE">
      <w:pPr>
        <w:jc w:val="center"/>
        <w:rPr>
          <w:rFonts w:ascii="GHEA Grapalat" w:hAnsi="GHEA Grapalat"/>
          <w:color w:val="F63B00"/>
          <w:sz w:val="52"/>
          <w:szCs w:val="52"/>
          <w:lang w:val="hy-AM"/>
        </w:rPr>
      </w:pPr>
    </w:p>
    <w:p w14:paraId="468D51DC" w14:textId="77777777" w:rsidR="00D07A44" w:rsidRDefault="00D07A44" w:rsidP="000A15BE">
      <w:pPr>
        <w:jc w:val="center"/>
        <w:rPr>
          <w:rFonts w:ascii="GHEA Grapalat" w:hAnsi="GHEA Grapalat"/>
          <w:color w:val="F63B00"/>
          <w:sz w:val="52"/>
          <w:szCs w:val="52"/>
          <w:lang w:val="hy-AM"/>
        </w:rPr>
      </w:pPr>
    </w:p>
    <w:p w14:paraId="1BFF012D" w14:textId="77777777" w:rsidR="00D07A44" w:rsidRDefault="00D07A44" w:rsidP="00952C97">
      <w:pPr>
        <w:ind w:firstLine="0"/>
        <w:rPr>
          <w:rFonts w:ascii="GHEA Grapalat" w:hAnsi="GHEA Grapalat"/>
          <w:color w:val="F63B00"/>
          <w:sz w:val="52"/>
          <w:szCs w:val="52"/>
          <w:lang w:val="hy-AM"/>
        </w:rPr>
      </w:pPr>
    </w:p>
    <w:p w14:paraId="20DCE202" w14:textId="77777777" w:rsidR="00D07A44" w:rsidRDefault="00D07A44" w:rsidP="000A15BE">
      <w:pPr>
        <w:jc w:val="center"/>
        <w:rPr>
          <w:rFonts w:ascii="GHEA Grapalat" w:hAnsi="GHEA Grapalat"/>
          <w:color w:val="F63B00"/>
          <w:sz w:val="52"/>
          <w:szCs w:val="52"/>
          <w:lang w:val="hy-AM"/>
        </w:rPr>
      </w:pPr>
    </w:p>
    <w:p w14:paraId="78F67131" w14:textId="77777777" w:rsidR="00E26488" w:rsidRDefault="00E26488" w:rsidP="000A15BE">
      <w:pPr>
        <w:jc w:val="center"/>
        <w:rPr>
          <w:rFonts w:ascii="GHEA Grapalat" w:hAnsi="GHEA Grapalat"/>
          <w:color w:val="F63B00"/>
          <w:sz w:val="52"/>
          <w:szCs w:val="52"/>
          <w:lang w:val="hy-AM"/>
        </w:rPr>
      </w:pPr>
    </w:p>
    <w:p w14:paraId="2161611C" w14:textId="77777777" w:rsidR="00E26488" w:rsidRDefault="00E26488" w:rsidP="000A15BE">
      <w:pPr>
        <w:jc w:val="center"/>
        <w:rPr>
          <w:rFonts w:ascii="GHEA Grapalat" w:hAnsi="GHEA Grapalat"/>
          <w:color w:val="F63B00"/>
          <w:sz w:val="52"/>
          <w:szCs w:val="52"/>
          <w:lang w:val="hy-AM"/>
        </w:rPr>
      </w:pPr>
    </w:p>
    <w:p w14:paraId="2FD72FD6" w14:textId="77777777" w:rsidR="00E26488" w:rsidRDefault="00E26488" w:rsidP="000A15BE">
      <w:pPr>
        <w:jc w:val="center"/>
        <w:rPr>
          <w:rFonts w:ascii="GHEA Grapalat" w:hAnsi="GHEA Grapalat"/>
          <w:color w:val="F63B00"/>
          <w:sz w:val="52"/>
          <w:szCs w:val="52"/>
          <w:lang w:val="hy-AM"/>
        </w:rPr>
      </w:pPr>
    </w:p>
    <w:p w14:paraId="6D52F536" w14:textId="77777777" w:rsidR="00E26488" w:rsidRDefault="00E26488" w:rsidP="000A15BE">
      <w:pPr>
        <w:jc w:val="center"/>
        <w:rPr>
          <w:rFonts w:ascii="GHEA Grapalat" w:hAnsi="GHEA Grapalat"/>
          <w:color w:val="F63B00"/>
          <w:sz w:val="52"/>
          <w:szCs w:val="52"/>
          <w:lang w:val="hy-AM"/>
        </w:rPr>
      </w:pPr>
    </w:p>
    <w:p w14:paraId="22961BF8" w14:textId="77777777" w:rsidR="00E26488" w:rsidRDefault="00E26488" w:rsidP="000A15BE">
      <w:pPr>
        <w:jc w:val="center"/>
        <w:rPr>
          <w:rFonts w:ascii="GHEA Grapalat" w:hAnsi="GHEA Grapalat"/>
          <w:color w:val="F63B00"/>
          <w:sz w:val="52"/>
          <w:szCs w:val="52"/>
          <w:lang w:val="hy-AM"/>
        </w:rPr>
      </w:pPr>
    </w:p>
    <w:p w14:paraId="73BBBC9A" w14:textId="77777777" w:rsidR="00E26488" w:rsidRDefault="00E26488" w:rsidP="000A15BE">
      <w:pPr>
        <w:jc w:val="center"/>
        <w:rPr>
          <w:rFonts w:ascii="GHEA Grapalat" w:hAnsi="GHEA Grapalat"/>
          <w:color w:val="F63B00"/>
          <w:sz w:val="52"/>
          <w:szCs w:val="52"/>
          <w:lang w:val="hy-AM"/>
        </w:rPr>
      </w:pPr>
    </w:p>
    <w:p w14:paraId="043F530A" w14:textId="77777777" w:rsidR="00E26488" w:rsidRDefault="00E26488" w:rsidP="000A15BE">
      <w:pPr>
        <w:jc w:val="center"/>
        <w:rPr>
          <w:rFonts w:ascii="GHEA Grapalat" w:hAnsi="GHEA Grapalat"/>
          <w:color w:val="F63B00"/>
          <w:sz w:val="52"/>
          <w:szCs w:val="52"/>
          <w:lang w:val="hy-AM"/>
        </w:rPr>
      </w:pPr>
    </w:p>
    <w:p w14:paraId="0C615A1D" w14:textId="77777777" w:rsidR="00E26488" w:rsidRDefault="00E26488" w:rsidP="000A15BE">
      <w:pPr>
        <w:jc w:val="center"/>
        <w:rPr>
          <w:rFonts w:ascii="GHEA Grapalat" w:hAnsi="GHEA Grapalat"/>
          <w:color w:val="F63B00"/>
          <w:sz w:val="52"/>
          <w:szCs w:val="52"/>
          <w:lang w:val="hy-AM"/>
        </w:rPr>
      </w:pPr>
    </w:p>
    <w:p w14:paraId="0DCAB5D9" w14:textId="77777777" w:rsidR="00E26488" w:rsidRDefault="00E26488" w:rsidP="000A15BE">
      <w:pPr>
        <w:jc w:val="center"/>
        <w:rPr>
          <w:rFonts w:ascii="GHEA Grapalat" w:hAnsi="GHEA Grapalat"/>
          <w:color w:val="F63B00"/>
          <w:sz w:val="52"/>
          <w:szCs w:val="52"/>
          <w:lang w:val="hy-AM"/>
        </w:rPr>
      </w:pPr>
    </w:p>
    <w:p w14:paraId="34AEF8DC" w14:textId="77777777" w:rsidR="00E26488" w:rsidRDefault="00E26488" w:rsidP="000A15BE">
      <w:pPr>
        <w:jc w:val="center"/>
        <w:rPr>
          <w:rFonts w:ascii="GHEA Grapalat" w:hAnsi="GHEA Grapalat"/>
          <w:color w:val="F63B00"/>
          <w:sz w:val="52"/>
          <w:szCs w:val="52"/>
          <w:lang w:val="hy-AM"/>
        </w:rPr>
      </w:pPr>
    </w:p>
    <w:p w14:paraId="378DDE26" w14:textId="77777777" w:rsidR="00E26488" w:rsidRDefault="00E26488" w:rsidP="000A15BE">
      <w:pPr>
        <w:jc w:val="center"/>
        <w:rPr>
          <w:rFonts w:ascii="GHEA Grapalat" w:hAnsi="GHEA Grapalat"/>
          <w:color w:val="F63B00"/>
          <w:sz w:val="52"/>
          <w:szCs w:val="52"/>
          <w:lang w:val="hy-AM"/>
        </w:rPr>
      </w:pPr>
    </w:p>
    <w:p w14:paraId="0FC85C1C" w14:textId="7C66F489" w:rsidR="00100EAF" w:rsidRPr="000A15BE" w:rsidRDefault="00D07A44" w:rsidP="000A15BE">
      <w:pPr>
        <w:jc w:val="center"/>
        <w:rPr>
          <w:rFonts w:ascii="GHEA Grapalat" w:hAnsi="GHEA Grapalat"/>
          <w:color w:val="F63B00"/>
          <w:sz w:val="52"/>
          <w:szCs w:val="52"/>
          <w:lang w:val="hy-AM"/>
        </w:rPr>
      </w:pPr>
      <w:r w:rsidRPr="009352C6">
        <w:rPr>
          <w:rFonts w:ascii="GHEA Grapalat" w:hAnsi="GHEA Grapalat"/>
          <w:color w:val="F63B00"/>
          <w:sz w:val="52"/>
          <w:szCs w:val="52"/>
          <w:lang w:val="hy-AM"/>
        </w:rPr>
        <w:t>ADVAISORY</w:t>
      </w:r>
      <w:r w:rsidR="00396549" w:rsidRPr="00396549">
        <w:rPr>
          <w:rFonts w:ascii="GHEA Grapalat" w:hAnsi="GHEA Grapalat"/>
          <w:color w:val="F63B00"/>
          <w:sz w:val="52"/>
          <w:szCs w:val="52"/>
          <w:lang w:val="hy-AM"/>
        </w:rPr>
        <w:t xml:space="preserve"> SERVICES</w:t>
      </w:r>
    </w:p>
    <w:p w14:paraId="1971AE5C" w14:textId="77777777" w:rsidR="000A15BE" w:rsidRDefault="000A15BE" w:rsidP="009C7A7F">
      <w:pPr>
        <w:spacing w:after="240"/>
        <w:ind w:firstLine="684"/>
        <w:jc w:val="center"/>
        <w:rPr>
          <w:rFonts w:ascii="GHEA Grapalat" w:hAnsi="GHEA Grapalat" w:cs="Sylfaen"/>
          <w:b/>
          <w:bCs/>
          <w:color w:val="F63B00"/>
          <w:sz w:val="24"/>
          <w:szCs w:val="24"/>
          <w:lang w:val="hy-AM"/>
        </w:rPr>
      </w:pPr>
    </w:p>
    <w:p w14:paraId="6893322B" w14:textId="77777777" w:rsidR="00F961EA" w:rsidRDefault="00F961EA" w:rsidP="009C7A7F">
      <w:pPr>
        <w:spacing w:after="240"/>
        <w:ind w:firstLine="684"/>
        <w:jc w:val="center"/>
        <w:rPr>
          <w:rFonts w:ascii="GHEA Grapalat" w:hAnsi="GHEA Grapalat" w:cs="Sylfaen"/>
          <w:b/>
          <w:bCs/>
          <w:color w:val="F63B00"/>
          <w:sz w:val="24"/>
          <w:szCs w:val="24"/>
          <w:lang w:val="hy-AM"/>
        </w:rPr>
      </w:pPr>
    </w:p>
    <w:p w14:paraId="71F87875" w14:textId="77777777" w:rsidR="00F961EA" w:rsidRDefault="00F961EA" w:rsidP="009C7A7F">
      <w:pPr>
        <w:spacing w:after="240"/>
        <w:ind w:firstLine="684"/>
        <w:jc w:val="center"/>
        <w:rPr>
          <w:rFonts w:ascii="GHEA Grapalat" w:hAnsi="GHEA Grapalat" w:cs="Sylfaen"/>
          <w:b/>
          <w:bCs/>
          <w:color w:val="F63B00"/>
          <w:sz w:val="24"/>
          <w:szCs w:val="24"/>
          <w:lang w:val="hy-AM"/>
        </w:rPr>
      </w:pPr>
    </w:p>
    <w:p w14:paraId="643207D4" w14:textId="77777777" w:rsidR="00F961EA" w:rsidRDefault="00F961EA" w:rsidP="009C7A7F">
      <w:pPr>
        <w:spacing w:after="240"/>
        <w:ind w:firstLine="684"/>
        <w:jc w:val="center"/>
        <w:rPr>
          <w:rFonts w:ascii="GHEA Grapalat" w:hAnsi="GHEA Grapalat" w:cs="Sylfaen"/>
          <w:b/>
          <w:bCs/>
          <w:color w:val="F63B00"/>
          <w:sz w:val="24"/>
          <w:szCs w:val="24"/>
          <w:lang w:val="hy-AM"/>
        </w:rPr>
      </w:pPr>
    </w:p>
    <w:p w14:paraId="6E633C6F" w14:textId="77777777" w:rsidR="00F961EA" w:rsidRDefault="00F961EA" w:rsidP="009C7A7F">
      <w:pPr>
        <w:spacing w:after="240"/>
        <w:ind w:firstLine="684"/>
        <w:jc w:val="center"/>
        <w:rPr>
          <w:rFonts w:ascii="GHEA Grapalat" w:hAnsi="GHEA Grapalat" w:cs="Sylfaen"/>
          <w:b/>
          <w:bCs/>
          <w:color w:val="F63B00"/>
          <w:sz w:val="24"/>
          <w:szCs w:val="24"/>
          <w:lang w:val="hy-AM"/>
        </w:rPr>
      </w:pPr>
    </w:p>
    <w:p w14:paraId="70126828" w14:textId="77777777" w:rsidR="00F961EA" w:rsidRDefault="00F961EA" w:rsidP="009C7A7F">
      <w:pPr>
        <w:spacing w:after="240"/>
        <w:ind w:firstLine="684"/>
        <w:jc w:val="center"/>
        <w:rPr>
          <w:rFonts w:ascii="GHEA Grapalat" w:hAnsi="GHEA Grapalat" w:cs="Sylfaen"/>
          <w:b/>
          <w:bCs/>
          <w:color w:val="F63B00"/>
          <w:sz w:val="24"/>
          <w:szCs w:val="24"/>
          <w:lang w:val="hy-AM"/>
        </w:rPr>
      </w:pPr>
    </w:p>
    <w:p w14:paraId="0D32ADDC" w14:textId="77777777" w:rsidR="00F961EA" w:rsidRDefault="00F961EA" w:rsidP="009C7A7F">
      <w:pPr>
        <w:spacing w:after="240"/>
        <w:ind w:firstLine="684"/>
        <w:jc w:val="center"/>
        <w:rPr>
          <w:rFonts w:ascii="GHEA Grapalat" w:hAnsi="GHEA Grapalat" w:cs="Sylfaen"/>
          <w:b/>
          <w:bCs/>
          <w:color w:val="F63B00"/>
          <w:sz w:val="24"/>
          <w:szCs w:val="24"/>
          <w:lang w:val="hy-AM"/>
        </w:rPr>
      </w:pPr>
    </w:p>
    <w:p w14:paraId="6C4496FA" w14:textId="77777777" w:rsidR="00F961EA" w:rsidRDefault="00F961EA" w:rsidP="009C7A7F">
      <w:pPr>
        <w:spacing w:after="240"/>
        <w:ind w:firstLine="684"/>
        <w:jc w:val="center"/>
        <w:rPr>
          <w:rFonts w:ascii="GHEA Grapalat" w:hAnsi="GHEA Grapalat" w:cs="Sylfaen"/>
          <w:b/>
          <w:bCs/>
          <w:color w:val="F63B00"/>
          <w:sz w:val="24"/>
          <w:szCs w:val="24"/>
          <w:lang w:val="hy-AM"/>
        </w:rPr>
      </w:pPr>
    </w:p>
    <w:p w14:paraId="46AA3A4B" w14:textId="77777777" w:rsidR="00396549" w:rsidRDefault="00396549" w:rsidP="009C7A7F">
      <w:pPr>
        <w:spacing w:after="240"/>
        <w:ind w:firstLine="684"/>
        <w:jc w:val="center"/>
        <w:rPr>
          <w:rFonts w:ascii="GHEA Grapalat" w:hAnsi="GHEA Grapalat" w:cs="Sylfaen"/>
          <w:b/>
          <w:bCs/>
          <w:color w:val="F63B00"/>
          <w:sz w:val="24"/>
          <w:szCs w:val="24"/>
          <w:lang w:val="hy-AM"/>
        </w:rPr>
      </w:pPr>
    </w:p>
    <w:p w14:paraId="0B8B1F59" w14:textId="77777777" w:rsidR="00396549" w:rsidRDefault="00396549" w:rsidP="009C7A7F">
      <w:pPr>
        <w:spacing w:after="240"/>
        <w:ind w:firstLine="684"/>
        <w:jc w:val="center"/>
        <w:rPr>
          <w:rFonts w:ascii="GHEA Grapalat" w:hAnsi="GHEA Grapalat" w:cs="Sylfaen"/>
          <w:b/>
          <w:bCs/>
          <w:color w:val="F63B00"/>
          <w:sz w:val="24"/>
          <w:szCs w:val="24"/>
          <w:lang w:val="hy-AM"/>
        </w:rPr>
      </w:pPr>
    </w:p>
    <w:p w14:paraId="733E5379" w14:textId="77777777" w:rsidR="00396549" w:rsidRDefault="00396549" w:rsidP="009C7A7F">
      <w:pPr>
        <w:spacing w:after="240"/>
        <w:ind w:firstLine="684"/>
        <w:jc w:val="center"/>
        <w:rPr>
          <w:rFonts w:ascii="GHEA Grapalat" w:hAnsi="GHEA Grapalat" w:cs="Sylfaen"/>
          <w:b/>
          <w:bCs/>
          <w:color w:val="F63B00"/>
          <w:sz w:val="24"/>
          <w:szCs w:val="24"/>
          <w:lang w:val="hy-AM"/>
        </w:rPr>
      </w:pPr>
    </w:p>
    <w:p w14:paraId="3915475D" w14:textId="77777777" w:rsidR="00396549" w:rsidRDefault="00396549" w:rsidP="009C7A7F">
      <w:pPr>
        <w:spacing w:after="240"/>
        <w:ind w:firstLine="684"/>
        <w:jc w:val="center"/>
        <w:rPr>
          <w:rFonts w:ascii="GHEA Grapalat" w:hAnsi="GHEA Grapalat" w:cs="Sylfaen"/>
          <w:b/>
          <w:bCs/>
          <w:color w:val="F63B00"/>
          <w:sz w:val="24"/>
          <w:szCs w:val="24"/>
          <w:lang w:val="hy-AM"/>
        </w:rPr>
      </w:pPr>
    </w:p>
    <w:p w14:paraId="005F7EC0" w14:textId="77777777" w:rsidR="00396549" w:rsidRDefault="00396549" w:rsidP="009C7A7F">
      <w:pPr>
        <w:spacing w:after="240"/>
        <w:ind w:firstLine="684"/>
        <w:jc w:val="center"/>
        <w:rPr>
          <w:rFonts w:ascii="GHEA Grapalat" w:hAnsi="GHEA Grapalat" w:cs="Sylfaen"/>
          <w:b/>
          <w:bCs/>
          <w:color w:val="F63B00"/>
          <w:sz w:val="24"/>
          <w:szCs w:val="24"/>
          <w:lang w:val="hy-AM"/>
        </w:rPr>
      </w:pPr>
    </w:p>
    <w:p w14:paraId="731AD156" w14:textId="77777777" w:rsidR="00F961EA" w:rsidRDefault="00F961EA" w:rsidP="00887826">
      <w:pPr>
        <w:spacing w:after="240"/>
        <w:ind w:firstLine="0"/>
        <w:rPr>
          <w:rFonts w:ascii="GHEA Grapalat" w:hAnsi="GHEA Grapalat" w:cs="Sylfaen"/>
          <w:b/>
          <w:bCs/>
          <w:sz w:val="24"/>
          <w:szCs w:val="24"/>
          <w:lang w:val="hy-AM"/>
        </w:rPr>
      </w:pPr>
    </w:p>
    <w:p w14:paraId="5F899530" w14:textId="128248C2" w:rsidR="009352C6" w:rsidRPr="001C139F" w:rsidRDefault="009352C6" w:rsidP="001C139F">
      <w:pPr>
        <w:pStyle w:val="Heading5"/>
        <w:jc w:val="center"/>
        <w:rPr>
          <w:b/>
        </w:rPr>
      </w:pPr>
      <w:r w:rsidRPr="009352C6">
        <w:rPr>
          <w:b/>
          <w:lang w:val="hy-AM"/>
        </w:rPr>
        <w:lastRenderedPageBreak/>
        <w:t>PROVISION OF ENGINEERING AND CONSULTING SERVICES ENERGY EFFICIENCY</w:t>
      </w:r>
      <w:r w:rsidR="001C139F">
        <w:rPr>
          <w:b/>
        </w:rPr>
        <w:t xml:space="preserve"> FINANCE</w:t>
      </w:r>
      <w:r w:rsidRPr="009352C6">
        <w:rPr>
          <w:b/>
          <w:lang w:val="hy-AM"/>
        </w:rPr>
        <w:t xml:space="preserve"> FOR MSMES EITH THE GERMAN-</w:t>
      </w:r>
      <w:r w:rsidR="006D36BA">
        <w:rPr>
          <w:b/>
        </w:rPr>
        <w:t>ARMENIAN</w:t>
      </w:r>
      <w:r w:rsidRPr="009352C6">
        <w:rPr>
          <w:b/>
          <w:lang w:val="hy-AM"/>
        </w:rPr>
        <w:t xml:space="preserve"> FUND</w:t>
      </w:r>
      <w:r w:rsidR="001C139F">
        <w:rPr>
          <w:b/>
        </w:rPr>
        <w:t xml:space="preserve"> (gaf)</w:t>
      </w:r>
    </w:p>
    <w:p w14:paraId="1FF9B9B8" w14:textId="40EE60EE" w:rsidR="00B242D0" w:rsidRDefault="00F961EA" w:rsidP="00AE2664">
      <w:pPr>
        <w:spacing w:after="240"/>
        <w:rPr>
          <w:rFonts w:ascii="GHEA Grapalat" w:hAnsi="GHEA Grapalat" w:cs="Arial"/>
          <w:sz w:val="24"/>
          <w:szCs w:val="24"/>
          <w:lang w:val="hy-AM"/>
        </w:rPr>
      </w:pPr>
      <w:r w:rsidRPr="004124A2">
        <w:rPr>
          <w:rFonts w:ascii="GHEA Grapalat" w:hAnsi="GHEA Grapalat" w:cs="Arial"/>
          <w:sz w:val="24"/>
          <w:szCs w:val="24"/>
          <w:lang w:val="hy-AM"/>
        </w:rPr>
        <w:t xml:space="preserve"> </w:t>
      </w:r>
      <w:r w:rsidR="00887826" w:rsidRPr="00887826">
        <w:rPr>
          <w:rFonts w:ascii="GHEA Grapalat" w:hAnsi="GHEA Grapalat" w:cs="Arial"/>
          <w:sz w:val="24"/>
          <w:szCs w:val="24"/>
          <w:lang w:val="hy-AM"/>
        </w:rPr>
        <w:t>The main indicators of the SME Energy Efficiency Financing Support Project by year are shown in the table below.</w:t>
      </w:r>
    </w:p>
    <w:tbl>
      <w:tblPr>
        <w:tblStyle w:val="GridTable4-Accent6"/>
        <w:tblpPr w:leftFromText="180" w:rightFromText="180" w:vertAnchor="text" w:horzAnchor="margin" w:tblpY="24"/>
        <w:tblW w:w="968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6712"/>
        <w:gridCol w:w="2977"/>
      </w:tblGrid>
      <w:tr w:rsidR="008055D2" w:rsidRPr="00290CDD" w14:paraId="502C944C" w14:textId="77777777" w:rsidTr="008055D2">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712" w:type="dxa"/>
            <w:tcBorders>
              <w:top w:val="none" w:sz="0" w:space="0" w:color="auto"/>
              <w:left w:val="none" w:sz="0" w:space="0" w:color="auto"/>
              <w:bottom w:val="none" w:sz="0" w:space="0" w:color="auto"/>
              <w:right w:val="none" w:sz="0" w:space="0" w:color="auto"/>
            </w:tcBorders>
            <w:vAlign w:val="center"/>
          </w:tcPr>
          <w:p w14:paraId="61B19D42" w14:textId="4A1881D5" w:rsidR="008055D2" w:rsidRPr="00887826" w:rsidRDefault="00887826" w:rsidP="00ED65DC">
            <w:pPr>
              <w:spacing w:before="0" w:line="276" w:lineRule="auto"/>
              <w:ind w:firstLine="0"/>
              <w:rPr>
                <w:rFonts w:ascii="GHEA Grapalat" w:hAnsi="GHEA Grapalat" w:cs="Sylfaen"/>
                <w:b w:val="0"/>
                <w:sz w:val="24"/>
                <w:szCs w:val="24"/>
              </w:rPr>
            </w:pPr>
            <w:r>
              <w:rPr>
                <w:rFonts w:ascii="GHEA Grapalat" w:hAnsi="GHEA Grapalat" w:cs="Sylfaen"/>
                <w:b w:val="0"/>
                <w:color w:val="002060"/>
                <w:sz w:val="24"/>
                <w:szCs w:val="24"/>
                <w:lang w:val="hy-AM"/>
              </w:rPr>
              <w:t xml:space="preserve"> </w:t>
            </w:r>
            <w:r>
              <w:rPr>
                <w:rFonts w:ascii="GHEA Grapalat" w:hAnsi="GHEA Grapalat" w:cs="Sylfaen"/>
                <w:b w:val="0"/>
                <w:color w:val="002060"/>
                <w:sz w:val="24"/>
                <w:szCs w:val="24"/>
              </w:rPr>
              <w:t>Name</w:t>
            </w:r>
          </w:p>
        </w:tc>
        <w:tc>
          <w:tcPr>
            <w:tcW w:w="2977" w:type="dxa"/>
            <w:tcBorders>
              <w:top w:val="none" w:sz="0" w:space="0" w:color="auto"/>
              <w:left w:val="none" w:sz="0" w:space="0" w:color="auto"/>
              <w:bottom w:val="none" w:sz="0" w:space="0" w:color="auto"/>
              <w:right w:val="none" w:sz="0" w:space="0" w:color="auto"/>
            </w:tcBorders>
            <w:vAlign w:val="center"/>
          </w:tcPr>
          <w:p w14:paraId="75EAEA54" w14:textId="77777777" w:rsidR="008055D2" w:rsidRPr="00290CDD" w:rsidRDefault="008055D2" w:rsidP="008055D2">
            <w:pPr>
              <w:spacing w:before="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GHEA Grapalat" w:hAnsi="GHEA Grapalat" w:cs="Sylfaen"/>
                <w:b w:val="0"/>
                <w:color w:val="002060"/>
                <w:sz w:val="22"/>
                <w:szCs w:val="22"/>
              </w:rPr>
            </w:pPr>
            <w:r w:rsidRPr="00290CDD">
              <w:rPr>
                <w:rFonts w:ascii="GHEA Grapalat" w:hAnsi="GHEA Grapalat" w:cs="Arial"/>
                <w:b w:val="0"/>
                <w:color w:val="002060"/>
                <w:sz w:val="22"/>
                <w:szCs w:val="22"/>
                <w:lang w:val="hy-AM"/>
              </w:rPr>
              <w:t>2021թ</w:t>
            </w:r>
          </w:p>
        </w:tc>
      </w:tr>
      <w:tr w:rsidR="008055D2" w:rsidRPr="00290CDD" w14:paraId="7B6D7B3A" w14:textId="77777777" w:rsidTr="008055D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712" w:type="dxa"/>
            <w:vAlign w:val="center"/>
          </w:tcPr>
          <w:p w14:paraId="59420425" w14:textId="5ABE7BCD" w:rsidR="008055D2" w:rsidRPr="00290CDD" w:rsidRDefault="00887826" w:rsidP="008055D2">
            <w:pPr>
              <w:spacing w:before="0" w:line="276" w:lineRule="auto"/>
              <w:ind w:firstLine="0"/>
              <w:rPr>
                <w:rFonts w:ascii="GHEA Grapalat" w:hAnsi="GHEA Grapalat" w:cs="Sylfaen"/>
                <w:b w:val="0"/>
                <w:color w:val="002060"/>
                <w:sz w:val="24"/>
                <w:szCs w:val="24"/>
              </w:rPr>
            </w:pPr>
            <w:r w:rsidRPr="00887826">
              <w:rPr>
                <w:rFonts w:ascii="GHEA Grapalat" w:hAnsi="GHEA Grapalat" w:cs="Sylfaen"/>
                <w:b w:val="0"/>
                <w:color w:val="002060"/>
                <w:sz w:val="24"/>
                <w:szCs w:val="24"/>
              </w:rPr>
              <w:t>Number of appeals with a positive conclusion, statement</w:t>
            </w:r>
          </w:p>
        </w:tc>
        <w:tc>
          <w:tcPr>
            <w:tcW w:w="2977" w:type="dxa"/>
            <w:vAlign w:val="center"/>
          </w:tcPr>
          <w:p w14:paraId="54A5E5CB" w14:textId="77777777" w:rsidR="008055D2" w:rsidRPr="00290CDD" w:rsidRDefault="008055D2" w:rsidP="008055D2">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2"/>
                <w:szCs w:val="22"/>
              </w:rPr>
            </w:pPr>
            <w:r w:rsidRPr="00290CDD">
              <w:rPr>
                <w:rFonts w:ascii="GHEA Grapalat" w:hAnsi="GHEA Grapalat" w:cs="Sylfaen"/>
                <w:color w:val="002060"/>
                <w:sz w:val="22"/>
                <w:szCs w:val="22"/>
              </w:rPr>
              <w:t>40</w:t>
            </w:r>
          </w:p>
        </w:tc>
      </w:tr>
      <w:tr w:rsidR="008055D2" w:rsidRPr="00290CDD" w14:paraId="5613291A" w14:textId="77777777" w:rsidTr="008055D2">
        <w:trPr>
          <w:trHeight w:val="469"/>
        </w:trPr>
        <w:tc>
          <w:tcPr>
            <w:cnfStyle w:val="001000000000" w:firstRow="0" w:lastRow="0" w:firstColumn="1" w:lastColumn="0" w:oddVBand="0" w:evenVBand="0" w:oddHBand="0" w:evenHBand="0" w:firstRowFirstColumn="0" w:firstRowLastColumn="0" w:lastRowFirstColumn="0" w:lastRowLastColumn="0"/>
            <w:tcW w:w="6712" w:type="dxa"/>
            <w:vAlign w:val="center"/>
          </w:tcPr>
          <w:p w14:paraId="321D6226" w14:textId="58A03AF1" w:rsidR="008055D2" w:rsidRPr="00290CDD" w:rsidRDefault="003B73FB" w:rsidP="008055D2">
            <w:pPr>
              <w:spacing w:before="0" w:line="276" w:lineRule="auto"/>
              <w:ind w:firstLine="0"/>
              <w:rPr>
                <w:rFonts w:ascii="GHEA Grapalat" w:hAnsi="GHEA Grapalat" w:cs="Sylfaen"/>
                <w:b w:val="0"/>
                <w:color w:val="002060"/>
                <w:sz w:val="24"/>
                <w:szCs w:val="24"/>
              </w:rPr>
            </w:pPr>
            <w:r w:rsidRPr="003B73FB">
              <w:rPr>
                <w:rFonts w:ascii="GHEA Grapalat" w:hAnsi="GHEA Grapalat" w:cs="Sylfaen"/>
                <w:b w:val="0"/>
                <w:color w:val="002060"/>
                <w:sz w:val="24"/>
                <w:szCs w:val="24"/>
              </w:rPr>
              <w:t>Amount of loan granted million drams</w:t>
            </w:r>
          </w:p>
        </w:tc>
        <w:tc>
          <w:tcPr>
            <w:tcW w:w="2977" w:type="dxa"/>
            <w:vAlign w:val="center"/>
          </w:tcPr>
          <w:p w14:paraId="2C4B0BDF" w14:textId="77777777" w:rsidR="008055D2" w:rsidRPr="00290CDD" w:rsidRDefault="008055D2" w:rsidP="008055D2">
            <w:pPr>
              <w:spacing w:before="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2"/>
                <w:szCs w:val="22"/>
              </w:rPr>
            </w:pPr>
            <w:r w:rsidRPr="00290CDD">
              <w:rPr>
                <w:rFonts w:ascii="GHEA Grapalat" w:hAnsi="GHEA Grapalat" w:cs="Sylfaen"/>
                <w:color w:val="002060"/>
                <w:sz w:val="22"/>
                <w:szCs w:val="22"/>
              </w:rPr>
              <w:t>1,641.645</w:t>
            </w:r>
          </w:p>
        </w:tc>
      </w:tr>
      <w:tr w:rsidR="008055D2" w:rsidRPr="00290CDD" w14:paraId="1CD20679" w14:textId="77777777" w:rsidTr="008055D2">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6712" w:type="dxa"/>
            <w:vAlign w:val="center"/>
          </w:tcPr>
          <w:p w14:paraId="381CA20A" w14:textId="6E5BCD1F" w:rsidR="008055D2" w:rsidRPr="00290CDD" w:rsidRDefault="00616FC6" w:rsidP="00616FC6">
            <w:pPr>
              <w:spacing w:before="0" w:line="276" w:lineRule="auto"/>
              <w:ind w:firstLine="0"/>
              <w:rPr>
                <w:rFonts w:ascii="GHEA Grapalat" w:hAnsi="GHEA Grapalat" w:cs="Sylfaen"/>
                <w:b w:val="0"/>
                <w:color w:val="002060"/>
                <w:sz w:val="24"/>
                <w:szCs w:val="24"/>
              </w:rPr>
            </w:pPr>
            <w:r>
              <w:rPr>
                <w:rFonts w:ascii="GHEA Grapalat" w:hAnsi="GHEA Grapalat" w:cs="Sylfaen"/>
                <w:b w:val="0"/>
                <w:color w:val="002060"/>
                <w:sz w:val="24"/>
                <w:szCs w:val="24"/>
              </w:rPr>
              <w:t>Investments in EEM</w:t>
            </w:r>
            <w:r w:rsidR="003B73FB" w:rsidRPr="003B73FB">
              <w:rPr>
                <w:rFonts w:ascii="GHEA Grapalat" w:hAnsi="GHEA Grapalat" w:cs="Sylfaen"/>
                <w:b w:val="0"/>
                <w:color w:val="002060"/>
                <w:sz w:val="24"/>
                <w:szCs w:val="24"/>
              </w:rPr>
              <w:t>, million drams</w:t>
            </w:r>
          </w:p>
        </w:tc>
        <w:tc>
          <w:tcPr>
            <w:tcW w:w="2977" w:type="dxa"/>
            <w:vAlign w:val="center"/>
          </w:tcPr>
          <w:p w14:paraId="3D811A12" w14:textId="77777777" w:rsidR="008055D2" w:rsidRPr="00290CDD" w:rsidRDefault="008055D2" w:rsidP="008055D2">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2"/>
                <w:szCs w:val="22"/>
              </w:rPr>
            </w:pPr>
            <w:r w:rsidRPr="00290CDD">
              <w:rPr>
                <w:rFonts w:ascii="GHEA Grapalat" w:hAnsi="GHEA Grapalat" w:cs="Sylfaen"/>
                <w:color w:val="002060"/>
                <w:sz w:val="22"/>
                <w:szCs w:val="22"/>
              </w:rPr>
              <w:t>2,127.061</w:t>
            </w:r>
          </w:p>
        </w:tc>
      </w:tr>
      <w:tr w:rsidR="008055D2" w:rsidRPr="00290CDD" w14:paraId="0F27D166" w14:textId="77777777" w:rsidTr="008055D2">
        <w:trPr>
          <w:trHeight w:val="477"/>
        </w:trPr>
        <w:tc>
          <w:tcPr>
            <w:cnfStyle w:val="001000000000" w:firstRow="0" w:lastRow="0" w:firstColumn="1" w:lastColumn="0" w:oddVBand="0" w:evenVBand="0" w:oddHBand="0" w:evenHBand="0" w:firstRowFirstColumn="0" w:firstRowLastColumn="0" w:lastRowFirstColumn="0" w:lastRowLastColumn="0"/>
            <w:tcW w:w="6712" w:type="dxa"/>
            <w:vAlign w:val="center"/>
          </w:tcPr>
          <w:p w14:paraId="404F12F1" w14:textId="2939AFEE" w:rsidR="008055D2" w:rsidRPr="00290CDD" w:rsidRDefault="003B73FB" w:rsidP="008055D2">
            <w:pPr>
              <w:spacing w:before="0" w:line="276" w:lineRule="auto"/>
              <w:ind w:firstLine="0"/>
              <w:rPr>
                <w:rFonts w:ascii="GHEA Grapalat" w:hAnsi="GHEA Grapalat" w:cs="Sylfaen"/>
                <w:b w:val="0"/>
                <w:color w:val="002060"/>
                <w:sz w:val="24"/>
                <w:szCs w:val="24"/>
              </w:rPr>
            </w:pPr>
            <w:r w:rsidRPr="003B73FB">
              <w:rPr>
                <w:rFonts w:ascii="GHEA Grapalat" w:hAnsi="GHEA Grapalat" w:cs="Sylfaen"/>
                <w:b w:val="0"/>
                <w:color w:val="002060"/>
                <w:sz w:val="24"/>
                <w:szCs w:val="24"/>
              </w:rPr>
              <w:t>Expected energy savings, kWh</w:t>
            </w:r>
          </w:p>
        </w:tc>
        <w:tc>
          <w:tcPr>
            <w:tcW w:w="2977" w:type="dxa"/>
            <w:vAlign w:val="center"/>
          </w:tcPr>
          <w:p w14:paraId="3496903A" w14:textId="77777777" w:rsidR="008055D2" w:rsidRPr="00290CDD" w:rsidRDefault="008055D2" w:rsidP="008055D2">
            <w:pPr>
              <w:spacing w:before="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2"/>
                <w:szCs w:val="22"/>
              </w:rPr>
            </w:pPr>
            <w:r w:rsidRPr="00290CDD">
              <w:rPr>
                <w:rFonts w:ascii="GHEA Grapalat" w:hAnsi="GHEA Grapalat" w:cs="Sylfaen"/>
                <w:color w:val="002060"/>
                <w:sz w:val="22"/>
                <w:szCs w:val="22"/>
              </w:rPr>
              <w:t>1,345,930</w:t>
            </w:r>
          </w:p>
        </w:tc>
      </w:tr>
      <w:tr w:rsidR="008055D2" w:rsidRPr="00290CDD" w14:paraId="7C29C065" w14:textId="77777777" w:rsidTr="008055D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712" w:type="dxa"/>
            <w:vAlign w:val="center"/>
          </w:tcPr>
          <w:p w14:paraId="0598DEBF" w14:textId="251F185A" w:rsidR="008055D2" w:rsidRPr="00290CDD" w:rsidRDefault="003B73FB" w:rsidP="008055D2">
            <w:pPr>
              <w:spacing w:before="0" w:line="276" w:lineRule="auto"/>
              <w:ind w:firstLine="0"/>
              <w:rPr>
                <w:rFonts w:ascii="GHEA Grapalat" w:hAnsi="GHEA Grapalat" w:cs="Sylfaen"/>
                <w:b w:val="0"/>
                <w:color w:val="002060"/>
                <w:sz w:val="24"/>
                <w:szCs w:val="24"/>
              </w:rPr>
            </w:pPr>
            <w:r w:rsidRPr="003B73FB">
              <w:rPr>
                <w:rFonts w:ascii="GHEA Grapalat" w:hAnsi="GHEA Grapalat" w:cs="Sylfaen"/>
                <w:b w:val="0"/>
                <w:color w:val="002060"/>
                <w:sz w:val="24"/>
                <w:szCs w:val="24"/>
              </w:rPr>
              <w:t>Energy Efficiency%.</w:t>
            </w:r>
          </w:p>
        </w:tc>
        <w:tc>
          <w:tcPr>
            <w:tcW w:w="2977" w:type="dxa"/>
            <w:vAlign w:val="center"/>
          </w:tcPr>
          <w:p w14:paraId="54A5EAB3" w14:textId="77777777" w:rsidR="008055D2" w:rsidRPr="00290CDD" w:rsidRDefault="008055D2" w:rsidP="008055D2">
            <w:pPr>
              <w:spacing w:before="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GHEA Grapalat" w:hAnsi="GHEA Grapalat" w:cs="Sylfaen"/>
                <w:color w:val="002060"/>
                <w:sz w:val="22"/>
                <w:szCs w:val="22"/>
              </w:rPr>
            </w:pPr>
            <w:r w:rsidRPr="00290CDD">
              <w:rPr>
                <w:rFonts w:ascii="GHEA Grapalat" w:hAnsi="GHEA Grapalat" w:cs="Sylfaen"/>
                <w:color w:val="002060"/>
                <w:sz w:val="22"/>
                <w:szCs w:val="22"/>
              </w:rPr>
              <w:t>47.1</w:t>
            </w:r>
          </w:p>
        </w:tc>
      </w:tr>
      <w:tr w:rsidR="008055D2" w:rsidRPr="00290CDD" w14:paraId="60566562" w14:textId="77777777" w:rsidTr="008055D2">
        <w:trPr>
          <w:trHeight w:val="203"/>
        </w:trPr>
        <w:tc>
          <w:tcPr>
            <w:cnfStyle w:val="001000000000" w:firstRow="0" w:lastRow="0" w:firstColumn="1" w:lastColumn="0" w:oddVBand="0" w:evenVBand="0" w:oddHBand="0" w:evenHBand="0" w:firstRowFirstColumn="0" w:firstRowLastColumn="0" w:lastRowFirstColumn="0" w:lastRowLastColumn="0"/>
            <w:tcW w:w="6712" w:type="dxa"/>
            <w:vAlign w:val="center"/>
          </w:tcPr>
          <w:p w14:paraId="68C6EE0E" w14:textId="34F5F4D6" w:rsidR="008055D2" w:rsidRPr="00290CDD" w:rsidRDefault="003B73FB" w:rsidP="008055D2">
            <w:pPr>
              <w:spacing w:before="0" w:line="276" w:lineRule="auto"/>
              <w:ind w:firstLine="0"/>
              <w:rPr>
                <w:rFonts w:ascii="GHEA Grapalat" w:hAnsi="GHEA Grapalat" w:cs="Sylfaen"/>
                <w:b w:val="0"/>
                <w:color w:val="002060"/>
                <w:sz w:val="24"/>
                <w:szCs w:val="24"/>
              </w:rPr>
            </w:pPr>
            <w:r w:rsidRPr="003B73FB">
              <w:rPr>
                <w:rFonts w:ascii="GHEA Grapalat" w:hAnsi="GHEA Grapalat" w:cs="Sylfaen"/>
                <w:b w:val="0"/>
                <w:color w:val="002060"/>
                <w:sz w:val="24"/>
                <w:szCs w:val="24"/>
              </w:rPr>
              <w:t>CO2 emissions reduction, tons</w:t>
            </w:r>
          </w:p>
        </w:tc>
        <w:tc>
          <w:tcPr>
            <w:tcW w:w="2977" w:type="dxa"/>
            <w:vAlign w:val="center"/>
          </w:tcPr>
          <w:p w14:paraId="32A78998" w14:textId="77777777" w:rsidR="008055D2" w:rsidRPr="00290CDD" w:rsidRDefault="008055D2" w:rsidP="008055D2">
            <w:pPr>
              <w:spacing w:before="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GHEA Grapalat" w:hAnsi="GHEA Grapalat" w:cs="Sylfaen"/>
                <w:color w:val="002060"/>
                <w:sz w:val="22"/>
                <w:szCs w:val="22"/>
              </w:rPr>
            </w:pPr>
            <w:r w:rsidRPr="00290CDD">
              <w:rPr>
                <w:rFonts w:ascii="GHEA Grapalat" w:hAnsi="GHEA Grapalat" w:cs="Sylfaen"/>
                <w:color w:val="002060"/>
                <w:sz w:val="22"/>
                <w:szCs w:val="22"/>
              </w:rPr>
              <w:t>599.956</w:t>
            </w:r>
          </w:p>
        </w:tc>
      </w:tr>
    </w:tbl>
    <w:p w14:paraId="72BB35B3" w14:textId="2B59974A" w:rsidR="00E26488" w:rsidRDefault="008055D2" w:rsidP="00E26488">
      <w:pPr>
        <w:ind w:firstLine="741"/>
        <w:jc w:val="center"/>
        <w:rPr>
          <w:rStyle w:val="Style1"/>
          <w:rFonts w:eastAsiaTheme="minorEastAsia"/>
          <w:bCs/>
          <w:caps w:val="0"/>
          <w:color w:val="002060"/>
          <w:spacing w:val="0"/>
          <w:sz w:val="26"/>
          <w:szCs w:val="26"/>
          <w:shd w:val="clear" w:color="auto" w:fill="auto"/>
        </w:rPr>
      </w:pPr>
      <w:r>
        <w:rPr>
          <w:rStyle w:val="Style1"/>
          <w:rFonts w:eastAsiaTheme="minorEastAsia"/>
          <w:bCs/>
          <w:caps w:val="0"/>
          <w:color w:val="002060"/>
          <w:spacing w:val="0"/>
          <w:sz w:val="26"/>
          <w:szCs w:val="26"/>
          <w:shd w:val="clear" w:color="auto" w:fill="auto"/>
          <w:lang w:val="hy-AM"/>
        </w:rPr>
        <w:br/>
      </w:r>
      <w:r w:rsidR="00E26488">
        <w:rPr>
          <w:rStyle w:val="Style1"/>
          <w:rFonts w:eastAsiaTheme="minorEastAsia"/>
          <w:bCs/>
          <w:caps w:val="0"/>
          <w:color w:val="002060"/>
          <w:spacing w:val="0"/>
          <w:sz w:val="26"/>
          <w:szCs w:val="26"/>
          <w:shd w:val="clear" w:color="auto" w:fill="auto"/>
        </w:rPr>
        <w:t>Development of design-</w:t>
      </w:r>
      <w:r w:rsidR="00E26488" w:rsidRPr="00E26488">
        <w:rPr>
          <w:rStyle w:val="Style1"/>
          <w:rFonts w:eastAsiaTheme="minorEastAsia"/>
          <w:bCs/>
          <w:caps w:val="0"/>
          <w:color w:val="002060"/>
          <w:spacing w:val="0"/>
          <w:sz w:val="26"/>
          <w:szCs w:val="26"/>
          <w:shd w:val="clear" w:color="auto" w:fill="auto"/>
        </w:rPr>
        <w:t xml:space="preserve">estimate documentation </w:t>
      </w:r>
    </w:p>
    <w:p w14:paraId="6F36DC87" w14:textId="13081009" w:rsidR="00FB35E3" w:rsidRPr="00A55F7D" w:rsidRDefault="00F961EA" w:rsidP="00E26488">
      <w:pPr>
        <w:ind w:firstLine="741"/>
        <w:jc w:val="center"/>
        <w:rPr>
          <w:rFonts w:ascii="GHEA Grapalat" w:hAnsi="GHEA Grapalat"/>
          <w:sz w:val="24"/>
          <w:szCs w:val="24"/>
          <w:lang w:val="hy-AM"/>
        </w:rPr>
      </w:pPr>
      <w:r w:rsidRPr="00F961EA">
        <w:rPr>
          <w:rFonts w:ascii="GHEA Grapalat" w:hAnsi="GHEA Grapalat"/>
          <w:noProof/>
          <w:sz w:val="24"/>
          <w:szCs w:val="24"/>
        </w:rPr>
        <w:drawing>
          <wp:anchor distT="0" distB="0" distL="114300" distR="114300" simplePos="0" relativeHeight="252375040" behindDoc="0" locked="0" layoutInCell="1" allowOverlap="1" wp14:anchorId="3B396FE7" wp14:editId="0502C951">
            <wp:simplePos x="0" y="0"/>
            <wp:positionH relativeFrom="margin">
              <wp:posOffset>3674745</wp:posOffset>
            </wp:positionH>
            <wp:positionV relativeFrom="paragraph">
              <wp:posOffset>461645</wp:posOffset>
            </wp:positionV>
            <wp:extent cx="2447925" cy="1835785"/>
            <wp:effectExtent l="0" t="0" r="9525" b="0"/>
            <wp:wrapThrough wrapText="bothSides">
              <wp:wrapPolygon edited="0">
                <wp:start x="0" y="0"/>
                <wp:lineTo x="0" y="21294"/>
                <wp:lineTo x="21516" y="21294"/>
                <wp:lineTo x="21516" y="0"/>
                <wp:lineTo x="0" y="0"/>
              </wp:wrapPolygon>
            </wp:wrapThrough>
            <wp:docPr id="56" name="Picture 56" descr="\\srv-r410\F\Artik 600kW\PHOTOS\2021 09 27\New folder\IMG_20210927_11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r410\F\Artik 600kW\PHOTOS\2021 09 27\New folder\IMG_20210927_11283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A66" w:rsidRPr="000C3A66">
        <w:t xml:space="preserve"> </w:t>
      </w:r>
      <w:r w:rsidR="000C3A66" w:rsidRPr="000C3A66">
        <w:rPr>
          <w:rFonts w:ascii="GHEA Grapalat" w:hAnsi="GHEA Grapalat"/>
          <w:sz w:val="24"/>
          <w:szCs w:val="24"/>
          <w:lang w:val="hy-AM"/>
        </w:rPr>
        <w:t>With</w:t>
      </w:r>
      <w:r w:rsidR="009D2942">
        <w:rPr>
          <w:rFonts w:ascii="GHEA Grapalat" w:hAnsi="GHEA Grapalat"/>
          <w:sz w:val="24"/>
          <w:szCs w:val="24"/>
          <w:lang w:val="hy-AM"/>
        </w:rPr>
        <w:t xml:space="preserve">in the framework of the </w:t>
      </w:r>
      <w:r w:rsidR="009D2942">
        <w:rPr>
          <w:rFonts w:ascii="GHEA Grapalat" w:hAnsi="GHEA Grapalat"/>
          <w:sz w:val="24"/>
          <w:szCs w:val="24"/>
        </w:rPr>
        <w:t>Agreement</w:t>
      </w:r>
      <w:r w:rsidR="000C3A66" w:rsidRPr="000C3A66">
        <w:rPr>
          <w:rFonts w:ascii="GHEA Grapalat" w:hAnsi="GHEA Grapalat"/>
          <w:sz w:val="24"/>
          <w:szCs w:val="24"/>
          <w:lang w:val="hy-AM"/>
        </w:rPr>
        <w:t xml:space="preserve"> </w:t>
      </w:r>
      <w:r w:rsidR="009D2942" w:rsidRPr="00F961EA">
        <w:rPr>
          <w:rFonts w:ascii="GHEA Grapalat" w:hAnsi="GHEA Grapalat"/>
          <w:sz w:val="24"/>
          <w:szCs w:val="24"/>
          <w:lang w:val="hy-AM"/>
        </w:rPr>
        <w:t xml:space="preserve">«ԳՄՄՀ-ՀՄԱԾԶԲ-21/11» </w:t>
      </w:r>
      <w:r w:rsidR="009D2942">
        <w:rPr>
          <w:rFonts w:ascii="GHEA Grapalat" w:hAnsi="GHEA Grapalat"/>
          <w:sz w:val="24"/>
          <w:szCs w:val="24"/>
        </w:rPr>
        <w:t xml:space="preserve"> </w:t>
      </w:r>
      <w:r w:rsidR="000C3A66" w:rsidRPr="000C3A66">
        <w:rPr>
          <w:rFonts w:ascii="GHEA Grapalat" w:hAnsi="GHEA Grapalat"/>
          <w:sz w:val="24"/>
          <w:szCs w:val="24"/>
          <w:lang w:val="hy-AM"/>
        </w:rPr>
        <w:t>signed between the Fund and the Martuni municipality of Gegharkunik region, the Fund implemented (in 2020 the Fund obtained a license for the project from the Committee for Urban Development of RA) Development of design and estimate documentation for solar photovoltaic plants with an installed capacity of 15.64 kW and 25.76 kW and supervision over the construction and installation works of the plants.</w:t>
      </w:r>
    </w:p>
    <w:p w14:paraId="5037BD20" w14:textId="42A1849C" w:rsidR="00F961EA" w:rsidRPr="00A55F7D" w:rsidRDefault="000A3390" w:rsidP="00F961EA">
      <w:pPr>
        <w:ind w:firstLine="741"/>
        <w:jc w:val="center"/>
        <w:rPr>
          <w:rFonts w:ascii="GHEA Grapalat" w:hAnsi="GHEA Grapalat" w:cs="Sylfaen"/>
          <w:b/>
          <w:bCs/>
          <w:color w:val="002060"/>
          <w:sz w:val="26"/>
          <w:szCs w:val="26"/>
          <w:lang w:val="hy-AM"/>
        </w:rPr>
      </w:pPr>
      <w:r>
        <w:rPr>
          <w:rFonts w:ascii="GHEA Grapalat" w:hAnsi="GHEA Grapalat" w:cs="Sylfaen"/>
          <w:b/>
          <w:bCs/>
          <w:color w:val="002060"/>
          <w:sz w:val="26"/>
          <w:szCs w:val="26"/>
          <w:lang w:val="hy-AM"/>
        </w:rPr>
        <w:t xml:space="preserve">IMPLEMENTATION </w:t>
      </w:r>
      <w:r>
        <w:rPr>
          <w:rFonts w:ascii="GHEA Grapalat" w:hAnsi="GHEA Grapalat" w:cs="Sylfaen"/>
          <w:b/>
          <w:bCs/>
          <w:color w:val="002060"/>
          <w:sz w:val="26"/>
          <w:szCs w:val="26"/>
        </w:rPr>
        <w:t>OF</w:t>
      </w:r>
      <w:r>
        <w:rPr>
          <w:rFonts w:ascii="GHEA Grapalat" w:hAnsi="GHEA Grapalat" w:cs="Sylfaen"/>
          <w:b/>
          <w:bCs/>
          <w:color w:val="002060"/>
          <w:sz w:val="26"/>
          <w:szCs w:val="26"/>
          <w:lang w:val="hy-AM"/>
        </w:rPr>
        <w:t xml:space="preserve"> </w:t>
      </w:r>
      <w:r w:rsidRPr="000A3390">
        <w:rPr>
          <w:rFonts w:ascii="GHEA Grapalat" w:hAnsi="GHEA Grapalat" w:cs="Sylfaen"/>
          <w:b/>
          <w:bCs/>
          <w:color w:val="002060"/>
          <w:sz w:val="26"/>
          <w:szCs w:val="26"/>
          <w:lang w:val="hy-AM"/>
        </w:rPr>
        <w:t>TECHNICAL CONTROL</w:t>
      </w:r>
    </w:p>
    <w:p w14:paraId="087C0AC7" w14:textId="49693E78" w:rsidR="00FF2F8A" w:rsidRPr="00B25719" w:rsidRDefault="00B25719" w:rsidP="00FF2F8A">
      <w:pPr>
        <w:ind w:firstLine="360"/>
        <w:rPr>
          <w:rFonts w:ascii="GHEA Grapalat" w:hAnsi="GHEA Grapalat"/>
          <w:sz w:val="24"/>
          <w:szCs w:val="24"/>
          <w:lang w:val="hy-AM"/>
        </w:rPr>
      </w:pPr>
      <w:r w:rsidRPr="00B25719">
        <w:rPr>
          <w:rFonts w:ascii="GHEA Grapalat" w:hAnsi="GHEA Grapalat"/>
          <w:sz w:val="24"/>
          <w:szCs w:val="24"/>
          <w:lang w:val="hy-AM"/>
        </w:rPr>
        <w:t>The main objectives of the agreement with the European Union are:</w:t>
      </w:r>
    </w:p>
    <w:p w14:paraId="19B622FA" w14:textId="10BBDA48" w:rsidR="00FF2F8A" w:rsidRPr="00A55F7D" w:rsidRDefault="00CE066C" w:rsidP="00CE066C">
      <w:pPr>
        <w:pStyle w:val="ListParagraph"/>
        <w:numPr>
          <w:ilvl w:val="0"/>
          <w:numId w:val="39"/>
        </w:numPr>
        <w:spacing w:before="0" w:after="240"/>
        <w:rPr>
          <w:rFonts w:ascii="GHEA Grapalat" w:hAnsi="GHEA Grapalat"/>
          <w:sz w:val="24"/>
          <w:szCs w:val="24"/>
          <w:lang w:val="hy-AM"/>
        </w:rPr>
      </w:pPr>
      <w:r w:rsidRPr="00CE066C">
        <w:rPr>
          <w:rFonts w:ascii="GHEA Grapalat" w:hAnsi="GHEA Grapalat"/>
          <w:sz w:val="24"/>
          <w:szCs w:val="24"/>
          <w:lang w:val="hy-AM"/>
        </w:rPr>
        <w:t>Develop t</w:t>
      </w:r>
      <w:r w:rsidR="009D2942">
        <w:rPr>
          <w:rFonts w:ascii="GHEA Grapalat" w:hAnsi="GHEA Grapalat"/>
          <w:sz w:val="24"/>
          <w:szCs w:val="24"/>
          <w:lang w:val="hy-AM"/>
        </w:rPr>
        <w:t xml:space="preserve">he institutional capacity of </w:t>
      </w:r>
      <w:r w:rsidR="009D2942" w:rsidRPr="009D2942">
        <w:rPr>
          <w:rFonts w:ascii="GHEA Grapalat" w:hAnsi="GHEA Grapalat"/>
          <w:sz w:val="24"/>
          <w:szCs w:val="24"/>
          <w:lang w:val="hy-AM"/>
        </w:rPr>
        <w:t>R2E2</w:t>
      </w:r>
      <w:r w:rsidRPr="00CE066C">
        <w:rPr>
          <w:rFonts w:ascii="GHEA Grapalat" w:hAnsi="GHEA Grapalat"/>
          <w:sz w:val="24"/>
          <w:szCs w:val="24"/>
          <w:lang w:val="hy-AM"/>
        </w:rPr>
        <w:t xml:space="preserve"> and turn it into an established center that can effectively assist in investment planning, mana</w:t>
      </w:r>
      <w:r w:rsidR="009D2942">
        <w:rPr>
          <w:rFonts w:ascii="GHEA Grapalat" w:hAnsi="GHEA Grapalat"/>
          <w:sz w:val="24"/>
          <w:szCs w:val="24"/>
          <w:lang w:val="hy-AM"/>
        </w:rPr>
        <w:t>ge energy efficiency pro</w:t>
      </w:r>
      <w:r w:rsidR="009D2942" w:rsidRPr="009D2942">
        <w:rPr>
          <w:rFonts w:ascii="GHEA Grapalat" w:hAnsi="GHEA Grapalat"/>
          <w:sz w:val="24"/>
          <w:szCs w:val="24"/>
          <w:lang w:val="hy-AM"/>
        </w:rPr>
        <w:t>jects</w:t>
      </w:r>
      <w:r w:rsidRPr="00CE066C">
        <w:rPr>
          <w:rFonts w:ascii="GHEA Grapalat" w:hAnsi="GHEA Grapalat"/>
          <w:sz w:val="24"/>
          <w:szCs w:val="24"/>
          <w:lang w:val="hy-AM"/>
        </w:rPr>
        <w:t>, serve as an energy information data center, evaluate and analyze energy efficiency and energy efficiency investments, and implement investme</w:t>
      </w:r>
      <w:r w:rsidR="009D2942">
        <w:rPr>
          <w:rFonts w:ascii="GHEA Grapalat" w:hAnsi="GHEA Grapalat"/>
          <w:sz w:val="24"/>
          <w:szCs w:val="24"/>
          <w:lang w:val="hy-AM"/>
        </w:rPr>
        <w:t xml:space="preserve">nt projects and other </w:t>
      </w:r>
      <w:r w:rsidR="009D2942" w:rsidRPr="009D2942">
        <w:rPr>
          <w:rFonts w:ascii="GHEA Grapalat" w:hAnsi="GHEA Grapalat"/>
          <w:sz w:val="24"/>
          <w:szCs w:val="24"/>
          <w:lang w:val="hy-AM"/>
        </w:rPr>
        <w:t>measures</w:t>
      </w:r>
      <w:r w:rsidR="009D2942">
        <w:rPr>
          <w:rFonts w:ascii="GHEA Grapalat" w:hAnsi="GHEA Grapalat"/>
          <w:sz w:val="24"/>
          <w:szCs w:val="24"/>
          <w:lang w:val="hy-AM"/>
        </w:rPr>
        <w:t xml:space="preserve"> within</w:t>
      </w:r>
      <w:r w:rsidR="009D2942" w:rsidRPr="009D2942">
        <w:rPr>
          <w:rFonts w:ascii="GHEA Grapalat" w:hAnsi="GHEA Grapalat"/>
          <w:sz w:val="24"/>
          <w:szCs w:val="24"/>
          <w:lang w:val="hy-AM"/>
        </w:rPr>
        <w:t xml:space="preserve"> its mission;</w:t>
      </w:r>
    </w:p>
    <w:p w14:paraId="7B688A83" w14:textId="7CB7F397" w:rsidR="00FF2F8A" w:rsidRPr="00A55F7D" w:rsidRDefault="0091024D" w:rsidP="0091024D">
      <w:pPr>
        <w:pStyle w:val="ListParagraph"/>
        <w:numPr>
          <w:ilvl w:val="0"/>
          <w:numId w:val="39"/>
        </w:numPr>
        <w:spacing w:before="0" w:after="240"/>
        <w:rPr>
          <w:rFonts w:ascii="GHEA Grapalat" w:hAnsi="GHEA Grapalat"/>
          <w:sz w:val="24"/>
          <w:szCs w:val="24"/>
          <w:lang w:val="hy-AM"/>
        </w:rPr>
      </w:pPr>
      <w:r w:rsidRPr="0091024D">
        <w:rPr>
          <w:rFonts w:ascii="GHEA Grapalat" w:hAnsi="GHEA Grapalat"/>
          <w:sz w:val="24"/>
          <w:szCs w:val="24"/>
          <w:lang w:val="hy-AM"/>
        </w:rPr>
        <w:lastRenderedPageBreak/>
        <w:t>Provide legal assistance to ensure full or partial compliance with building energy efficiency legislation, as outlined in the Comprehensive and Enhanced Partnership Agreement to Encourage Investment in Public and Residential Buildings.</w:t>
      </w:r>
    </w:p>
    <w:p w14:paraId="7496BE8B" w14:textId="3808DD6B" w:rsidR="00FF2F8A" w:rsidRPr="00A55F7D" w:rsidRDefault="00CC7017" w:rsidP="00CC7017">
      <w:pPr>
        <w:pStyle w:val="ListParagraph"/>
        <w:numPr>
          <w:ilvl w:val="0"/>
          <w:numId w:val="39"/>
        </w:numPr>
        <w:spacing w:before="0" w:after="240"/>
        <w:rPr>
          <w:rFonts w:ascii="GHEA Grapalat" w:hAnsi="GHEA Grapalat"/>
          <w:sz w:val="24"/>
          <w:szCs w:val="24"/>
          <w:lang w:val="hy-AM"/>
        </w:rPr>
      </w:pPr>
      <w:r w:rsidRPr="00CC7017">
        <w:rPr>
          <w:rFonts w:ascii="GHEA Grapalat" w:hAnsi="GHEA Grapalat"/>
          <w:sz w:val="24"/>
          <w:szCs w:val="24"/>
          <w:lang w:val="hy-AM"/>
        </w:rPr>
        <w:t>Raise the Armenian society's awareness of energy efficiency/energy efficiency and the financial instruments available in the market.</w:t>
      </w:r>
    </w:p>
    <w:bookmarkEnd w:id="2"/>
    <w:p w14:paraId="23058B77" w14:textId="0F2AA283" w:rsidR="009C7A7F" w:rsidRPr="00CC7017" w:rsidRDefault="00CC7017" w:rsidP="009C7A7F">
      <w:pPr>
        <w:spacing w:before="0"/>
        <w:rPr>
          <w:rFonts w:ascii="GHEA Grapalat" w:hAnsi="GHEA Grapalat" w:cs="Sylfaen"/>
          <w:sz w:val="24"/>
          <w:szCs w:val="24"/>
          <w:lang w:val="hy-AM"/>
        </w:rPr>
      </w:pPr>
      <w:r w:rsidRPr="00CC7017">
        <w:rPr>
          <w:rFonts w:ascii="GHEA Grapalat" w:hAnsi="GHEA Grapalat" w:cs="Sylfaen"/>
          <w:sz w:val="24"/>
          <w:szCs w:val="24"/>
          <w:lang w:val="hy-AM"/>
        </w:rPr>
        <w:t xml:space="preserve">Between the Energy </w:t>
      </w:r>
      <w:r>
        <w:rPr>
          <w:rFonts w:ascii="GHEA Grapalat" w:hAnsi="GHEA Grapalat" w:cs="Sylfaen"/>
          <w:sz w:val="24"/>
          <w:szCs w:val="24"/>
          <w:lang w:val="hy-AM"/>
        </w:rPr>
        <w:t xml:space="preserve">Saving Support Fund and the </w:t>
      </w:r>
      <w:r>
        <w:rPr>
          <w:rFonts w:ascii="GHEA Grapalat" w:hAnsi="GHEA Grapalat" w:cs="Sylfaen"/>
          <w:sz w:val="24"/>
          <w:szCs w:val="24"/>
        </w:rPr>
        <w:t>R2E2</w:t>
      </w:r>
      <w:r w:rsidRPr="00CC7017">
        <w:rPr>
          <w:rFonts w:ascii="GHEA Grapalat" w:hAnsi="GHEA Grapalat" w:cs="Sylfaen"/>
          <w:sz w:val="24"/>
          <w:szCs w:val="24"/>
          <w:lang w:val="hy-AM"/>
        </w:rPr>
        <w:t xml:space="preserve"> 10.06.2020 Within </w:t>
      </w:r>
      <w:r w:rsidR="00483EE8">
        <w:rPr>
          <w:rFonts w:ascii="GHEA Grapalat" w:hAnsi="GHEA Grapalat" w:cs="Sylfaen"/>
          <w:sz w:val="24"/>
          <w:szCs w:val="24"/>
          <w:lang w:val="hy-AM"/>
        </w:rPr>
        <w:t xml:space="preserve">the framework of the agreement </w:t>
      </w:r>
      <w:r w:rsidR="00483EE8" w:rsidRPr="00A55F7D">
        <w:rPr>
          <w:rFonts w:ascii="GHEA Grapalat" w:hAnsi="GHEA Grapalat" w:cs="Sylfaen"/>
          <w:sz w:val="24"/>
          <w:szCs w:val="24"/>
          <w:lang w:val="hy-AM"/>
        </w:rPr>
        <w:t>№</w:t>
      </w:r>
      <w:r w:rsidRPr="00CC7017">
        <w:rPr>
          <w:rFonts w:ascii="GHEA Grapalat" w:hAnsi="GHEA Grapalat" w:cs="Sylfaen"/>
          <w:sz w:val="24"/>
          <w:szCs w:val="24"/>
          <w:lang w:val="hy-AM"/>
        </w:rPr>
        <w:t>ESF/CS/ST-2021/001 signed</w:t>
      </w:r>
      <w:r w:rsidR="00942DF9">
        <w:rPr>
          <w:rFonts w:ascii="GHEA Grapalat" w:hAnsi="GHEA Grapalat" w:cs="Sylfaen"/>
          <w:sz w:val="24"/>
          <w:szCs w:val="24"/>
          <w:lang w:val="hy-AM"/>
        </w:rPr>
        <w:t xml:space="preserve"> in 2010, the Fund's </w:t>
      </w:r>
      <w:r w:rsidR="00942DF9">
        <w:rPr>
          <w:rFonts w:ascii="GHEA Grapalat" w:hAnsi="GHEA Grapalat" w:cs="Sylfaen"/>
          <w:sz w:val="24"/>
          <w:szCs w:val="24"/>
        </w:rPr>
        <w:t>experts</w:t>
      </w:r>
      <w:r w:rsidRPr="00CC7017">
        <w:rPr>
          <w:rFonts w:ascii="GHEA Grapalat" w:hAnsi="GHEA Grapalat" w:cs="Sylfaen"/>
          <w:sz w:val="24"/>
          <w:szCs w:val="24"/>
          <w:lang w:val="hy-AM"/>
        </w:rPr>
        <w:t xml:space="preserve"> carried out technical supervision over the construction of a 600 kW solar photovoltaic power plant in Artik.</w:t>
      </w:r>
    </w:p>
    <w:p w14:paraId="7B48AA4D" w14:textId="77777777" w:rsidR="000A15BE" w:rsidRPr="00CC7017" w:rsidRDefault="000A15BE" w:rsidP="009C7A7F">
      <w:pPr>
        <w:spacing w:before="0"/>
        <w:rPr>
          <w:rFonts w:ascii="GHEA Grapalat" w:hAnsi="GHEA Grapalat" w:cs="Sylfaen"/>
          <w:sz w:val="24"/>
          <w:szCs w:val="24"/>
          <w:lang w:val="hy-AM"/>
        </w:rPr>
      </w:pPr>
    </w:p>
    <w:p w14:paraId="2DBA382C" w14:textId="77777777" w:rsidR="000A15BE" w:rsidRPr="00A55F7D" w:rsidRDefault="000A15BE" w:rsidP="009C7A7F">
      <w:pPr>
        <w:spacing w:before="0"/>
        <w:rPr>
          <w:rFonts w:ascii="GHEA Grapalat" w:hAnsi="GHEA Grapalat" w:cs="Sylfaen"/>
          <w:b/>
          <w:bCs/>
          <w:sz w:val="26"/>
          <w:szCs w:val="26"/>
          <w:lang w:val="hy-AM"/>
        </w:rPr>
      </w:pPr>
    </w:p>
    <w:p w14:paraId="5C09AE8C" w14:textId="77777777" w:rsidR="000A15BE" w:rsidRPr="00A55F7D" w:rsidRDefault="000A15BE" w:rsidP="009C7A7F">
      <w:pPr>
        <w:spacing w:before="0"/>
        <w:rPr>
          <w:rFonts w:ascii="GHEA Grapalat" w:hAnsi="GHEA Grapalat" w:cs="Sylfaen"/>
          <w:b/>
          <w:bCs/>
          <w:sz w:val="26"/>
          <w:szCs w:val="26"/>
          <w:lang w:val="hy-AM"/>
        </w:rPr>
      </w:pPr>
    </w:p>
    <w:p w14:paraId="7A7A2465" w14:textId="77777777" w:rsidR="000A15BE" w:rsidRPr="00A55F7D" w:rsidRDefault="000A15BE" w:rsidP="009C7A7F">
      <w:pPr>
        <w:spacing w:before="0"/>
        <w:rPr>
          <w:rFonts w:ascii="GHEA Grapalat" w:hAnsi="GHEA Grapalat" w:cs="Sylfaen"/>
          <w:b/>
          <w:bCs/>
          <w:sz w:val="26"/>
          <w:szCs w:val="26"/>
          <w:lang w:val="hy-AM"/>
        </w:rPr>
      </w:pPr>
    </w:p>
    <w:p w14:paraId="33B69E84" w14:textId="0B351CE8" w:rsidR="000A15BE" w:rsidRPr="00A55F7D" w:rsidRDefault="000A15BE" w:rsidP="009C7A7F">
      <w:pPr>
        <w:spacing w:before="0"/>
        <w:rPr>
          <w:rFonts w:ascii="GHEA Grapalat" w:hAnsi="GHEA Grapalat" w:cs="Sylfaen"/>
          <w:b/>
          <w:bCs/>
          <w:sz w:val="26"/>
          <w:szCs w:val="26"/>
          <w:lang w:val="hy-AM"/>
        </w:rPr>
      </w:pPr>
    </w:p>
    <w:p w14:paraId="0FA2B8F7" w14:textId="709E968C" w:rsidR="00D60EF6" w:rsidRPr="00A55F7D" w:rsidRDefault="00D60EF6" w:rsidP="009C7A7F">
      <w:pPr>
        <w:spacing w:before="0"/>
        <w:rPr>
          <w:rFonts w:ascii="GHEA Grapalat" w:hAnsi="GHEA Grapalat" w:cs="Sylfaen"/>
          <w:b/>
          <w:bCs/>
          <w:sz w:val="26"/>
          <w:szCs w:val="26"/>
          <w:lang w:val="hy-AM"/>
        </w:rPr>
      </w:pPr>
    </w:p>
    <w:p w14:paraId="0F026941" w14:textId="6A8CA7C5" w:rsidR="00D60EF6" w:rsidRPr="00A55F7D" w:rsidRDefault="00D60EF6" w:rsidP="009C7A7F">
      <w:pPr>
        <w:spacing w:before="0"/>
        <w:rPr>
          <w:rFonts w:ascii="GHEA Grapalat" w:hAnsi="GHEA Grapalat" w:cs="Sylfaen"/>
          <w:b/>
          <w:bCs/>
          <w:sz w:val="26"/>
          <w:szCs w:val="26"/>
          <w:lang w:val="hy-AM"/>
        </w:rPr>
      </w:pPr>
    </w:p>
    <w:p w14:paraId="310D2382" w14:textId="6017FE21" w:rsidR="00D60EF6" w:rsidRPr="00A55F7D" w:rsidRDefault="00D60EF6" w:rsidP="009C7A7F">
      <w:pPr>
        <w:spacing w:before="0"/>
        <w:rPr>
          <w:rFonts w:ascii="GHEA Grapalat" w:hAnsi="GHEA Grapalat" w:cs="Sylfaen"/>
          <w:b/>
          <w:bCs/>
          <w:sz w:val="26"/>
          <w:szCs w:val="26"/>
          <w:lang w:val="hy-AM"/>
        </w:rPr>
      </w:pPr>
    </w:p>
    <w:p w14:paraId="137D11E8" w14:textId="4024A38F" w:rsidR="00D60EF6" w:rsidRPr="00A55F7D" w:rsidRDefault="00D60EF6" w:rsidP="009C7A7F">
      <w:pPr>
        <w:spacing w:before="0"/>
        <w:rPr>
          <w:rFonts w:ascii="GHEA Grapalat" w:hAnsi="GHEA Grapalat" w:cs="Sylfaen"/>
          <w:b/>
          <w:bCs/>
          <w:sz w:val="26"/>
          <w:szCs w:val="26"/>
          <w:lang w:val="hy-AM"/>
        </w:rPr>
      </w:pPr>
    </w:p>
    <w:p w14:paraId="58A37A37" w14:textId="129484F2" w:rsidR="00D60EF6" w:rsidRPr="00A55F7D" w:rsidRDefault="00D60EF6" w:rsidP="009C7A7F">
      <w:pPr>
        <w:spacing w:before="0"/>
        <w:rPr>
          <w:rFonts w:ascii="GHEA Grapalat" w:hAnsi="GHEA Grapalat" w:cs="Sylfaen"/>
          <w:b/>
          <w:bCs/>
          <w:sz w:val="26"/>
          <w:szCs w:val="26"/>
          <w:lang w:val="hy-AM"/>
        </w:rPr>
      </w:pPr>
    </w:p>
    <w:p w14:paraId="66BD0025" w14:textId="7BBB692C" w:rsidR="00D60EF6" w:rsidRPr="00A55F7D" w:rsidRDefault="00D60EF6" w:rsidP="009C7A7F">
      <w:pPr>
        <w:spacing w:before="0"/>
        <w:rPr>
          <w:rFonts w:ascii="GHEA Grapalat" w:hAnsi="GHEA Grapalat" w:cs="Sylfaen"/>
          <w:b/>
          <w:bCs/>
          <w:sz w:val="26"/>
          <w:szCs w:val="26"/>
          <w:lang w:val="hy-AM"/>
        </w:rPr>
      </w:pPr>
    </w:p>
    <w:p w14:paraId="5FBEC61A" w14:textId="34C2BCDF" w:rsidR="00D60EF6" w:rsidRPr="00A55F7D" w:rsidRDefault="00D60EF6" w:rsidP="009C7A7F">
      <w:pPr>
        <w:spacing w:before="0"/>
        <w:rPr>
          <w:rFonts w:ascii="GHEA Grapalat" w:hAnsi="GHEA Grapalat" w:cs="Sylfaen"/>
          <w:b/>
          <w:bCs/>
          <w:sz w:val="26"/>
          <w:szCs w:val="26"/>
          <w:lang w:val="hy-AM"/>
        </w:rPr>
      </w:pPr>
    </w:p>
    <w:p w14:paraId="2DD4804B" w14:textId="4C4A8973" w:rsidR="00D60EF6" w:rsidRPr="00A55F7D" w:rsidRDefault="00D60EF6" w:rsidP="009C7A7F">
      <w:pPr>
        <w:spacing w:before="0"/>
        <w:rPr>
          <w:rFonts w:ascii="GHEA Grapalat" w:hAnsi="GHEA Grapalat" w:cs="Sylfaen"/>
          <w:b/>
          <w:bCs/>
          <w:sz w:val="26"/>
          <w:szCs w:val="26"/>
          <w:lang w:val="hy-AM"/>
        </w:rPr>
      </w:pPr>
    </w:p>
    <w:p w14:paraId="6287D033" w14:textId="0F4B230D" w:rsidR="00D60EF6" w:rsidRPr="00A55F7D" w:rsidRDefault="00D60EF6" w:rsidP="009C7A7F">
      <w:pPr>
        <w:spacing w:before="0"/>
        <w:rPr>
          <w:rFonts w:ascii="GHEA Grapalat" w:hAnsi="GHEA Grapalat" w:cs="Sylfaen"/>
          <w:b/>
          <w:bCs/>
          <w:sz w:val="26"/>
          <w:szCs w:val="26"/>
          <w:lang w:val="hy-AM"/>
        </w:rPr>
      </w:pPr>
    </w:p>
    <w:p w14:paraId="508C5A20" w14:textId="336A6481" w:rsidR="00D60EF6" w:rsidRPr="00A55F7D" w:rsidRDefault="00D60EF6" w:rsidP="009C7A7F">
      <w:pPr>
        <w:spacing w:before="0"/>
        <w:rPr>
          <w:rFonts w:ascii="GHEA Grapalat" w:hAnsi="GHEA Grapalat" w:cs="Sylfaen"/>
          <w:b/>
          <w:bCs/>
          <w:sz w:val="26"/>
          <w:szCs w:val="26"/>
          <w:lang w:val="hy-AM"/>
        </w:rPr>
      </w:pPr>
    </w:p>
    <w:p w14:paraId="139E6B67" w14:textId="3F8B0D48" w:rsidR="00D60EF6" w:rsidRPr="00A55F7D" w:rsidRDefault="00D60EF6" w:rsidP="009C7A7F">
      <w:pPr>
        <w:spacing w:before="0"/>
        <w:rPr>
          <w:rFonts w:ascii="GHEA Grapalat" w:hAnsi="GHEA Grapalat" w:cs="Sylfaen"/>
          <w:b/>
          <w:bCs/>
          <w:sz w:val="26"/>
          <w:szCs w:val="26"/>
          <w:lang w:val="hy-AM"/>
        </w:rPr>
      </w:pPr>
    </w:p>
    <w:p w14:paraId="54896C34" w14:textId="3708FA0E" w:rsidR="00D60EF6" w:rsidRPr="00A55F7D" w:rsidRDefault="00D60EF6" w:rsidP="009C7A7F">
      <w:pPr>
        <w:spacing w:before="0"/>
        <w:rPr>
          <w:rFonts w:ascii="GHEA Grapalat" w:hAnsi="GHEA Grapalat" w:cs="Sylfaen"/>
          <w:b/>
          <w:bCs/>
          <w:sz w:val="26"/>
          <w:szCs w:val="26"/>
          <w:lang w:val="hy-AM"/>
        </w:rPr>
      </w:pPr>
    </w:p>
    <w:p w14:paraId="6E6DCBE4" w14:textId="0533DDBF" w:rsidR="00D60EF6" w:rsidRPr="00A55F7D" w:rsidRDefault="00D60EF6" w:rsidP="009C7A7F">
      <w:pPr>
        <w:spacing w:before="0"/>
        <w:rPr>
          <w:rFonts w:ascii="GHEA Grapalat" w:hAnsi="GHEA Grapalat" w:cs="Sylfaen"/>
          <w:b/>
          <w:bCs/>
          <w:sz w:val="26"/>
          <w:szCs w:val="26"/>
          <w:lang w:val="hy-AM"/>
        </w:rPr>
      </w:pPr>
    </w:p>
    <w:p w14:paraId="31CE9BDD" w14:textId="5E3E3EF5" w:rsidR="00D60EF6" w:rsidRPr="00A55F7D" w:rsidRDefault="00D60EF6" w:rsidP="009C7A7F">
      <w:pPr>
        <w:spacing w:before="0"/>
        <w:rPr>
          <w:rFonts w:ascii="GHEA Grapalat" w:hAnsi="GHEA Grapalat" w:cs="Sylfaen"/>
          <w:b/>
          <w:bCs/>
          <w:sz w:val="26"/>
          <w:szCs w:val="26"/>
          <w:lang w:val="hy-AM"/>
        </w:rPr>
      </w:pPr>
    </w:p>
    <w:p w14:paraId="15021665" w14:textId="0C21EEEC" w:rsidR="00D60EF6" w:rsidRPr="00A55F7D" w:rsidRDefault="00D60EF6" w:rsidP="009C7A7F">
      <w:pPr>
        <w:spacing w:before="0"/>
        <w:rPr>
          <w:rFonts w:ascii="GHEA Grapalat" w:hAnsi="GHEA Grapalat" w:cs="Sylfaen"/>
          <w:b/>
          <w:bCs/>
          <w:sz w:val="26"/>
          <w:szCs w:val="26"/>
          <w:lang w:val="hy-AM"/>
        </w:rPr>
      </w:pPr>
    </w:p>
    <w:p w14:paraId="404F5EED" w14:textId="3FF98716" w:rsidR="00D60EF6" w:rsidRPr="00A55F7D" w:rsidRDefault="00D60EF6" w:rsidP="009C7A7F">
      <w:pPr>
        <w:spacing w:before="0"/>
        <w:rPr>
          <w:rFonts w:ascii="GHEA Grapalat" w:hAnsi="GHEA Grapalat" w:cs="Sylfaen"/>
          <w:b/>
          <w:bCs/>
          <w:sz w:val="26"/>
          <w:szCs w:val="26"/>
          <w:lang w:val="hy-AM"/>
        </w:rPr>
      </w:pPr>
    </w:p>
    <w:p w14:paraId="62C01A6D" w14:textId="7EC2B3B7" w:rsidR="00D60EF6" w:rsidRPr="00A55F7D" w:rsidRDefault="00D60EF6" w:rsidP="009C7A7F">
      <w:pPr>
        <w:spacing w:before="0"/>
        <w:rPr>
          <w:rFonts w:ascii="GHEA Grapalat" w:hAnsi="GHEA Grapalat" w:cs="Sylfaen"/>
          <w:b/>
          <w:bCs/>
          <w:sz w:val="26"/>
          <w:szCs w:val="26"/>
          <w:lang w:val="hy-AM"/>
        </w:rPr>
      </w:pPr>
    </w:p>
    <w:p w14:paraId="0E7577CF" w14:textId="4B81EB48" w:rsidR="00D60EF6" w:rsidRPr="00A55F7D" w:rsidRDefault="00D60EF6" w:rsidP="009C7A7F">
      <w:pPr>
        <w:spacing w:before="0"/>
        <w:rPr>
          <w:rFonts w:ascii="GHEA Grapalat" w:hAnsi="GHEA Grapalat" w:cs="Sylfaen"/>
          <w:b/>
          <w:bCs/>
          <w:sz w:val="26"/>
          <w:szCs w:val="26"/>
          <w:lang w:val="hy-AM"/>
        </w:rPr>
      </w:pPr>
    </w:p>
    <w:p w14:paraId="522C1401" w14:textId="77777777" w:rsidR="00D60EF6" w:rsidRPr="00A55F7D" w:rsidRDefault="00D60EF6" w:rsidP="009C7A7F">
      <w:pPr>
        <w:spacing w:before="0"/>
        <w:rPr>
          <w:rFonts w:ascii="GHEA Grapalat" w:hAnsi="GHEA Grapalat" w:cs="Sylfaen"/>
          <w:b/>
          <w:bCs/>
          <w:sz w:val="26"/>
          <w:szCs w:val="26"/>
          <w:lang w:val="hy-AM"/>
        </w:rPr>
      </w:pPr>
    </w:p>
    <w:p w14:paraId="7FEC094A" w14:textId="77777777" w:rsidR="000A15BE" w:rsidRPr="00A55F7D" w:rsidRDefault="000A15BE" w:rsidP="009C7A7F">
      <w:pPr>
        <w:spacing w:before="0"/>
        <w:rPr>
          <w:rFonts w:ascii="GHEA Grapalat" w:hAnsi="GHEA Grapalat" w:cs="Sylfaen"/>
          <w:b/>
          <w:bCs/>
          <w:sz w:val="26"/>
          <w:szCs w:val="26"/>
          <w:lang w:val="hy-AM"/>
        </w:rPr>
      </w:pPr>
    </w:p>
    <w:p w14:paraId="1D2D45D5" w14:textId="77777777" w:rsidR="000A15BE" w:rsidRPr="00A55F7D" w:rsidRDefault="000A15BE" w:rsidP="009C7A7F">
      <w:pPr>
        <w:spacing w:before="0"/>
        <w:rPr>
          <w:rFonts w:ascii="GHEA Grapalat" w:hAnsi="GHEA Grapalat" w:cs="Sylfaen"/>
          <w:b/>
          <w:bCs/>
          <w:sz w:val="26"/>
          <w:szCs w:val="26"/>
          <w:lang w:val="hy-AM"/>
        </w:rPr>
      </w:pPr>
    </w:p>
    <w:p w14:paraId="6CDCD039" w14:textId="77777777" w:rsidR="000A15BE" w:rsidRPr="00A55F7D" w:rsidRDefault="000A15BE" w:rsidP="009C7A7F">
      <w:pPr>
        <w:spacing w:before="0"/>
        <w:rPr>
          <w:rFonts w:ascii="GHEA Grapalat" w:hAnsi="GHEA Grapalat" w:cs="Sylfaen"/>
          <w:b/>
          <w:bCs/>
          <w:sz w:val="26"/>
          <w:szCs w:val="26"/>
          <w:lang w:val="hy-AM"/>
        </w:rPr>
      </w:pPr>
    </w:p>
    <w:p w14:paraId="6E2CFE5C" w14:textId="77777777" w:rsidR="000A15BE" w:rsidRPr="00A55F7D" w:rsidRDefault="000A15BE" w:rsidP="009C7A7F">
      <w:pPr>
        <w:spacing w:before="0"/>
        <w:rPr>
          <w:rFonts w:ascii="GHEA Grapalat" w:hAnsi="GHEA Grapalat" w:cs="Sylfaen"/>
          <w:b/>
          <w:bCs/>
          <w:sz w:val="26"/>
          <w:szCs w:val="26"/>
          <w:lang w:val="hy-AM"/>
        </w:rPr>
      </w:pPr>
    </w:p>
    <w:p w14:paraId="4F26FFBD" w14:textId="77777777" w:rsidR="000A15BE" w:rsidRPr="00A55F7D" w:rsidRDefault="000A15BE" w:rsidP="009C7A7F">
      <w:pPr>
        <w:spacing w:before="0"/>
        <w:rPr>
          <w:rFonts w:ascii="GHEA Grapalat" w:hAnsi="GHEA Grapalat" w:cs="Sylfaen"/>
          <w:b/>
          <w:bCs/>
          <w:sz w:val="26"/>
          <w:szCs w:val="26"/>
          <w:lang w:val="hy-AM"/>
        </w:rPr>
      </w:pPr>
    </w:p>
    <w:p w14:paraId="4C177D84" w14:textId="77777777" w:rsidR="009C7A7F" w:rsidRPr="00A55F7D" w:rsidRDefault="009C7A7F" w:rsidP="009C7A7F">
      <w:pPr>
        <w:spacing w:before="0"/>
        <w:rPr>
          <w:rFonts w:ascii="GHEA Grapalat" w:hAnsi="GHEA Grapalat" w:cs="Sylfaen"/>
          <w:b/>
          <w:bCs/>
          <w:sz w:val="26"/>
          <w:szCs w:val="26"/>
          <w:lang w:val="hy-AM"/>
        </w:rPr>
      </w:pPr>
    </w:p>
    <w:p w14:paraId="1ADC2F17" w14:textId="53072941" w:rsidR="000A15BE" w:rsidRDefault="00C77DA1" w:rsidP="00C77DA1">
      <w:pPr>
        <w:jc w:val="center"/>
        <w:rPr>
          <w:rFonts w:ascii="GHEA Grapalat" w:hAnsi="GHEA Grapalat"/>
          <w:color w:val="002060"/>
          <w:sz w:val="52"/>
          <w:szCs w:val="52"/>
          <w:lang w:val="hy-AM"/>
        </w:rPr>
      </w:pPr>
      <w:r w:rsidRPr="00C77DA1">
        <w:rPr>
          <w:rFonts w:ascii="GHEA Grapalat" w:hAnsi="GHEA Grapalat"/>
          <w:color w:val="002060"/>
          <w:sz w:val="52"/>
          <w:szCs w:val="52"/>
          <w:lang w:val="hy-AM"/>
        </w:rPr>
        <w:t>FINANCIAL REPORT</w:t>
      </w:r>
    </w:p>
    <w:p w14:paraId="3441AB31" w14:textId="4311B020" w:rsidR="00AE2664" w:rsidRDefault="00C77DA1" w:rsidP="00AE2664">
      <w:pPr>
        <w:rPr>
          <w:rFonts w:ascii="GHEA Grapalat" w:hAnsi="GHEA Grapalat"/>
          <w:sz w:val="24"/>
          <w:szCs w:val="24"/>
          <w:lang w:val="hy-AM"/>
        </w:rPr>
      </w:pPr>
      <w:r w:rsidRPr="00C77DA1">
        <w:rPr>
          <w:rFonts w:ascii="GHEA Grapalat" w:hAnsi="GHEA Grapalat"/>
          <w:sz w:val="24"/>
          <w:szCs w:val="24"/>
          <w:lang w:val="hy-AM"/>
        </w:rPr>
        <w:t>Information about the activities of the Fund is reflected in the financial statements of the Fund, which is submitted to the Ministry of Territorial Administration and Infrastructure, the Ministry of Finance, the Board of Trustees of the Fund, and donor organizations.</w:t>
      </w:r>
    </w:p>
    <w:p w14:paraId="2CFAEB3C" w14:textId="2779C7AB" w:rsidR="00E06EB4" w:rsidRDefault="00C77DA1" w:rsidP="00AE2664">
      <w:pPr>
        <w:spacing w:before="0"/>
        <w:rPr>
          <w:rFonts w:ascii="GHEA Grapalat" w:hAnsi="GHEA Grapalat"/>
          <w:sz w:val="24"/>
          <w:szCs w:val="24"/>
          <w:lang w:val="hy-AM"/>
        </w:rPr>
      </w:pPr>
      <w:r w:rsidRPr="00C77DA1">
        <w:rPr>
          <w:rFonts w:ascii="GHEA Grapalat" w:hAnsi="GHEA Grapalat"/>
          <w:sz w:val="24"/>
          <w:szCs w:val="24"/>
          <w:lang w:val="hy-AM"/>
        </w:rPr>
        <w:t>The Fund prepares financial accounting and financial statements in accordance with International Financial Reporting Standards.</w:t>
      </w:r>
      <w:r w:rsidRPr="00C77DA1">
        <w:rPr>
          <w:lang w:val="hy-AM"/>
        </w:rPr>
        <w:t xml:space="preserve"> </w:t>
      </w:r>
      <w:r w:rsidRPr="00C77DA1">
        <w:rPr>
          <w:rFonts w:ascii="GHEA Grapalat" w:hAnsi="GHEA Grapalat"/>
          <w:sz w:val="24"/>
          <w:szCs w:val="24"/>
          <w:lang w:val="hy-AM"/>
        </w:rPr>
        <w:t>Th</w:t>
      </w:r>
      <w:r>
        <w:rPr>
          <w:rFonts w:ascii="GHEA Grapalat" w:hAnsi="GHEA Grapalat"/>
          <w:sz w:val="24"/>
          <w:szCs w:val="24"/>
          <w:lang w:val="hy-AM"/>
        </w:rPr>
        <w:t>e financial statements of the Fund</w:t>
      </w:r>
      <w:r w:rsidRPr="00C77DA1">
        <w:rPr>
          <w:rFonts w:ascii="GHEA Grapalat" w:hAnsi="GHEA Grapalat"/>
          <w:sz w:val="24"/>
          <w:szCs w:val="24"/>
          <w:lang w:val="hy-AM"/>
        </w:rPr>
        <w:t>, as well as the financial state</w:t>
      </w:r>
      <w:r>
        <w:rPr>
          <w:rFonts w:ascii="GHEA Grapalat" w:hAnsi="GHEA Grapalat"/>
          <w:sz w:val="24"/>
          <w:szCs w:val="24"/>
          <w:lang w:val="hy-AM"/>
        </w:rPr>
        <w:t>ments of the implemented pro</w:t>
      </w:r>
      <w:r>
        <w:rPr>
          <w:rFonts w:ascii="GHEA Grapalat" w:hAnsi="GHEA Grapalat"/>
          <w:sz w:val="24"/>
          <w:szCs w:val="24"/>
        </w:rPr>
        <w:t>ject</w:t>
      </w:r>
      <w:r w:rsidRPr="00C77DA1">
        <w:rPr>
          <w:rFonts w:ascii="GHEA Grapalat" w:hAnsi="GHEA Grapalat"/>
          <w:sz w:val="24"/>
          <w:szCs w:val="24"/>
          <w:lang w:val="hy-AM"/>
        </w:rPr>
        <w:t>s, are subject to an annual mandatory external audit</w:t>
      </w:r>
      <w:r w:rsidR="00B91571">
        <w:rPr>
          <w:rFonts w:ascii="GHEA Grapalat" w:hAnsi="GHEA Grapalat"/>
          <w:sz w:val="24"/>
          <w:szCs w:val="24"/>
        </w:rPr>
        <w:t>.</w:t>
      </w:r>
      <w:r w:rsidR="000B0955" w:rsidRPr="000B0955">
        <w:t xml:space="preserve"> </w:t>
      </w:r>
      <w:r w:rsidR="000B0955" w:rsidRPr="000B0955">
        <w:rPr>
          <w:rFonts w:ascii="GHEA Grapalat" w:hAnsi="GHEA Grapalat"/>
          <w:sz w:val="24"/>
          <w:szCs w:val="24"/>
          <w:lang w:val="hy-AM"/>
        </w:rPr>
        <w:t xml:space="preserve">The costs of the </w:t>
      </w:r>
      <w:r w:rsidR="000B0955" w:rsidRPr="00B91571">
        <w:rPr>
          <w:rFonts w:ascii="GHEA Grapalat" w:hAnsi="GHEA Grapalat"/>
          <w:sz w:val="24"/>
          <w:szCs w:val="24"/>
          <w:lang w:val="hy-AM"/>
        </w:rPr>
        <w:t>activities</w:t>
      </w:r>
      <w:r w:rsidR="000B0955" w:rsidRPr="000B0955">
        <w:rPr>
          <w:rFonts w:ascii="GHEA Grapalat" w:hAnsi="GHEA Grapalat"/>
          <w:sz w:val="24"/>
          <w:szCs w:val="24"/>
          <w:lang w:val="hy-AM"/>
        </w:rPr>
        <w:t xml:space="preserve"> carried out by the Fund, as well as the functions assigned to it by the Charter, are covered by the annual maintenance costs approved by the Board of Trustees of the Fund, and the annual consolidated bu</w:t>
      </w:r>
      <w:r w:rsidR="000B0955">
        <w:rPr>
          <w:rFonts w:ascii="GHEA Grapalat" w:hAnsi="GHEA Grapalat"/>
          <w:sz w:val="24"/>
          <w:szCs w:val="24"/>
          <w:lang w:val="hy-AM"/>
        </w:rPr>
        <w:t>dgets of the implemented pro</w:t>
      </w:r>
      <w:r w:rsidR="000B0955">
        <w:rPr>
          <w:rFonts w:ascii="GHEA Grapalat" w:hAnsi="GHEA Grapalat"/>
          <w:sz w:val="24"/>
          <w:szCs w:val="24"/>
        </w:rPr>
        <w:t>ject</w:t>
      </w:r>
      <w:r w:rsidR="000B0955" w:rsidRPr="000B0955">
        <w:rPr>
          <w:rFonts w:ascii="GHEA Grapalat" w:hAnsi="GHEA Grapalat"/>
          <w:sz w:val="24"/>
          <w:szCs w:val="24"/>
          <w:lang w:val="hy-AM"/>
        </w:rPr>
        <w:t>s.</w:t>
      </w:r>
    </w:p>
    <w:p w14:paraId="6828ACA6" w14:textId="16B261CD" w:rsidR="000B0955" w:rsidRPr="002C42F3" w:rsidRDefault="000B0955" w:rsidP="00AE2664">
      <w:pPr>
        <w:spacing w:before="0"/>
        <w:rPr>
          <w:rFonts w:ascii="GHEA Grapalat" w:hAnsi="GHEA Grapalat"/>
          <w:sz w:val="24"/>
          <w:szCs w:val="24"/>
          <w:lang w:val="hy-AM"/>
        </w:rPr>
      </w:pPr>
      <w:r w:rsidRPr="000B0955">
        <w:rPr>
          <w:rFonts w:ascii="GHEA Grapalat" w:hAnsi="GHEA Grapalat"/>
          <w:sz w:val="24"/>
          <w:szCs w:val="24"/>
          <w:lang w:val="hy-AM"/>
        </w:rPr>
        <w:t>The Fund, as a non-profit organization, has diversified sources of income.</w:t>
      </w:r>
      <w:r w:rsidRPr="000B0955">
        <w:t xml:space="preserve"> </w:t>
      </w:r>
      <w:r w:rsidR="00BA0999">
        <w:rPr>
          <w:rFonts w:ascii="GHEA Grapalat" w:hAnsi="GHEA Grapalat"/>
          <w:sz w:val="24"/>
          <w:szCs w:val="24"/>
          <w:lang w:val="hy-AM"/>
        </w:rPr>
        <w:t>The Fund implements relevant</w:t>
      </w:r>
      <w:r w:rsidRPr="000B0955">
        <w:rPr>
          <w:rFonts w:ascii="GHEA Grapalat" w:hAnsi="GHEA Grapalat"/>
          <w:sz w:val="24"/>
          <w:szCs w:val="24"/>
          <w:lang w:val="hy-AM"/>
        </w:rPr>
        <w:t xml:space="preserve"> measures to manage and mitigate risks and ensure stability and continuity.</w:t>
      </w:r>
    </w:p>
    <w:p w14:paraId="714862BE" w14:textId="43BB1FD7" w:rsidR="000B0955" w:rsidRPr="000B0955" w:rsidRDefault="000B0955" w:rsidP="00AE2664">
      <w:pPr>
        <w:spacing w:before="0"/>
        <w:rPr>
          <w:rFonts w:ascii="GHEA Grapalat" w:hAnsi="GHEA Grapalat"/>
          <w:sz w:val="24"/>
          <w:szCs w:val="24"/>
        </w:rPr>
      </w:pPr>
      <w:r w:rsidRPr="000B0955">
        <w:rPr>
          <w:rFonts w:ascii="GHEA Grapalat" w:hAnsi="GHEA Grapalat"/>
          <w:sz w:val="24"/>
          <w:szCs w:val="24"/>
          <w:lang w:val="hy-AM"/>
        </w:rPr>
        <w:t>The fund's income consists of grants, interest on loans from financial institutions</w:t>
      </w:r>
      <w:r>
        <w:rPr>
          <w:rFonts w:ascii="GHEA Grapalat" w:hAnsi="GHEA Grapalat"/>
          <w:sz w:val="24"/>
          <w:szCs w:val="24"/>
          <w:lang w:val="hy-AM"/>
        </w:rPr>
        <w:t>,</w:t>
      </w:r>
      <w:r w:rsidRPr="000B0955">
        <w:rPr>
          <w:rFonts w:ascii="GHEA Grapalat" w:hAnsi="GHEA Grapalat"/>
          <w:sz w:val="24"/>
          <w:szCs w:val="24"/>
          <w:lang w:val="hy-AM"/>
        </w:rPr>
        <w:t xml:space="preserve"> and consulting services in local and foreign markets.</w:t>
      </w:r>
      <w:r w:rsidRPr="000B0955">
        <w:t xml:space="preserve"> </w:t>
      </w:r>
      <w:r w:rsidRPr="000B0955">
        <w:rPr>
          <w:rFonts w:ascii="GHEA Grapalat" w:hAnsi="GHEA Grapalat"/>
          <w:sz w:val="24"/>
          <w:szCs w:val="24"/>
          <w:lang w:val="hy-AM"/>
        </w:rPr>
        <w:t>The Fund implements energy-sa</w:t>
      </w:r>
      <w:r>
        <w:rPr>
          <w:rFonts w:ascii="GHEA Grapalat" w:hAnsi="GHEA Grapalat"/>
          <w:sz w:val="24"/>
          <w:szCs w:val="24"/>
          <w:lang w:val="hy-AM"/>
        </w:rPr>
        <w:t>ving investment and loan pro</w:t>
      </w:r>
      <w:r>
        <w:rPr>
          <w:rFonts w:ascii="GHEA Grapalat" w:hAnsi="GHEA Grapalat"/>
          <w:sz w:val="24"/>
          <w:szCs w:val="24"/>
        </w:rPr>
        <w:t>ject</w:t>
      </w:r>
      <w:r w:rsidRPr="000B0955">
        <w:rPr>
          <w:rFonts w:ascii="GHEA Grapalat" w:hAnsi="GHEA Grapalat"/>
          <w:sz w:val="24"/>
          <w:szCs w:val="24"/>
          <w:lang w:val="hy-AM"/>
        </w:rPr>
        <w:t>s at the expense of working capital, the main source of which is borrowed funds attracted from the Ministry of Finance of RA under the agency agreement.</w:t>
      </w:r>
    </w:p>
    <w:p w14:paraId="1B32D8DB" w14:textId="4CD72DC3" w:rsidR="00CC4996" w:rsidRPr="002C42F3" w:rsidRDefault="007E6545" w:rsidP="00AE2664">
      <w:pPr>
        <w:spacing w:before="0"/>
        <w:rPr>
          <w:rFonts w:ascii="GHEA Grapalat" w:hAnsi="GHEA Grapalat"/>
          <w:sz w:val="24"/>
          <w:szCs w:val="24"/>
          <w:lang w:val="hy-AM"/>
        </w:rPr>
      </w:pPr>
      <w:r w:rsidRPr="007E6545">
        <w:rPr>
          <w:rFonts w:ascii="GHEA Grapalat" w:hAnsi="GHEA Grapalat"/>
          <w:sz w:val="24"/>
          <w:szCs w:val="24"/>
          <w:lang w:val="hy-AM"/>
        </w:rPr>
        <w:t>The Fund is constantly expanding its range of services, diversifying its loan portfolio, and part</w:t>
      </w:r>
      <w:r w:rsidR="0051676D">
        <w:rPr>
          <w:rFonts w:ascii="GHEA Grapalat" w:hAnsi="GHEA Grapalat"/>
          <w:sz w:val="24"/>
          <w:szCs w:val="24"/>
          <w:lang w:val="hy-AM"/>
        </w:rPr>
        <w:t>icipating in new grant pro</w:t>
      </w:r>
      <w:r w:rsidR="0051676D">
        <w:rPr>
          <w:rFonts w:ascii="GHEA Grapalat" w:hAnsi="GHEA Grapalat"/>
          <w:sz w:val="24"/>
          <w:szCs w:val="24"/>
        </w:rPr>
        <w:t>ject</w:t>
      </w:r>
      <w:r w:rsidRPr="007E6545">
        <w:rPr>
          <w:rFonts w:ascii="GHEA Grapalat" w:hAnsi="GHEA Grapalat"/>
          <w:sz w:val="24"/>
          <w:szCs w:val="24"/>
          <w:lang w:val="hy-AM"/>
        </w:rPr>
        <w:t>s.</w:t>
      </w:r>
    </w:p>
    <w:p w14:paraId="7EA2B034" w14:textId="016B1A83" w:rsidR="00C3098F" w:rsidRDefault="0022136A" w:rsidP="00AE2664">
      <w:pPr>
        <w:spacing w:before="0"/>
        <w:rPr>
          <w:rFonts w:ascii="GHEA Grapalat" w:hAnsi="GHEA Grapalat"/>
          <w:sz w:val="24"/>
          <w:szCs w:val="24"/>
          <w:lang w:val="hy-AM"/>
        </w:rPr>
      </w:pPr>
      <w:r w:rsidRPr="0022136A">
        <w:rPr>
          <w:rFonts w:ascii="GHEA Grapalat" w:hAnsi="GHEA Grapalat"/>
          <w:sz w:val="24"/>
          <w:szCs w:val="24"/>
          <w:lang w:val="hy-AM"/>
        </w:rPr>
        <w:t xml:space="preserve">The annual financial report of the Fund together with the auditor's report shall be published by June 30 of the following year on the website </w:t>
      </w:r>
      <w:hyperlink r:id="rId48" w:history="1">
        <w:r w:rsidRPr="002C42F3">
          <w:rPr>
            <w:rStyle w:val="Hyperlink"/>
            <w:rFonts w:ascii="GHEA Grapalat" w:hAnsi="GHEA Grapalat"/>
            <w:sz w:val="24"/>
            <w:szCs w:val="24"/>
            <w:lang w:val="hy-AM"/>
          </w:rPr>
          <w:t>https://www.petekamutner.am</w:t>
        </w:r>
      </w:hyperlink>
      <w:r>
        <w:rPr>
          <w:rStyle w:val="Hyperlink"/>
          <w:rFonts w:ascii="GHEA Grapalat" w:hAnsi="GHEA Grapalat"/>
          <w:sz w:val="24"/>
          <w:szCs w:val="24"/>
          <w:lang w:val="hy-AM"/>
        </w:rPr>
        <w:t xml:space="preserve"> </w:t>
      </w:r>
      <w:r w:rsidRPr="0022136A">
        <w:rPr>
          <w:rFonts w:ascii="GHEA Grapalat" w:hAnsi="GHEA Grapalat"/>
          <w:sz w:val="24"/>
          <w:szCs w:val="24"/>
          <w:lang w:val="hy-AM"/>
        </w:rPr>
        <w:t>and on the website of the Fund.</w:t>
      </w:r>
    </w:p>
    <w:p w14:paraId="0816BFC3" w14:textId="1B7F7B00" w:rsidR="00270420" w:rsidRPr="00192E1D" w:rsidRDefault="00192E1D" w:rsidP="009C7A7F">
      <w:pPr>
        <w:spacing w:before="0" w:after="240"/>
        <w:rPr>
          <w:rFonts w:ascii="GHEA Grapalat" w:hAnsi="GHEA Grapalat"/>
          <w:sz w:val="24"/>
          <w:szCs w:val="24"/>
          <w:lang w:val="hy-AM"/>
        </w:rPr>
      </w:pPr>
      <w:r>
        <w:rPr>
          <w:rFonts w:ascii="GHEA Grapalat" w:hAnsi="GHEA Grapalat"/>
          <w:sz w:val="24"/>
          <w:szCs w:val="24"/>
          <w:lang w:val="hy-AM"/>
        </w:rPr>
        <w:t>Only in 2021, the Fund provide</w:t>
      </w:r>
      <w:r w:rsidRPr="00192E1D">
        <w:rPr>
          <w:rFonts w:ascii="GHEA Grapalat" w:hAnsi="GHEA Grapalat"/>
          <w:sz w:val="24"/>
          <w:szCs w:val="24"/>
          <w:lang w:val="hy-AM"/>
        </w:rPr>
        <w:t>d loans worth 263,336,030 drams to financial organizations.</w:t>
      </w:r>
    </w:p>
    <w:p w14:paraId="2E62F954" w14:textId="77777777" w:rsidR="000A15BE" w:rsidRDefault="000A15BE" w:rsidP="009C7A7F">
      <w:pPr>
        <w:spacing w:before="0" w:after="240"/>
        <w:rPr>
          <w:rFonts w:ascii="GHEA Grapalat" w:hAnsi="GHEA Grapalat"/>
          <w:sz w:val="24"/>
          <w:szCs w:val="24"/>
          <w:lang w:val="hy-AM"/>
        </w:rPr>
      </w:pPr>
    </w:p>
    <w:p w14:paraId="2195A02C" w14:textId="77777777" w:rsidR="00136DCC" w:rsidRDefault="00136DCC" w:rsidP="009C7A7F">
      <w:pPr>
        <w:spacing w:before="0" w:after="240"/>
        <w:rPr>
          <w:rFonts w:ascii="GHEA Grapalat" w:hAnsi="GHEA Grapalat"/>
          <w:sz w:val="24"/>
          <w:szCs w:val="24"/>
          <w:lang w:val="hy-AM"/>
        </w:rPr>
      </w:pPr>
    </w:p>
    <w:p w14:paraId="2603DE50" w14:textId="77777777" w:rsidR="000A15BE" w:rsidRPr="00C3098F" w:rsidRDefault="000A15BE" w:rsidP="009C7A7F">
      <w:pPr>
        <w:spacing w:before="0" w:after="240"/>
        <w:rPr>
          <w:rFonts w:ascii="GHEA Grapalat" w:hAnsi="GHEA Grapalat"/>
          <w:sz w:val="24"/>
          <w:szCs w:val="24"/>
          <w:lang w:val="hy-AM"/>
        </w:rPr>
      </w:pPr>
    </w:p>
    <w:tbl>
      <w:tblPr>
        <w:tblStyle w:val="GridTable6Colorful-Accent12"/>
        <w:tblpPr w:leftFromText="180" w:rightFromText="180" w:vertAnchor="page" w:horzAnchor="margin" w:tblpY="2087"/>
        <w:tblW w:w="956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20" w:firstRow="1" w:lastRow="0" w:firstColumn="0" w:lastColumn="0" w:noHBand="0" w:noVBand="1"/>
      </w:tblPr>
      <w:tblGrid>
        <w:gridCol w:w="421"/>
        <w:gridCol w:w="6985"/>
        <w:gridCol w:w="2161"/>
      </w:tblGrid>
      <w:tr w:rsidR="00136DCC" w:rsidRPr="00136DCC" w14:paraId="1ABF8C36" w14:textId="77777777" w:rsidTr="00FA5145">
        <w:trPr>
          <w:cnfStyle w:val="100000000000" w:firstRow="1" w:lastRow="0" w:firstColumn="0" w:lastColumn="0" w:oddVBand="0" w:evenVBand="0" w:oddHBand="0" w:evenHBand="0" w:firstRowFirstColumn="0" w:firstRowLastColumn="0" w:lastRowFirstColumn="0" w:lastRowLastColumn="0"/>
          <w:trHeight w:val="556"/>
        </w:trPr>
        <w:tc>
          <w:tcPr>
            <w:tcW w:w="421" w:type="dxa"/>
            <w:vAlign w:val="center"/>
          </w:tcPr>
          <w:p w14:paraId="4F284CAA" w14:textId="77777777" w:rsidR="00585716" w:rsidRPr="00A55F7D" w:rsidRDefault="00585716" w:rsidP="008055D2">
            <w:pPr>
              <w:spacing w:before="0"/>
              <w:ind w:firstLine="0"/>
              <w:jc w:val="center"/>
              <w:rPr>
                <w:rFonts w:ascii="GHEA Grapalat" w:hAnsi="GHEA Grapalat" w:cs="Sylfaen"/>
                <w:bCs w:val="0"/>
                <w:color w:val="002060"/>
                <w:sz w:val="24"/>
                <w:szCs w:val="24"/>
                <w:lang w:val="hy-AM"/>
              </w:rPr>
            </w:pPr>
          </w:p>
        </w:tc>
        <w:tc>
          <w:tcPr>
            <w:tcW w:w="6985" w:type="dxa"/>
            <w:vAlign w:val="center"/>
          </w:tcPr>
          <w:p w14:paraId="35DCB490" w14:textId="6AE03BE9" w:rsidR="00585716" w:rsidRPr="00106B19" w:rsidRDefault="00C148D1" w:rsidP="00FA5145">
            <w:pPr>
              <w:spacing w:before="0" w:line="276" w:lineRule="auto"/>
              <w:ind w:firstLine="0"/>
              <w:jc w:val="center"/>
              <w:rPr>
                <w:rFonts w:ascii="GHEA Grapalat" w:hAnsi="GHEA Grapalat" w:cs="Sylfaen"/>
                <w:bCs w:val="0"/>
                <w:color w:val="002060"/>
                <w:sz w:val="26"/>
                <w:szCs w:val="26"/>
                <w:lang w:val="hy-AM"/>
              </w:rPr>
            </w:pPr>
            <w:r>
              <w:rPr>
                <w:rFonts w:ascii="GHEA Grapalat" w:hAnsi="GHEA Grapalat" w:cs="Sylfaen"/>
                <w:bCs w:val="0"/>
                <w:color w:val="002060"/>
                <w:sz w:val="26"/>
                <w:szCs w:val="26"/>
              </w:rPr>
              <w:t>The total</w:t>
            </w:r>
            <w:r w:rsidR="00106B19" w:rsidRPr="00106B19">
              <w:rPr>
                <w:rFonts w:ascii="GHEA Grapalat" w:hAnsi="GHEA Grapalat" w:cs="Sylfaen"/>
                <w:bCs w:val="0"/>
                <w:color w:val="002060"/>
                <w:sz w:val="26"/>
                <w:szCs w:val="26"/>
                <w:lang w:val="hy-AM"/>
              </w:rPr>
              <w:t xml:space="preserve"> amount of credit</w:t>
            </w:r>
          </w:p>
        </w:tc>
        <w:tc>
          <w:tcPr>
            <w:tcW w:w="2161" w:type="dxa"/>
            <w:vAlign w:val="center"/>
          </w:tcPr>
          <w:p w14:paraId="6F07D692" w14:textId="08DF6C9E" w:rsidR="00585716" w:rsidRPr="00FA5145" w:rsidRDefault="00DB3325" w:rsidP="008055D2">
            <w:pPr>
              <w:spacing w:before="0" w:line="276" w:lineRule="auto"/>
              <w:ind w:firstLine="0"/>
              <w:jc w:val="center"/>
              <w:rPr>
                <w:rFonts w:ascii="GHEA Grapalat" w:hAnsi="GHEA Grapalat" w:cs="Sylfaen"/>
                <w:bCs w:val="0"/>
                <w:color w:val="002060"/>
                <w:sz w:val="26"/>
                <w:szCs w:val="26"/>
              </w:rPr>
            </w:pPr>
            <w:r>
              <w:rPr>
                <w:rFonts w:ascii="GHEA Grapalat" w:hAnsi="GHEA Grapalat" w:cs="Sylfaen"/>
                <w:bCs w:val="0"/>
                <w:color w:val="002060"/>
                <w:sz w:val="26"/>
                <w:szCs w:val="26"/>
              </w:rPr>
              <w:t>AMD</w:t>
            </w:r>
          </w:p>
        </w:tc>
      </w:tr>
      <w:tr w:rsidR="00136DCC" w:rsidRPr="00136DCC" w14:paraId="60FC9E33" w14:textId="77777777" w:rsidTr="00FA5145">
        <w:trPr>
          <w:cnfStyle w:val="000000100000" w:firstRow="0" w:lastRow="0" w:firstColumn="0" w:lastColumn="0" w:oddVBand="0" w:evenVBand="0" w:oddHBand="1" w:evenHBand="0" w:firstRowFirstColumn="0" w:firstRowLastColumn="0" w:lastRowFirstColumn="0" w:lastRowLastColumn="0"/>
          <w:trHeight w:val="408"/>
        </w:trPr>
        <w:tc>
          <w:tcPr>
            <w:tcW w:w="421" w:type="dxa"/>
            <w:vAlign w:val="center"/>
          </w:tcPr>
          <w:p w14:paraId="41C8A1C6" w14:textId="200B47C2" w:rsidR="00585716" w:rsidRPr="00136DCC" w:rsidRDefault="00585716" w:rsidP="008055D2">
            <w:pPr>
              <w:spacing w:before="0"/>
              <w:ind w:firstLine="0"/>
              <w:rPr>
                <w:rFonts w:ascii="GHEA Grapalat" w:hAnsi="GHEA Grapalat" w:cs="Sylfaen"/>
                <w:b/>
                <w:bCs/>
                <w:color w:val="002060"/>
                <w:sz w:val="24"/>
                <w:szCs w:val="24"/>
                <w:lang w:val="hy-AM"/>
              </w:rPr>
            </w:pPr>
            <w:r w:rsidRPr="00136DCC">
              <w:rPr>
                <w:rFonts w:ascii="GHEA Grapalat" w:hAnsi="GHEA Grapalat" w:cs="Sylfaen"/>
                <w:b/>
                <w:bCs/>
                <w:color w:val="002060"/>
                <w:sz w:val="24"/>
                <w:szCs w:val="24"/>
                <w:lang w:val="hy-AM"/>
              </w:rPr>
              <w:t>1</w:t>
            </w:r>
          </w:p>
        </w:tc>
        <w:tc>
          <w:tcPr>
            <w:tcW w:w="6985" w:type="dxa"/>
            <w:vAlign w:val="center"/>
          </w:tcPr>
          <w:p w14:paraId="4172C01F" w14:textId="0C225C46" w:rsidR="00585716" w:rsidRPr="00D90A8D" w:rsidRDefault="00D90A8D" w:rsidP="008055D2">
            <w:pPr>
              <w:spacing w:before="0" w:line="276" w:lineRule="auto"/>
              <w:ind w:firstLine="0"/>
              <w:rPr>
                <w:rFonts w:ascii="GHEA Grapalat" w:hAnsi="GHEA Grapalat" w:cs="Sylfaen"/>
                <w:color w:val="002060"/>
                <w:sz w:val="24"/>
                <w:szCs w:val="24"/>
                <w:lang w:val="hy-AM"/>
              </w:rPr>
            </w:pPr>
            <w:r>
              <w:rPr>
                <w:rFonts w:ascii="GHEA Grapalat" w:hAnsi="GHEA Grapalat" w:cs="Sylfaen"/>
                <w:color w:val="002060"/>
                <w:sz w:val="24"/>
                <w:szCs w:val="24"/>
                <w:lang w:val="hy-AM"/>
              </w:rPr>
              <w:t>GLOBAL CREDIT U</w:t>
            </w:r>
            <w:r w:rsidRPr="00D90A8D">
              <w:rPr>
                <w:rFonts w:ascii="GHEA Grapalat" w:hAnsi="GHEA Grapalat" w:cs="Sylfaen"/>
                <w:color w:val="002060"/>
                <w:sz w:val="24"/>
                <w:szCs w:val="24"/>
                <w:lang w:val="hy-AM"/>
              </w:rPr>
              <w:t>C</w:t>
            </w:r>
            <w:r>
              <w:rPr>
                <w:rFonts w:ascii="GHEA Grapalat" w:hAnsi="GHEA Grapalat" w:cs="Sylfaen"/>
                <w:color w:val="002060"/>
                <w:sz w:val="24"/>
                <w:szCs w:val="24"/>
              </w:rPr>
              <w:t>O</w:t>
            </w:r>
            <w:r w:rsidRPr="00D90A8D">
              <w:rPr>
                <w:rFonts w:ascii="GHEA Grapalat" w:hAnsi="GHEA Grapalat" w:cs="Sylfaen"/>
                <w:color w:val="002060"/>
                <w:sz w:val="24"/>
                <w:szCs w:val="24"/>
                <w:lang w:val="hy-AM"/>
              </w:rPr>
              <w:t xml:space="preserve"> CJSC</w:t>
            </w:r>
          </w:p>
        </w:tc>
        <w:tc>
          <w:tcPr>
            <w:tcW w:w="2161" w:type="dxa"/>
            <w:vAlign w:val="center"/>
          </w:tcPr>
          <w:p w14:paraId="6A412A32" w14:textId="7835041E" w:rsidR="00585716" w:rsidRPr="00FA5145" w:rsidRDefault="00585716" w:rsidP="008055D2">
            <w:pPr>
              <w:spacing w:before="0" w:line="276" w:lineRule="auto"/>
              <w:ind w:firstLine="0"/>
              <w:jc w:val="center"/>
              <w:rPr>
                <w:rFonts w:ascii="GHEA Grapalat" w:hAnsi="GHEA Grapalat" w:cs="Sylfaen"/>
                <w:color w:val="002060"/>
                <w:sz w:val="24"/>
                <w:szCs w:val="24"/>
              </w:rPr>
            </w:pPr>
            <w:r w:rsidRPr="00FA5145">
              <w:rPr>
                <w:rFonts w:ascii="GHEA Grapalat" w:hAnsi="GHEA Grapalat" w:cs="Sylfaen"/>
                <w:color w:val="002060"/>
                <w:sz w:val="24"/>
                <w:szCs w:val="24"/>
              </w:rPr>
              <w:t>557,025,000</w:t>
            </w:r>
          </w:p>
        </w:tc>
      </w:tr>
      <w:tr w:rsidR="00136DCC" w:rsidRPr="00136DCC" w14:paraId="46F190F9" w14:textId="77777777" w:rsidTr="00FA5145">
        <w:trPr>
          <w:trHeight w:val="463"/>
        </w:trPr>
        <w:tc>
          <w:tcPr>
            <w:tcW w:w="421" w:type="dxa"/>
            <w:vAlign w:val="center"/>
          </w:tcPr>
          <w:p w14:paraId="2D0BD942" w14:textId="6BCCB06B" w:rsidR="00585716" w:rsidRPr="00136DCC" w:rsidRDefault="00585716" w:rsidP="008055D2">
            <w:pPr>
              <w:spacing w:before="0"/>
              <w:ind w:firstLine="0"/>
              <w:rPr>
                <w:rFonts w:ascii="GHEA Grapalat" w:hAnsi="GHEA Grapalat" w:cs="Sylfaen"/>
                <w:b/>
                <w:bCs/>
                <w:color w:val="002060"/>
                <w:sz w:val="24"/>
                <w:szCs w:val="24"/>
                <w:lang w:val="hy-AM"/>
              </w:rPr>
            </w:pPr>
            <w:r w:rsidRPr="00136DCC">
              <w:rPr>
                <w:rFonts w:ascii="GHEA Grapalat" w:hAnsi="GHEA Grapalat" w:cs="Sylfaen"/>
                <w:b/>
                <w:bCs/>
                <w:color w:val="002060"/>
                <w:sz w:val="24"/>
                <w:szCs w:val="24"/>
                <w:lang w:val="hy-AM"/>
              </w:rPr>
              <w:t>2</w:t>
            </w:r>
          </w:p>
        </w:tc>
        <w:tc>
          <w:tcPr>
            <w:tcW w:w="6985" w:type="dxa"/>
            <w:vAlign w:val="center"/>
          </w:tcPr>
          <w:p w14:paraId="564DE2CB" w14:textId="1E8B832C" w:rsidR="00585716" w:rsidRPr="00C148D1" w:rsidRDefault="00C148D1" w:rsidP="008055D2">
            <w:pPr>
              <w:spacing w:before="0" w:line="276" w:lineRule="auto"/>
              <w:ind w:firstLine="0"/>
              <w:rPr>
                <w:rFonts w:ascii="GHEA Grapalat" w:hAnsi="GHEA Grapalat" w:cs="Sylfaen"/>
                <w:color w:val="002060"/>
                <w:sz w:val="24"/>
                <w:szCs w:val="24"/>
                <w:lang w:val="hy-AM"/>
              </w:rPr>
            </w:pPr>
            <w:r>
              <w:rPr>
                <w:rFonts w:ascii="GHEA Grapalat" w:hAnsi="GHEA Grapalat" w:cs="Sylfaen"/>
                <w:color w:val="002060"/>
                <w:sz w:val="24"/>
                <w:szCs w:val="24"/>
                <w:lang w:val="hy-AM"/>
              </w:rPr>
              <w:t>A</w:t>
            </w:r>
            <w:r w:rsidRPr="00C148D1">
              <w:rPr>
                <w:rFonts w:ascii="GHEA Grapalat" w:hAnsi="GHEA Grapalat" w:cs="Sylfaen"/>
                <w:color w:val="002060"/>
                <w:sz w:val="24"/>
                <w:szCs w:val="24"/>
                <w:lang w:val="hy-AM"/>
              </w:rPr>
              <w:t>CBA LEASING VC CJSC</w:t>
            </w:r>
          </w:p>
        </w:tc>
        <w:tc>
          <w:tcPr>
            <w:tcW w:w="2161" w:type="dxa"/>
            <w:vAlign w:val="center"/>
          </w:tcPr>
          <w:p w14:paraId="05025E8A" w14:textId="77777777" w:rsidR="00585716" w:rsidRPr="00FA5145" w:rsidRDefault="00585716" w:rsidP="008055D2">
            <w:pPr>
              <w:spacing w:before="0" w:line="276" w:lineRule="auto"/>
              <w:ind w:firstLine="0"/>
              <w:jc w:val="center"/>
              <w:rPr>
                <w:rFonts w:ascii="GHEA Grapalat" w:hAnsi="GHEA Grapalat" w:cs="Sylfaen"/>
                <w:color w:val="002060"/>
                <w:sz w:val="24"/>
                <w:szCs w:val="24"/>
              </w:rPr>
            </w:pPr>
            <w:r w:rsidRPr="00FA5145">
              <w:rPr>
                <w:rFonts w:ascii="GHEA Grapalat" w:hAnsi="GHEA Grapalat" w:cs="Sylfaen"/>
                <w:color w:val="002060"/>
                <w:sz w:val="24"/>
                <w:szCs w:val="24"/>
              </w:rPr>
              <w:t>476,240,050</w:t>
            </w:r>
          </w:p>
        </w:tc>
      </w:tr>
      <w:tr w:rsidR="00136DCC" w:rsidRPr="00136DCC" w14:paraId="1CADEAFF" w14:textId="77777777" w:rsidTr="00FA5145">
        <w:trPr>
          <w:cnfStyle w:val="000000100000" w:firstRow="0" w:lastRow="0" w:firstColumn="0" w:lastColumn="0" w:oddVBand="0" w:evenVBand="0" w:oddHBand="1" w:evenHBand="0" w:firstRowFirstColumn="0" w:firstRowLastColumn="0" w:lastRowFirstColumn="0" w:lastRowLastColumn="0"/>
          <w:trHeight w:val="612"/>
        </w:trPr>
        <w:tc>
          <w:tcPr>
            <w:tcW w:w="421" w:type="dxa"/>
            <w:vAlign w:val="center"/>
          </w:tcPr>
          <w:p w14:paraId="54F9C4E0" w14:textId="2698FBFF" w:rsidR="00585716" w:rsidRPr="00136DCC" w:rsidRDefault="00585716" w:rsidP="008055D2">
            <w:pPr>
              <w:spacing w:before="0"/>
              <w:ind w:firstLine="0"/>
              <w:rPr>
                <w:rFonts w:ascii="GHEA Grapalat" w:hAnsi="GHEA Grapalat" w:cs="Sylfaen"/>
                <w:b/>
                <w:bCs/>
                <w:color w:val="002060"/>
                <w:sz w:val="24"/>
                <w:szCs w:val="24"/>
                <w:lang w:val="hy-AM"/>
              </w:rPr>
            </w:pPr>
            <w:r w:rsidRPr="00136DCC">
              <w:rPr>
                <w:rFonts w:ascii="GHEA Grapalat" w:hAnsi="GHEA Grapalat" w:cs="Sylfaen"/>
                <w:b/>
                <w:bCs/>
                <w:color w:val="002060"/>
                <w:sz w:val="24"/>
                <w:szCs w:val="24"/>
                <w:lang w:val="hy-AM"/>
              </w:rPr>
              <w:t>3</w:t>
            </w:r>
          </w:p>
        </w:tc>
        <w:tc>
          <w:tcPr>
            <w:tcW w:w="6985" w:type="dxa"/>
            <w:vAlign w:val="center"/>
          </w:tcPr>
          <w:p w14:paraId="3C538D2E" w14:textId="125F1239" w:rsidR="00585716" w:rsidRPr="00A55F7D" w:rsidRDefault="00C148D1" w:rsidP="008055D2">
            <w:pPr>
              <w:spacing w:before="0" w:line="276" w:lineRule="auto"/>
              <w:ind w:firstLine="0"/>
              <w:rPr>
                <w:rFonts w:ascii="GHEA Grapalat" w:hAnsi="GHEA Grapalat" w:cs="Sylfaen"/>
                <w:color w:val="002060"/>
                <w:sz w:val="24"/>
                <w:szCs w:val="24"/>
                <w:lang w:val="hy-AM"/>
              </w:rPr>
            </w:pPr>
            <w:r w:rsidRPr="00C148D1">
              <w:rPr>
                <w:rFonts w:ascii="GHEA Grapalat" w:hAnsi="GHEA Grapalat" w:cs="Sylfaen"/>
                <w:color w:val="002060"/>
                <w:sz w:val="24"/>
                <w:szCs w:val="24"/>
                <w:lang w:val="hy-AM"/>
              </w:rPr>
              <w:t>ACBA-CREDIT AGRICULTURAL BANK CJSC</w:t>
            </w:r>
          </w:p>
        </w:tc>
        <w:tc>
          <w:tcPr>
            <w:tcW w:w="2161" w:type="dxa"/>
            <w:vAlign w:val="center"/>
          </w:tcPr>
          <w:p w14:paraId="6C5BE6B0" w14:textId="77777777" w:rsidR="00585716" w:rsidRPr="00FA5145" w:rsidRDefault="00585716" w:rsidP="008055D2">
            <w:pPr>
              <w:spacing w:before="0" w:line="276" w:lineRule="auto"/>
              <w:ind w:firstLine="0"/>
              <w:jc w:val="center"/>
              <w:rPr>
                <w:rFonts w:ascii="GHEA Grapalat" w:hAnsi="GHEA Grapalat" w:cs="Sylfaen"/>
                <w:color w:val="002060"/>
                <w:sz w:val="24"/>
                <w:szCs w:val="24"/>
              </w:rPr>
            </w:pPr>
            <w:r w:rsidRPr="00FA5145">
              <w:rPr>
                <w:rFonts w:ascii="GHEA Grapalat" w:hAnsi="GHEA Grapalat" w:cs="Sylfaen"/>
                <w:color w:val="002060"/>
                <w:sz w:val="24"/>
                <w:szCs w:val="24"/>
              </w:rPr>
              <w:t>470,344,812</w:t>
            </w:r>
          </w:p>
        </w:tc>
      </w:tr>
      <w:tr w:rsidR="00136DCC" w:rsidRPr="00136DCC" w14:paraId="230C43AE" w14:textId="77777777" w:rsidTr="00FA5145">
        <w:trPr>
          <w:trHeight w:val="408"/>
        </w:trPr>
        <w:tc>
          <w:tcPr>
            <w:tcW w:w="421" w:type="dxa"/>
            <w:vAlign w:val="center"/>
          </w:tcPr>
          <w:p w14:paraId="3A7FFD2F" w14:textId="56083AAE" w:rsidR="00585716" w:rsidRPr="00136DCC" w:rsidRDefault="00585716" w:rsidP="008055D2">
            <w:pPr>
              <w:spacing w:before="0"/>
              <w:ind w:firstLine="0"/>
              <w:rPr>
                <w:rFonts w:ascii="GHEA Grapalat" w:hAnsi="GHEA Grapalat" w:cs="Sylfaen"/>
                <w:b/>
                <w:bCs/>
                <w:color w:val="002060"/>
                <w:sz w:val="24"/>
                <w:szCs w:val="24"/>
                <w:lang w:val="hy-AM"/>
              </w:rPr>
            </w:pPr>
            <w:r w:rsidRPr="00136DCC">
              <w:rPr>
                <w:rFonts w:ascii="GHEA Grapalat" w:hAnsi="GHEA Grapalat" w:cs="Sylfaen"/>
                <w:b/>
                <w:bCs/>
                <w:color w:val="002060"/>
                <w:sz w:val="24"/>
                <w:szCs w:val="24"/>
                <w:lang w:val="hy-AM"/>
              </w:rPr>
              <w:t>4</w:t>
            </w:r>
          </w:p>
        </w:tc>
        <w:tc>
          <w:tcPr>
            <w:tcW w:w="6985" w:type="dxa"/>
            <w:vAlign w:val="center"/>
          </w:tcPr>
          <w:p w14:paraId="571CF241" w14:textId="26F265CC" w:rsidR="00585716" w:rsidRPr="00C148D1" w:rsidRDefault="00C148D1" w:rsidP="00C148D1">
            <w:pPr>
              <w:spacing w:before="0" w:line="276" w:lineRule="auto"/>
              <w:ind w:firstLine="0"/>
              <w:rPr>
                <w:rFonts w:ascii="GHEA Grapalat" w:hAnsi="GHEA Grapalat" w:cs="Sylfaen"/>
                <w:color w:val="002060"/>
                <w:sz w:val="24"/>
                <w:szCs w:val="24"/>
                <w:lang w:val="hy-AM"/>
              </w:rPr>
            </w:pPr>
            <w:r>
              <w:rPr>
                <w:rFonts w:ascii="GHEA Grapalat" w:hAnsi="GHEA Grapalat" w:cs="Sylfaen"/>
                <w:color w:val="002060"/>
                <w:sz w:val="24"/>
                <w:szCs w:val="24"/>
              </w:rPr>
              <w:t>ARMENIAN LEASING COMPANY</w:t>
            </w:r>
            <w:r w:rsidRPr="00C148D1">
              <w:rPr>
                <w:rFonts w:ascii="GHEA Grapalat" w:hAnsi="GHEA Grapalat" w:cs="Sylfaen"/>
                <w:color w:val="002060"/>
                <w:sz w:val="24"/>
                <w:szCs w:val="24"/>
                <w:lang w:val="hy-AM"/>
              </w:rPr>
              <w:t xml:space="preserve"> UCO</w:t>
            </w:r>
          </w:p>
        </w:tc>
        <w:tc>
          <w:tcPr>
            <w:tcW w:w="2161" w:type="dxa"/>
            <w:vAlign w:val="center"/>
          </w:tcPr>
          <w:p w14:paraId="0C869B9B" w14:textId="77777777" w:rsidR="00585716" w:rsidRPr="00FA5145" w:rsidRDefault="00585716" w:rsidP="008055D2">
            <w:pPr>
              <w:spacing w:before="0" w:line="276" w:lineRule="auto"/>
              <w:ind w:firstLine="0"/>
              <w:jc w:val="center"/>
              <w:rPr>
                <w:rFonts w:ascii="GHEA Grapalat" w:hAnsi="GHEA Grapalat" w:cs="Sylfaen"/>
                <w:color w:val="002060"/>
                <w:sz w:val="24"/>
                <w:szCs w:val="24"/>
              </w:rPr>
            </w:pPr>
            <w:r w:rsidRPr="00FA5145">
              <w:rPr>
                <w:rFonts w:ascii="GHEA Grapalat" w:hAnsi="GHEA Grapalat" w:cs="Sylfaen"/>
                <w:color w:val="002060"/>
                <w:sz w:val="24"/>
                <w:szCs w:val="24"/>
              </w:rPr>
              <w:t>48,619,742</w:t>
            </w:r>
          </w:p>
        </w:tc>
      </w:tr>
      <w:tr w:rsidR="00136DCC" w:rsidRPr="00136DCC" w14:paraId="49FF462E" w14:textId="77777777" w:rsidTr="00FA5145">
        <w:trPr>
          <w:cnfStyle w:val="000000100000" w:firstRow="0" w:lastRow="0" w:firstColumn="0" w:lastColumn="0" w:oddVBand="0" w:evenVBand="0" w:oddHBand="1" w:evenHBand="0" w:firstRowFirstColumn="0" w:firstRowLastColumn="0" w:lastRowFirstColumn="0" w:lastRowLastColumn="0"/>
          <w:trHeight w:val="444"/>
        </w:trPr>
        <w:tc>
          <w:tcPr>
            <w:tcW w:w="421" w:type="dxa"/>
            <w:vAlign w:val="center"/>
          </w:tcPr>
          <w:p w14:paraId="156E5156" w14:textId="14C00546" w:rsidR="00585716" w:rsidRPr="00136DCC" w:rsidRDefault="00585716" w:rsidP="008055D2">
            <w:pPr>
              <w:spacing w:before="0"/>
              <w:ind w:firstLine="0"/>
              <w:rPr>
                <w:rFonts w:ascii="GHEA Grapalat" w:hAnsi="GHEA Grapalat" w:cs="Sylfaen"/>
                <w:b/>
                <w:bCs/>
                <w:color w:val="002060"/>
                <w:sz w:val="24"/>
                <w:szCs w:val="24"/>
                <w:lang w:val="hy-AM"/>
              </w:rPr>
            </w:pPr>
            <w:r w:rsidRPr="00136DCC">
              <w:rPr>
                <w:rFonts w:ascii="GHEA Grapalat" w:hAnsi="GHEA Grapalat" w:cs="Sylfaen"/>
                <w:b/>
                <w:bCs/>
                <w:color w:val="002060"/>
                <w:sz w:val="24"/>
                <w:szCs w:val="24"/>
                <w:lang w:val="hy-AM"/>
              </w:rPr>
              <w:t>5</w:t>
            </w:r>
          </w:p>
        </w:tc>
        <w:tc>
          <w:tcPr>
            <w:tcW w:w="6985" w:type="dxa"/>
            <w:vAlign w:val="center"/>
          </w:tcPr>
          <w:p w14:paraId="288D30CC" w14:textId="0AFF5EA5" w:rsidR="00585716" w:rsidRPr="00C148D1" w:rsidRDefault="00C148D1" w:rsidP="008055D2">
            <w:pPr>
              <w:spacing w:before="0" w:line="276" w:lineRule="auto"/>
              <w:ind w:firstLine="0"/>
              <w:rPr>
                <w:rFonts w:ascii="GHEA Grapalat" w:hAnsi="GHEA Grapalat" w:cs="Sylfaen"/>
                <w:color w:val="002060"/>
                <w:sz w:val="24"/>
                <w:szCs w:val="24"/>
              </w:rPr>
            </w:pPr>
            <w:r w:rsidRPr="00C148D1">
              <w:rPr>
                <w:rFonts w:ascii="GHEA Grapalat" w:hAnsi="GHEA Grapalat" w:cs="Sylfaen"/>
                <w:color w:val="002060"/>
                <w:sz w:val="24"/>
                <w:szCs w:val="24"/>
                <w:lang w:val="hy-AM"/>
              </w:rPr>
              <w:t xml:space="preserve">AGROLEASING LCC.  </w:t>
            </w:r>
            <w:r>
              <w:rPr>
                <w:rFonts w:ascii="GHEA Grapalat" w:hAnsi="GHEA Grapalat" w:cs="Sylfaen"/>
                <w:color w:val="002060"/>
                <w:sz w:val="24"/>
                <w:szCs w:val="24"/>
              </w:rPr>
              <w:t>LLC</w:t>
            </w:r>
          </w:p>
        </w:tc>
        <w:tc>
          <w:tcPr>
            <w:tcW w:w="2161" w:type="dxa"/>
            <w:vAlign w:val="center"/>
          </w:tcPr>
          <w:p w14:paraId="4B95B9A2" w14:textId="77777777" w:rsidR="00585716" w:rsidRPr="00FA5145" w:rsidRDefault="00585716" w:rsidP="008055D2">
            <w:pPr>
              <w:spacing w:before="0" w:line="276" w:lineRule="auto"/>
              <w:ind w:firstLine="0"/>
              <w:jc w:val="center"/>
              <w:rPr>
                <w:rFonts w:ascii="GHEA Grapalat" w:hAnsi="GHEA Grapalat" w:cs="Sylfaen"/>
                <w:color w:val="002060"/>
                <w:sz w:val="24"/>
                <w:szCs w:val="24"/>
              </w:rPr>
            </w:pPr>
            <w:r w:rsidRPr="00FA5145">
              <w:rPr>
                <w:rFonts w:ascii="GHEA Grapalat" w:hAnsi="GHEA Grapalat" w:cs="Sylfaen"/>
                <w:color w:val="002060"/>
                <w:sz w:val="24"/>
                <w:szCs w:val="24"/>
              </w:rPr>
              <w:t>67,709,000</w:t>
            </w:r>
          </w:p>
        </w:tc>
      </w:tr>
      <w:tr w:rsidR="00136DCC" w:rsidRPr="00136DCC" w14:paraId="054A5617" w14:textId="77777777" w:rsidTr="00FA5145">
        <w:trPr>
          <w:trHeight w:val="408"/>
        </w:trPr>
        <w:tc>
          <w:tcPr>
            <w:tcW w:w="421" w:type="dxa"/>
            <w:vAlign w:val="center"/>
          </w:tcPr>
          <w:p w14:paraId="76672164" w14:textId="2596FCAA" w:rsidR="00585716" w:rsidRPr="00136DCC" w:rsidRDefault="00585716" w:rsidP="008055D2">
            <w:pPr>
              <w:spacing w:before="0"/>
              <w:ind w:firstLine="0"/>
              <w:rPr>
                <w:rFonts w:ascii="GHEA Grapalat" w:hAnsi="GHEA Grapalat" w:cs="Sylfaen"/>
                <w:b/>
                <w:bCs/>
                <w:color w:val="002060"/>
                <w:sz w:val="24"/>
                <w:szCs w:val="24"/>
                <w:lang w:val="hy-AM"/>
              </w:rPr>
            </w:pPr>
            <w:r w:rsidRPr="00136DCC">
              <w:rPr>
                <w:rFonts w:ascii="GHEA Grapalat" w:hAnsi="GHEA Grapalat" w:cs="Sylfaen"/>
                <w:b/>
                <w:bCs/>
                <w:color w:val="002060"/>
                <w:sz w:val="24"/>
                <w:szCs w:val="24"/>
                <w:lang w:val="hy-AM"/>
              </w:rPr>
              <w:t>6</w:t>
            </w:r>
          </w:p>
        </w:tc>
        <w:tc>
          <w:tcPr>
            <w:tcW w:w="6985" w:type="dxa"/>
            <w:vAlign w:val="center"/>
          </w:tcPr>
          <w:p w14:paraId="613433BE" w14:textId="6933E2FC" w:rsidR="00585716" w:rsidRPr="00C148D1" w:rsidRDefault="009C3031" w:rsidP="008055D2">
            <w:pPr>
              <w:spacing w:before="0" w:line="276" w:lineRule="auto"/>
              <w:ind w:firstLine="0"/>
              <w:rPr>
                <w:rFonts w:ascii="GHEA Grapalat" w:hAnsi="GHEA Grapalat" w:cs="Sylfaen"/>
                <w:color w:val="002060"/>
                <w:sz w:val="24"/>
                <w:szCs w:val="24"/>
                <w:lang w:val="hy-AM"/>
              </w:rPr>
            </w:pPr>
            <w:r>
              <w:rPr>
                <w:rFonts w:ascii="GHEA Grapalat" w:hAnsi="GHEA Grapalat" w:cs="Sylfaen"/>
                <w:color w:val="002060"/>
                <w:sz w:val="24"/>
                <w:szCs w:val="24"/>
                <w:lang w:val="hy-AM"/>
              </w:rPr>
              <w:t xml:space="preserve">FAST CREDIT </w:t>
            </w:r>
            <w:r w:rsidRPr="00DB3325">
              <w:rPr>
                <w:rFonts w:ascii="GHEA Grapalat" w:hAnsi="GHEA Grapalat" w:cs="Sylfaen"/>
                <w:color w:val="002060"/>
                <w:sz w:val="24"/>
                <w:szCs w:val="24"/>
                <w:lang w:val="hy-AM"/>
              </w:rPr>
              <w:t>UCO</w:t>
            </w:r>
            <w:r w:rsidR="00C148D1" w:rsidRPr="00C148D1">
              <w:rPr>
                <w:rFonts w:ascii="GHEA Grapalat" w:hAnsi="GHEA Grapalat" w:cs="Sylfaen"/>
                <w:color w:val="002060"/>
                <w:sz w:val="24"/>
                <w:szCs w:val="24"/>
                <w:lang w:val="hy-AM"/>
              </w:rPr>
              <w:t xml:space="preserve"> CJSC</w:t>
            </w:r>
          </w:p>
        </w:tc>
        <w:tc>
          <w:tcPr>
            <w:tcW w:w="2161" w:type="dxa"/>
            <w:vAlign w:val="center"/>
          </w:tcPr>
          <w:p w14:paraId="2AB1E27B" w14:textId="77777777" w:rsidR="00585716" w:rsidRPr="00FA5145" w:rsidRDefault="00585716" w:rsidP="008055D2">
            <w:pPr>
              <w:spacing w:before="0" w:line="276" w:lineRule="auto"/>
              <w:ind w:firstLine="0"/>
              <w:jc w:val="center"/>
              <w:rPr>
                <w:rFonts w:ascii="GHEA Grapalat" w:hAnsi="GHEA Grapalat" w:cs="Sylfaen"/>
                <w:color w:val="002060"/>
                <w:sz w:val="24"/>
                <w:szCs w:val="24"/>
              </w:rPr>
            </w:pPr>
            <w:r w:rsidRPr="00FA5145">
              <w:rPr>
                <w:rFonts w:ascii="GHEA Grapalat" w:hAnsi="GHEA Grapalat" w:cs="Sylfaen"/>
                <w:color w:val="002060"/>
                <w:sz w:val="24"/>
                <w:szCs w:val="24"/>
              </w:rPr>
              <w:t>10,631,700</w:t>
            </w:r>
          </w:p>
        </w:tc>
      </w:tr>
      <w:tr w:rsidR="008055D2" w:rsidRPr="008055D2" w14:paraId="668FD68E" w14:textId="77777777" w:rsidTr="00FA5145">
        <w:trPr>
          <w:cnfStyle w:val="000000100000" w:firstRow="0" w:lastRow="0" w:firstColumn="0" w:lastColumn="0" w:oddVBand="0" w:evenVBand="0" w:oddHBand="1" w:evenHBand="0" w:firstRowFirstColumn="0" w:firstRowLastColumn="0" w:lastRowFirstColumn="0" w:lastRowLastColumn="0"/>
          <w:trHeight w:val="408"/>
        </w:trPr>
        <w:tc>
          <w:tcPr>
            <w:tcW w:w="421" w:type="dxa"/>
            <w:shd w:val="clear" w:color="auto" w:fill="365F91" w:themeFill="accent1" w:themeFillShade="BF"/>
            <w:vAlign w:val="center"/>
          </w:tcPr>
          <w:p w14:paraId="50F3573A" w14:textId="77777777" w:rsidR="00585716" w:rsidRPr="008055D2" w:rsidRDefault="00585716" w:rsidP="008055D2">
            <w:pPr>
              <w:spacing w:before="0"/>
              <w:ind w:firstLine="0"/>
              <w:rPr>
                <w:rFonts w:ascii="GHEA Grapalat" w:hAnsi="GHEA Grapalat" w:cs="Sylfaen"/>
                <w:b/>
                <w:bCs/>
                <w:color w:val="FFFFFF" w:themeColor="background1"/>
                <w:sz w:val="24"/>
                <w:szCs w:val="24"/>
              </w:rPr>
            </w:pPr>
          </w:p>
        </w:tc>
        <w:tc>
          <w:tcPr>
            <w:tcW w:w="6985" w:type="dxa"/>
            <w:shd w:val="clear" w:color="auto" w:fill="365F91" w:themeFill="accent1" w:themeFillShade="BF"/>
            <w:vAlign w:val="center"/>
          </w:tcPr>
          <w:p w14:paraId="0FD555D3" w14:textId="1599A8ED" w:rsidR="00585716" w:rsidRPr="008055D2" w:rsidRDefault="00585716" w:rsidP="008055D2">
            <w:pPr>
              <w:spacing w:before="0" w:line="276" w:lineRule="auto"/>
              <w:ind w:firstLine="0"/>
              <w:rPr>
                <w:rFonts w:ascii="GHEA Grapalat" w:hAnsi="GHEA Grapalat" w:cs="Sylfaen"/>
                <w:b/>
                <w:bCs/>
                <w:color w:val="FFFFFF" w:themeColor="background1"/>
                <w:sz w:val="24"/>
                <w:szCs w:val="24"/>
              </w:rPr>
            </w:pPr>
            <w:r w:rsidRPr="008055D2">
              <w:rPr>
                <w:rFonts w:ascii="GHEA Grapalat" w:hAnsi="GHEA Grapalat" w:cs="Sylfaen"/>
                <w:b/>
                <w:bCs/>
                <w:color w:val="FFFFFF" w:themeColor="background1"/>
                <w:sz w:val="24"/>
                <w:szCs w:val="24"/>
              </w:rPr>
              <w:t xml:space="preserve"> </w:t>
            </w:r>
            <w:r w:rsidR="00DE3BFD">
              <w:rPr>
                <w:rFonts w:ascii="GHEA Grapalat" w:hAnsi="GHEA Grapalat" w:cs="Sylfaen"/>
                <w:b/>
                <w:bCs/>
                <w:color w:val="FFFFFF" w:themeColor="background1"/>
                <w:sz w:val="24"/>
                <w:szCs w:val="24"/>
              </w:rPr>
              <w:t xml:space="preserve"> Total</w:t>
            </w:r>
          </w:p>
        </w:tc>
        <w:tc>
          <w:tcPr>
            <w:tcW w:w="2161" w:type="dxa"/>
            <w:shd w:val="clear" w:color="auto" w:fill="365F91" w:themeFill="accent1" w:themeFillShade="BF"/>
            <w:vAlign w:val="center"/>
          </w:tcPr>
          <w:p w14:paraId="064A2C3D" w14:textId="24EBFD11" w:rsidR="00585716" w:rsidRPr="008055D2" w:rsidRDefault="00585716" w:rsidP="008055D2">
            <w:pPr>
              <w:spacing w:before="0" w:line="276" w:lineRule="auto"/>
              <w:ind w:firstLine="0"/>
              <w:jc w:val="center"/>
              <w:rPr>
                <w:rFonts w:ascii="GHEA Grapalat" w:hAnsi="GHEA Grapalat" w:cs="Sylfaen"/>
                <w:b/>
                <w:bCs/>
                <w:color w:val="FFFFFF" w:themeColor="background1"/>
                <w:sz w:val="24"/>
                <w:szCs w:val="24"/>
              </w:rPr>
            </w:pPr>
            <w:r w:rsidRPr="008055D2">
              <w:rPr>
                <w:rFonts w:ascii="GHEA Grapalat" w:hAnsi="GHEA Grapalat" w:cs="Sylfaen"/>
                <w:b/>
                <w:bCs/>
                <w:color w:val="FFFFFF" w:themeColor="background1"/>
                <w:sz w:val="24"/>
                <w:szCs w:val="24"/>
              </w:rPr>
              <w:t>1,619,938,604</w:t>
            </w:r>
          </w:p>
        </w:tc>
      </w:tr>
    </w:tbl>
    <w:p w14:paraId="0B09CDF5" w14:textId="77777777" w:rsidR="00E7232C" w:rsidRDefault="00E7232C" w:rsidP="00C3098F">
      <w:pPr>
        <w:ind w:firstLine="684"/>
        <w:jc w:val="center"/>
        <w:rPr>
          <w:rFonts w:ascii="GHEA Grapalat" w:hAnsi="GHEA Grapalat" w:cs="GHEA Grapalat"/>
          <w:b/>
          <w:bCs/>
          <w:color w:val="002060"/>
          <w:sz w:val="24"/>
          <w:lang w:val="hy-AM"/>
        </w:rPr>
      </w:pPr>
    </w:p>
    <w:p w14:paraId="2195F175" w14:textId="5DEF79B5" w:rsidR="00CB7FC4" w:rsidRPr="0086501B" w:rsidRDefault="0086501B" w:rsidP="00E7232C">
      <w:pPr>
        <w:ind w:firstLine="0"/>
        <w:jc w:val="center"/>
        <w:rPr>
          <w:rFonts w:ascii="GHEA Grapalat" w:hAnsi="GHEA Grapalat" w:cs="GHEA Grapalat"/>
          <w:b/>
          <w:bCs/>
          <w:color w:val="002060"/>
          <w:sz w:val="24"/>
        </w:rPr>
      </w:pPr>
      <w:r w:rsidRPr="0086501B">
        <w:rPr>
          <w:rFonts w:ascii="GHEA Grapalat" w:hAnsi="GHEA Grapalat" w:cs="GHEA Grapalat"/>
          <w:b/>
          <w:bCs/>
          <w:color w:val="002060"/>
          <w:sz w:val="24"/>
        </w:rPr>
        <w:lastRenderedPageBreak/>
        <w:t>THE AGENCY OF THE MINISTRY OF FINANCE OF THE RA</w:t>
      </w:r>
    </w:p>
    <w:p w14:paraId="0B51D0D6" w14:textId="314DE3E7" w:rsidR="00CB7FC4" w:rsidRDefault="00915130" w:rsidP="00AE2664">
      <w:pPr>
        <w:spacing w:after="240"/>
        <w:rPr>
          <w:rFonts w:ascii="GHEA Grapalat" w:hAnsi="GHEA Grapalat" w:cs="GHEA Grapalat"/>
          <w:color w:val="FFFFFF" w:themeColor="background1"/>
          <w:sz w:val="24"/>
          <w:lang w:val="hy-AM"/>
        </w:rPr>
      </w:pPr>
      <w:r w:rsidRPr="00915130">
        <w:rPr>
          <w:rFonts w:ascii="GHEA Grapalat" w:hAnsi="GHEA Grapalat" w:cs="GHEA Grapalat"/>
          <w:color w:val="000000"/>
          <w:sz w:val="24"/>
          <w:lang w:val="hy-AM"/>
        </w:rPr>
        <w:t xml:space="preserve">Below is information about the amounts received from the Ministry of Finance under the agency agreement between the Ministry of Finance of RA and </w:t>
      </w:r>
      <w:r>
        <w:rPr>
          <w:rFonts w:ascii="GHEA Grapalat" w:hAnsi="GHEA Grapalat"/>
          <w:lang w:val="hy-AM"/>
        </w:rPr>
        <w:t>The</w:t>
      </w:r>
      <w:r>
        <w:rPr>
          <w:rFonts w:ascii="GHEA Grapalat" w:hAnsi="GHEA Grapalat" w:cs="Arial"/>
          <w:bCs/>
          <w:color w:val="000000"/>
          <w:kern w:val="36"/>
          <w:lang w:val="hy-AM"/>
        </w:rPr>
        <w:t xml:space="preserve"> </w:t>
      </w:r>
      <w:r w:rsidRPr="000F2B77">
        <w:rPr>
          <w:rFonts w:ascii="GHEA Grapalat" w:hAnsi="GHEA Grapalat" w:cs="Arial"/>
          <w:bCs/>
          <w:color w:val="000000"/>
          <w:kern w:val="36"/>
          <w:lang w:val="hy-AM"/>
        </w:rPr>
        <w:t>Renewable</w:t>
      </w:r>
      <w:r w:rsidRPr="00461E4C">
        <w:rPr>
          <w:rFonts w:ascii="GHEA Grapalat" w:hAnsi="GHEA Grapalat" w:cs="Arial"/>
          <w:bCs/>
          <w:color w:val="000000"/>
          <w:kern w:val="36"/>
          <w:lang w:val="hy-AM"/>
        </w:rPr>
        <w:t xml:space="preserve"> Resources</w:t>
      </w:r>
      <w:r w:rsidRPr="000F2B77">
        <w:rPr>
          <w:rFonts w:ascii="GHEA Grapalat" w:hAnsi="GHEA Grapalat" w:cs="Arial"/>
          <w:bCs/>
          <w:color w:val="000000"/>
          <w:kern w:val="36"/>
          <w:lang w:val="hy-AM"/>
        </w:rPr>
        <w:t xml:space="preserve"> and Energy Efficiency Fund</w:t>
      </w:r>
      <w:r w:rsidRPr="008A435B">
        <w:rPr>
          <w:rFonts w:ascii="GHEA Grapalat" w:hAnsi="GHEA Grapalat" w:cs="Arial"/>
          <w:lang w:val="hy-AM"/>
        </w:rPr>
        <w:t xml:space="preserve"> </w:t>
      </w:r>
      <w:r w:rsidRPr="00881419">
        <w:rPr>
          <w:rFonts w:ascii="GHEA Grapalat" w:eastAsia="Merriweather" w:hAnsi="GHEA Grapalat" w:cs="Merriweather"/>
          <w:color w:val="000000"/>
          <w:lang w:val="hy-AM"/>
        </w:rPr>
        <w:t>of Armenia</w:t>
      </w:r>
      <w:r w:rsidRPr="00915130">
        <w:rPr>
          <w:rFonts w:ascii="GHEA Grapalat" w:hAnsi="GHEA Grapalat" w:cs="GHEA Grapalat"/>
          <w:color w:val="000000"/>
          <w:sz w:val="24"/>
          <w:lang w:val="hy-AM"/>
        </w:rPr>
        <w:t xml:space="preserve"> dated July 30, 2012.</w:t>
      </w:r>
      <w:r w:rsidR="00FF4AED" w:rsidRPr="00CB7FC4">
        <w:rPr>
          <w:rFonts w:ascii="GHEA Grapalat" w:hAnsi="GHEA Grapalat" w:cs="GHEA Grapalat"/>
          <w:color w:val="FFFFFF" w:themeColor="background1"/>
          <w:sz w:val="24"/>
          <w:lang w:val="hy-AM"/>
        </w:rPr>
        <w:t>Գ</w:t>
      </w:r>
      <w:r w:rsidR="0086501B" w:rsidRPr="0086501B">
        <w:t xml:space="preserve"> </w:t>
      </w:r>
      <w:r w:rsidR="0086501B" w:rsidRPr="0086501B">
        <w:rPr>
          <w:rFonts w:ascii="GHEA Grapalat" w:hAnsi="GHEA Grapalat" w:cs="GHEA Grapalat"/>
          <w:color w:val="FFFFFF" w:themeColor="background1"/>
          <w:sz w:val="24"/>
          <w:lang w:val="hy-AM"/>
        </w:rPr>
        <w:t>Based on the agreement signed between the RA Ministry of Finance and the Renewable Energy and Energy Saving Fund of</w:t>
      </w:r>
      <w:r>
        <w:rPr>
          <w:rFonts w:ascii="GHEA Grapalat" w:hAnsi="GHEA Grapalat" w:cs="GHEA Grapalat"/>
          <w:color w:val="FFFFFF" w:themeColor="background1"/>
          <w:sz w:val="24"/>
          <w:lang w:val="hy-AM"/>
        </w:rPr>
        <w:t xml:space="preserve"> Aria on July </w:t>
      </w:r>
      <w:r w:rsidR="0086501B" w:rsidRPr="0086501B">
        <w:rPr>
          <w:rFonts w:ascii="GHEA Grapalat" w:hAnsi="GHEA Grapalat" w:cs="GHEA Grapalat"/>
          <w:color w:val="FFFFFF" w:themeColor="background1"/>
          <w:sz w:val="24"/>
          <w:lang w:val="hy-AM"/>
        </w:rPr>
        <w:t>012, below is information about the funds received from the Ministry of Finance.</w:t>
      </w:r>
    </w:p>
    <w:tbl>
      <w:tblPr>
        <w:tblStyle w:val="GridTable6Colorful-Accent11"/>
        <w:tblW w:w="962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957"/>
        <w:gridCol w:w="4668"/>
      </w:tblGrid>
      <w:tr w:rsidR="00CB7FC4" w:rsidRPr="00CB7FC4" w14:paraId="681E5F2B" w14:textId="77777777" w:rsidTr="00585716">
        <w:trPr>
          <w:cnfStyle w:val="100000000000" w:firstRow="1" w:lastRow="0" w:firstColumn="0" w:lastColumn="0" w:oddVBand="0" w:evenVBand="0" w:oddHBand="0"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625" w:type="dxa"/>
            <w:gridSpan w:val="2"/>
            <w:tcBorders>
              <w:bottom w:val="none" w:sz="0" w:space="0" w:color="auto"/>
            </w:tcBorders>
          </w:tcPr>
          <w:p w14:paraId="06182A60" w14:textId="6CBBBC9B" w:rsidR="00CB7FC4" w:rsidRPr="00585716" w:rsidRDefault="0086501B" w:rsidP="00CB7FC4">
            <w:pPr>
              <w:ind w:firstLine="684"/>
              <w:jc w:val="center"/>
              <w:rPr>
                <w:rFonts w:ascii="GHEA Grapalat" w:hAnsi="GHEA Grapalat" w:cs="GHEA Grapalat"/>
                <w:bCs w:val="0"/>
                <w:color w:val="FFFFFF" w:themeColor="background1"/>
                <w:sz w:val="28"/>
                <w:szCs w:val="28"/>
              </w:rPr>
            </w:pPr>
            <w:r w:rsidRPr="0086501B">
              <w:rPr>
                <w:rFonts w:ascii="GHEA Grapalat" w:hAnsi="GHEA Grapalat" w:cs="GHEA Grapalat"/>
                <w:bCs w:val="0"/>
                <w:color w:val="002060"/>
                <w:sz w:val="28"/>
                <w:szCs w:val="28"/>
              </w:rPr>
              <w:t>RA Ministry of Finance</w:t>
            </w:r>
          </w:p>
        </w:tc>
      </w:tr>
      <w:tr w:rsidR="00CB7FC4" w:rsidRPr="00CB7FC4" w14:paraId="4A19C7CF" w14:textId="77777777" w:rsidTr="00FA5145">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4957" w:type="dxa"/>
          </w:tcPr>
          <w:p w14:paraId="7035DA99" w14:textId="793F721C" w:rsidR="00CB7FC4" w:rsidRPr="00FA5145" w:rsidRDefault="0086501B" w:rsidP="00CB7FC4">
            <w:pPr>
              <w:ind w:firstLine="682"/>
              <w:jc w:val="center"/>
              <w:rPr>
                <w:rFonts w:ascii="GHEA Grapalat" w:hAnsi="GHEA Grapalat" w:cs="GHEA Grapalat"/>
                <w:color w:val="002060"/>
                <w:sz w:val="24"/>
              </w:rPr>
            </w:pPr>
            <w:r w:rsidRPr="00DE3BFD">
              <w:rPr>
                <w:rFonts w:ascii="GHEA Grapalat" w:hAnsi="GHEA Grapalat" w:cs="Sylfaen"/>
                <w:bCs w:val="0"/>
                <w:color w:val="002060"/>
                <w:sz w:val="26"/>
                <w:szCs w:val="26"/>
              </w:rPr>
              <w:t>AMD</w:t>
            </w:r>
          </w:p>
        </w:tc>
        <w:tc>
          <w:tcPr>
            <w:tcW w:w="4668" w:type="dxa"/>
          </w:tcPr>
          <w:p w14:paraId="5D100196" w14:textId="12098C7E" w:rsidR="00CB7FC4" w:rsidRPr="00FA5145" w:rsidRDefault="0086501B" w:rsidP="00CB7FC4">
            <w:pPr>
              <w:ind w:firstLine="682"/>
              <w:jc w:val="center"/>
              <w:cnfStyle w:val="000000100000" w:firstRow="0" w:lastRow="0" w:firstColumn="0" w:lastColumn="0" w:oddVBand="0" w:evenVBand="0" w:oddHBand="1" w:evenHBand="0" w:firstRowFirstColumn="0" w:firstRowLastColumn="0" w:lastRowFirstColumn="0" w:lastRowLastColumn="0"/>
              <w:rPr>
                <w:rFonts w:ascii="GHEA Grapalat" w:hAnsi="GHEA Grapalat" w:cs="GHEA Grapalat"/>
                <w:b/>
                <w:bCs/>
                <w:color w:val="002060"/>
                <w:sz w:val="24"/>
              </w:rPr>
            </w:pPr>
            <w:r w:rsidRPr="0086501B">
              <w:rPr>
                <w:rFonts w:ascii="GHEA Grapalat" w:hAnsi="GHEA Grapalat" w:cs="GHEA Grapalat"/>
                <w:b/>
                <w:bCs/>
                <w:color w:val="002060"/>
                <w:sz w:val="24"/>
              </w:rPr>
              <w:t>US dollar</w:t>
            </w:r>
          </w:p>
        </w:tc>
      </w:tr>
      <w:tr w:rsidR="00CB7FC4" w:rsidRPr="00CB7FC4" w14:paraId="5DB51717" w14:textId="77777777" w:rsidTr="00FA5145">
        <w:trPr>
          <w:trHeight w:val="804"/>
        </w:trPr>
        <w:tc>
          <w:tcPr>
            <w:cnfStyle w:val="001000000000" w:firstRow="0" w:lastRow="0" w:firstColumn="1" w:lastColumn="0" w:oddVBand="0" w:evenVBand="0" w:oddHBand="0" w:evenHBand="0" w:firstRowFirstColumn="0" w:firstRowLastColumn="0" w:lastRowFirstColumn="0" w:lastRowLastColumn="0"/>
            <w:tcW w:w="4957" w:type="dxa"/>
          </w:tcPr>
          <w:p w14:paraId="5A1334C0" w14:textId="607A8E1A" w:rsidR="00CB7FC4" w:rsidRPr="00FA5145" w:rsidRDefault="00CB7FC4" w:rsidP="00CB7FC4">
            <w:pPr>
              <w:ind w:firstLine="682"/>
              <w:jc w:val="center"/>
              <w:rPr>
                <w:rFonts w:ascii="GHEA Grapalat" w:hAnsi="GHEA Grapalat" w:cs="GHEA Grapalat"/>
                <w:b w:val="0"/>
                <w:bCs w:val="0"/>
                <w:color w:val="002060"/>
                <w:sz w:val="24"/>
                <w:lang w:val="hy-AM"/>
              </w:rPr>
            </w:pPr>
            <w:r w:rsidRPr="00FA5145">
              <w:rPr>
                <w:rFonts w:ascii="GHEA Grapalat" w:hAnsi="GHEA Grapalat" w:cs="GHEA Grapalat"/>
                <w:b w:val="0"/>
                <w:bCs w:val="0"/>
                <w:color w:val="002060"/>
                <w:sz w:val="24"/>
                <w:szCs w:val="24"/>
              </w:rPr>
              <w:t>1,740,568,346</w:t>
            </w:r>
          </w:p>
        </w:tc>
        <w:tc>
          <w:tcPr>
            <w:tcW w:w="4668" w:type="dxa"/>
          </w:tcPr>
          <w:p w14:paraId="2DDBA0D0" w14:textId="1E340E0A" w:rsidR="00CB7FC4" w:rsidRPr="00CB7FC4" w:rsidRDefault="00CB7FC4" w:rsidP="00CB7FC4">
            <w:pPr>
              <w:ind w:firstLine="682"/>
              <w:jc w:val="center"/>
              <w:cnfStyle w:val="000000000000" w:firstRow="0" w:lastRow="0" w:firstColumn="0" w:lastColumn="0" w:oddVBand="0" w:evenVBand="0" w:oddHBand="0" w:evenHBand="0" w:firstRowFirstColumn="0" w:firstRowLastColumn="0" w:lastRowFirstColumn="0" w:lastRowLastColumn="0"/>
              <w:rPr>
                <w:rFonts w:ascii="GHEA Grapalat" w:hAnsi="GHEA Grapalat" w:cs="GHEA Grapalat"/>
                <w:color w:val="002060"/>
                <w:sz w:val="24"/>
                <w:lang w:val="hy-AM"/>
              </w:rPr>
            </w:pPr>
            <w:r w:rsidRPr="00CB7FC4">
              <w:rPr>
                <w:rFonts w:ascii="GHEA Grapalat" w:hAnsi="GHEA Grapalat" w:cs="GHEA Grapalat"/>
                <w:color w:val="002060"/>
                <w:sz w:val="24"/>
                <w:szCs w:val="24"/>
              </w:rPr>
              <w:t>4,737,831</w:t>
            </w:r>
          </w:p>
        </w:tc>
      </w:tr>
    </w:tbl>
    <w:p w14:paraId="639B991A" w14:textId="307E4BAE" w:rsidR="00E06EB4" w:rsidRDefault="00706EA6" w:rsidP="00315580">
      <w:pPr>
        <w:tabs>
          <w:tab w:val="left" w:pos="8280"/>
        </w:tabs>
        <w:ind w:firstLine="511"/>
        <w:rPr>
          <w:rFonts w:ascii="GHEA Grapalat" w:hAnsi="GHEA Grapalat"/>
          <w:sz w:val="18"/>
          <w:szCs w:val="18"/>
        </w:rPr>
      </w:pPr>
      <w:r w:rsidRPr="002C42F3">
        <w:rPr>
          <w:rFonts w:ascii="GHEA Grapalat" w:hAnsi="GHEA Grapalat"/>
          <w:sz w:val="18"/>
          <w:szCs w:val="18"/>
        </w:rPr>
        <w:t xml:space="preserve">             </w:t>
      </w:r>
      <w:r w:rsidR="00DB7779" w:rsidRPr="002C42F3">
        <w:rPr>
          <w:rFonts w:ascii="GHEA Grapalat" w:hAnsi="GHEA Grapalat"/>
          <w:sz w:val="18"/>
          <w:szCs w:val="18"/>
        </w:rPr>
        <w:t xml:space="preserve">             </w:t>
      </w:r>
    </w:p>
    <w:p w14:paraId="68137D2D" w14:textId="77777777" w:rsidR="000A15BE" w:rsidRDefault="000A15BE" w:rsidP="00315580">
      <w:pPr>
        <w:tabs>
          <w:tab w:val="left" w:pos="8280"/>
        </w:tabs>
        <w:ind w:firstLine="511"/>
        <w:rPr>
          <w:rFonts w:ascii="GHEA Grapalat" w:hAnsi="GHEA Grapalat"/>
          <w:sz w:val="18"/>
          <w:szCs w:val="18"/>
        </w:rPr>
      </w:pPr>
    </w:p>
    <w:p w14:paraId="4EB608AE" w14:textId="77777777" w:rsidR="000A15BE" w:rsidRDefault="000A15BE" w:rsidP="00315580">
      <w:pPr>
        <w:tabs>
          <w:tab w:val="left" w:pos="8280"/>
        </w:tabs>
        <w:ind w:firstLine="511"/>
        <w:rPr>
          <w:rFonts w:ascii="GHEA Grapalat" w:hAnsi="GHEA Grapalat"/>
          <w:sz w:val="18"/>
          <w:szCs w:val="18"/>
        </w:rPr>
      </w:pPr>
    </w:p>
    <w:p w14:paraId="3877D32D" w14:textId="77777777" w:rsidR="000A15BE" w:rsidRDefault="000A15BE" w:rsidP="00315580">
      <w:pPr>
        <w:tabs>
          <w:tab w:val="left" w:pos="8280"/>
        </w:tabs>
        <w:ind w:firstLine="511"/>
        <w:rPr>
          <w:rFonts w:ascii="GHEA Grapalat" w:hAnsi="GHEA Grapalat"/>
          <w:sz w:val="18"/>
          <w:szCs w:val="18"/>
        </w:rPr>
      </w:pPr>
    </w:p>
    <w:p w14:paraId="67ED48A0" w14:textId="77777777" w:rsidR="000A15BE" w:rsidRDefault="000A15BE" w:rsidP="00315580">
      <w:pPr>
        <w:tabs>
          <w:tab w:val="left" w:pos="8280"/>
        </w:tabs>
        <w:ind w:firstLine="511"/>
        <w:rPr>
          <w:rFonts w:ascii="GHEA Grapalat" w:hAnsi="GHEA Grapalat"/>
          <w:sz w:val="18"/>
          <w:szCs w:val="18"/>
        </w:rPr>
      </w:pPr>
    </w:p>
    <w:p w14:paraId="150815D1" w14:textId="77777777" w:rsidR="000A15BE" w:rsidRDefault="000A15BE" w:rsidP="00315580">
      <w:pPr>
        <w:tabs>
          <w:tab w:val="left" w:pos="8280"/>
        </w:tabs>
        <w:ind w:firstLine="511"/>
        <w:rPr>
          <w:rFonts w:ascii="GHEA Grapalat" w:hAnsi="GHEA Grapalat"/>
          <w:sz w:val="18"/>
          <w:szCs w:val="18"/>
        </w:rPr>
      </w:pPr>
    </w:p>
    <w:p w14:paraId="7239B7C8" w14:textId="77777777" w:rsidR="000A15BE" w:rsidRDefault="000A15BE" w:rsidP="00315580">
      <w:pPr>
        <w:tabs>
          <w:tab w:val="left" w:pos="8280"/>
        </w:tabs>
        <w:ind w:firstLine="511"/>
        <w:rPr>
          <w:rFonts w:ascii="GHEA Grapalat" w:hAnsi="GHEA Grapalat"/>
          <w:sz w:val="18"/>
          <w:szCs w:val="18"/>
        </w:rPr>
      </w:pPr>
    </w:p>
    <w:p w14:paraId="4C85D8D4" w14:textId="77777777" w:rsidR="000A15BE" w:rsidRDefault="000A15BE" w:rsidP="00315580">
      <w:pPr>
        <w:tabs>
          <w:tab w:val="left" w:pos="8280"/>
        </w:tabs>
        <w:ind w:firstLine="511"/>
        <w:rPr>
          <w:rFonts w:ascii="GHEA Grapalat" w:hAnsi="GHEA Grapalat"/>
          <w:sz w:val="18"/>
          <w:szCs w:val="18"/>
        </w:rPr>
      </w:pPr>
    </w:p>
    <w:p w14:paraId="7B86ABA2" w14:textId="77777777" w:rsidR="000A15BE" w:rsidRDefault="000A15BE" w:rsidP="000A15BE">
      <w:pPr>
        <w:rPr>
          <w:rFonts w:ascii="GHEA Grapalat" w:hAnsi="GHEA Grapalat"/>
          <w:color w:val="008000"/>
          <w:sz w:val="40"/>
          <w:szCs w:val="40"/>
        </w:rPr>
      </w:pPr>
    </w:p>
    <w:p w14:paraId="78736A2C" w14:textId="77777777" w:rsidR="000A15BE" w:rsidRDefault="000A15BE" w:rsidP="000A15BE">
      <w:pPr>
        <w:rPr>
          <w:rFonts w:ascii="GHEA Grapalat" w:hAnsi="GHEA Grapalat"/>
          <w:color w:val="008000"/>
          <w:sz w:val="40"/>
          <w:szCs w:val="40"/>
        </w:rPr>
      </w:pPr>
    </w:p>
    <w:p w14:paraId="5ECA7196" w14:textId="5B321414" w:rsidR="000A15BE" w:rsidRDefault="000A15BE" w:rsidP="00BB6829">
      <w:pPr>
        <w:ind w:firstLine="0"/>
        <w:rPr>
          <w:rFonts w:ascii="GHEA Grapalat" w:hAnsi="GHEA Grapalat"/>
          <w:color w:val="008000"/>
          <w:sz w:val="40"/>
          <w:szCs w:val="40"/>
        </w:rPr>
      </w:pPr>
    </w:p>
    <w:p w14:paraId="2B391B02" w14:textId="48CDEA1A" w:rsidR="00D60EF6" w:rsidRDefault="00D60EF6" w:rsidP="000A15BE">
      <w:pPr>
        <w:rPr>
          <w:rFonts w:ascii="GHEA Grapalat" w:hAnsi="GHEA Grapalat"/>
          <w:color w:val="008000"/>
          <w:sz w:val="40"/>
          <w:szCs w:val="40"/>
        </w:rPr>
      </w:pPr>
    </w:p>
    <w:p w14:paraId="1E9AC123" w14:textId="77777777" w:rsidR="00D60EF6" w:rsidRDefault="00D60EF6" w:rsidP="000A15BE">
      <w:pPr>
        <w:rPr>
          <w:rFonts w:ascii="GHEA Grapalat" w:hAnsi="GHEA Grapalat"/>
          <w:color w:val="008000"/>
          <w:sz w:val="40"/>
          <w:szCs w:val="40"/>
        </w:rPr>
      </w:pPr>
    </w:p>
    <w:p w14:paraId="307C6F67" w14:textId="7B6C90C3" w:rsidR="00BB6829" w:rsidRPr="000A15BE" w:rsidRDefault="0035111E" w:rsidP="000A15BE">
      <w:pPr>
        <w:ind w:firstLine="0"/>
        <w:jc w:val="center"/>
        <w:rPr>
          <w:rFonts w:ascii="GHEA Grapalat" w:hAnsi="GHEA Grapalat"/>
          <w:color w:val="008000"/>
          <w:sz w:val="52"/>
          <w:szCs w:val="52"/>
        </w:rPr>
      </w:pPr>
      <w:r>
        <w:rPr>
          <w:rFonts w:ascii="GHEA Grapalat" w:hAnsi="GHEA Grapalat"/>
          <w:color w:val="008000"/>
          <w:sz w:val="52"/>
          <w:szCs w:val="52"/>
        </w:rPr>
        <w:t>Measures</w:t>
      </w:r>
    </w:p>
    <w:p w14:paraId="407F2E50" w14:textId="77777777" w:rsidR="00D60EF6" w:rsidRPr="000A15BE" w:rsidRDefault="00D60EF6" w:rsidP="000A15BE">
      <w:pPr>
        <w:rPr>
          <w:rFonts w:ascii="GHEA Grapalat" w:eastAsia="Times New Roman" w:hAnsi="GHEA Grapalat" w:cs="Segoe UI Historic"/>
          <w:color w:val="008000"/>
          <w:sz w:val="40"/>
          <w:szCs w:val="40"/>
        </w:rPr>
      </w:pPr>
    </w:p>
    <w:p w14:paraId="34B55EAE" w14:textId="77777777" w:rsidR="000A15BE" w:rsidRDefault="000A15BE" w:rsidP="000A15BE">
      <w:pPr>
        <w:rPr>
          <w:rFonts w:ascii="GHEA Grapalat" w:hAnsi="GHEA Grapalat"/>
          <w:b/>
          <w:color w:val="008000"/>
          <w:sz w:val="40"/>
          <w:szCs w:val="40"/>
        </w:rPr>
      </w:pPr>
    </w:p>
    <w:p w14:paraId="08AD33C4" w14:textId="77777777" w:rsidR="000A15BE" w:rsidRPr="000A15BE" w:rsidRDefault="000A15BE" w:rsidP="000A15BE">
      <w:pPr>
        <w:rPr>
          <w:rFonts w:ascii="GHEA Grapalat" w:hAnsi="GHEA Grapalat"/>
          <w:b/>
          <w:color w:val="008000"/>
          <w:sz w:val="40"/>
          <w:szCs w:val="40"/>
        </w:rPr>
      </w:pPr>
    </w:p>
    <w:p w14:paraId="2CFDFE39" w14:textId="77777777" w:rsidR="000A15BE" w:rsidRDefault="000A15BE" w:rsidP="000A15BE">
      <w:pPr>
        <w:ind w:firstLine="0"/>
        <w:jc w:val="center"/>
        <w:rPr>
          <w:rFonts w:ascii="GHEA Grapalat" w:hAnsi="GHEA Grapalat"/>
          <w:b/>
          <w:color w:val="008000"/>
          <w:sz w:val="24"/>
          <w:szCs w:val="24"/>
        </w:rPr>
      </w:pPr>
    </w:p>
    <w:p w14:paraId="2BA85A32" w14:textId="77777777" w:rsidR="000A15BE" w:rsidRDefault="000A15BE" w:rsidP="000A15BE">
      <w:pPr>
        <w:ind w:firstLine="0"/>
        <w:jc w:val="center"/>
        <w:rPr>
          <w:rFonts w:ascii="GHEA Grapalat" w:hAnsi="GHEA Grapalat"/>
          <w:b/>
          <w:color w:val="008000"/>
          <w:sz w:val="24"/>
          <w:szCs w:val="24"/>
        </w:rPr>
      </w:pPr>
    </w:p>
    <w:p w14:paraId="4F277F17" w14:textId="77777777" w:rsidR="000A15BE" w:rsidRDefault="000A15BE" w:rsidP="000A15BE">
      <w:pPr>
        <w:ind w:firstLine="0"/>
        <w:jc w:val="center"/>
        <w:rPr>
          <w:rFonts w:ascii="GHEA Grapalat" w:hAnsi="GHEA Grapalat"/>
          <w:b/>
          <w:color w:val="008000"/>
          <w:sz w:val="24"/>
          <w:szCs w:val="24"/>
        </w:rPr>
      </w:pPr>
    </w:p>
    <w:p w14:paraId="39438035" w14:textId="77777777" w:rsidR="000A15BE" w:rsidRDefault="000A15BE" w:rsidP="000A15BE">
      <w:pPr>
        <w:ind w:firstLine="0"/>
        <w:jc w:val="center"/>
        <w:rPr>
          <w:rFonts w:ascii="GHEA Grapalat" w:hAnsi="GHEA Grapalat"/>
          <w:b/>
          <w:color w:val="008000"/>
          <w:sz w:val="24"/>
          <w:szCs w:val="24"/>
        </w:rPr>
      </w:pPr>
    </w:p>
    <w:p w14:paraId="45E537BB" w14:textId="77777777" w:rsidR="00BB6829" w:rsidRDefault="00BB6829" w:rsidP="000A15BE">
      <w:pPr>
        <w:ind w:firstLine="0"/>
        <w:jc w:val="center"/>
        <w:rPr>
          <w:rFonts w:ascii="GHEA Grapalat" w:hAnsi="GHEA Grapalat"/>
          <w:b/>
          <w:color w:val="008000"/>
          <w:sz w:val="24"/>
          <w:szCs w:val="24"/>
        </w:rPr>
      </w:pPr>
    </w:p>
    <w:p w14:paraId="0597ED6F" w14:textId="77777777" w:rsidR="00BB6829" w:rsidRDefault="00BB6829" w:rsidP="000A15BE">
      <w:pPr>
        <w:ind w:firstLine="0"/>
        <w:jc w:val="center"/>
        <w:rPr>
          <w:rFonts w:ascii="GHEA Grapalat" w:hAnsi="GHEA Grapalat"/>
          <w:b/>
          <w:color w:val="008000"/>
          <w:sz w:val="24"/>
          <w:szCs w:val="24"/>
        </w:rPr>
      </w:pPr>
    </w:p>
    <w:p w14:paraId="19E7DB84" w14:textId="77777777" w:rsidR="001D041E" w:rsidRDefault="001D041E" w:rsidP="000A15BE">
      <w:pPr>
        <w:ind w:firstLine="0"/>
        <w:jc w:val="center"/>
        <w:rPr>
          <w:rFonts w:ascii="GHEA Grapalat" w:hAnsi="GHEA Grapalat"/>
          <w:b/>
          <w:color w:val="008000"/>
          <w:sz w:val="24"/>
          <w:szCs w:val="24"/>
        </w:rPr>
      </w:pPr>
    </w:p>
    <w:p w14:paraId="6EDD1657" w14:textId="77777777" w:rsidR="001D041E" w:rsidRDefault="001D041E" w:rsidP="000A15BE">
      <w:pPr>
        <w:ind w:firstLine="0"/>
        <w:jc w:val="center"/>
        <w:rPr>
          <w:rFonts w:ascii="GHEA Grapalat" w:hAnsi="GHEA Grapalat"/>
          <w:b/>
          <w:color w:val="008000"/>
          <w:sz w:val="24"/>
          <w:szCs w:val="24"/>
        </w:rPr>
      </w:pPr>
    </w:p>
    <w:p w14:paraId="32AEFB12" w14:textId="77777777" w:rsidR="001D041E" w:rsidRDefault="001D041E" w:rsidP="000A15BE">
      <w:pPr>
        <w:ind w:firstLine="0"/>
        <w:jc w:val="center"/>
        <w:rPr>
          <w:rFonts w:ascii="GHEA Grapalat" w:hAnsi="GHEA Grapalat"/>
          <w:b/>
          <w:color w:val="008000"/>
          <w:sz w:val="24"/>
          <w:szCs w:val="24"/>
        </w:rPr>
      </w:pPr>
    </w:p>
    <w:p w14:paraId="6D9A3C7B" w14:textId="77777777" w:rsidR="000A15BE" w:rsidRDefault="000A15BE" w:rsidP="000A15BE">
      <w:pPr>
        <w:ind w:firstLine="0"/>
        <w:jc w:val="center"/>
        <w:rPr>
          <w:rFonts w:ascii="GHEA Grapalat" w:hAnsi="GHEA Grapalat"/>
          <w:b/>
          <w:color w:val="008000"/>
          <w:sz w:val="24"/>
          <w:szCs w:val="24"/>
        </w:rPr>
      </w:pPr>
    </w:p>
    <w:p w14:paraId="02899D26" w14:textId="7BC2F5E2" w:rsidR="00136DCC" w:rsidRPr="00136DCC" w:rsidRDefault="00BB6829" w:rsidP="000A15BE">
      <w:pPr>
        <w:ind w:firstLine="0"/>
        <w:jc w:val="center"/>
        <w:rPr>
          <w:rFonts w:ascii="GHEA Grapalat" w:hAnsi="GHEA Grapalat"/>
          <w:b/>
          <w:color w:val="008000"/>
          <w:sz w:val="28"/>
          <w:szCs w:val="28"/>
        </w:rPr>
      </w:pPr>
      <w:r w:rsidRPr="00BB6829">
        <w:rPr>
          <w:rFonts w:ascii="GHEA Grapalat" w:hAnsi="GHEA Grapalat"/>
          <w:b/>
          <w:color w:val="008000"/>
          <w:sz w:val="28"/>
          <w:szCs w:val="28"/>
        </w:rPr>
        <w:lastRenderedPageBreak/>
        <w:t>Pre-bid teleconference for the investment project of the 200 MW Aig-1 solar photovoltaic plant in Armenia</w:t>
      </w:r>
    </w:p>
    <w:p w14:paraId="5D81A7AD" w14:textId="7BDA4E38" w:rsidR="000A15BE" w:rsidRPr="00F043F0" w:rsidRDefault="000A15BE" w:rsidP="000A15BE">
      <w:pPr>
        <w:pStyle w:val="NormalWeb"/>
        <w:spacing w:before="0" w:beforeAutospacing="0" w:after="0" w:afterAutospacing="0" w:line="276" w:lineRule="auto"/>
        <w:rPr>
          <w:rFonts w:ascii="GHEA Grapalat" w:hAnsi="GHEA Grapalat"/>
          <w:color w:val="000000"/>
          <w:bdr w:val="none" w:sz="0" w:space="0" w:color="auto" w:frame="1"/>
        </w:rPr>
      </w:pPr>
      <w:r w:rsidRPr="00F043F0">
        <w:rPr>
          <w:rFonts w:ascii="GHEA Grapalat" w:hAnsi="GHEA Grapalat"/>
          <w:noProof/>
          <w:color w:val="000000"/>
          <w:bdr w:val="none" w:sz="0" w:space="0" w:color="auto" w:frame="1"/>
        </w:rPr>
        <w:drawing>
          <wp:anchor distT="0" distB="0" distL="114300" distR="114300" simplePos="0" relativeHeight="252356608" behindDoc="0" locked="0" layoutInCell="1" allowOverlap="1" wp14:anchorId="00E04E56" wp14:editId="56F1D4B5">
            <wp:simplePos x="0" y="0"/>
            <wp:positionH relativeFrom="margin">
              <wp:posOffset>0</wp:posOffset>
            </wp:positionH>
            <wp:positionV relativeFrom="paragraph">
              <wp:posOffset>554421</wp:posOffset>
            </wp:positionV>
            <wp:extent cx="2335530" cy="1567815"/>
            <wp:effectExtent l="0" t="0" r="7620" b="0"/>
            <wp:wrapThrough wrapText="bothSides">
              <wp:wrapPolygon edited="0">
                <wp:start x="0" y="0"/>
                <wp:lineTo x="0" y="21259"/>
                <wp:lineTo x="21494" y="21259"/>
                <wp:lineTo x="21494" y="0"/>
                <wp:lineTo x="0" y="0"/>
              </wp:wrapPolygon>
            </wp:wrapThrough>
            <wp:docPr id="53" name="Picture 53" descr="new-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233553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829" w:rsidRPr="00BB6829">
        <w:rPr>
          <w:rFonts w:ascii="GHEA Grapalat" w:hAnsi="GHEA Grapalat"/>
          <w:color w:val="000000"/>
          <w:bdr w:val="none" w:sz="0" w:space="0" w:color="auto" w:frame="1"/>
        </w:rPr>
        <w:t xml:space="preserve">A pre-bid </w:t>
      </w:r>
      <w:r w:rsidR="00E12F0F">
        <w:rPr>
          <w:rFonts w:ascii="GHEA Grapalat" w:hAnsi="GHEA Grapalat"/>
          <w:color w:val="000000"/>
          <w:bdr w:val="none" w:sz="0" w:space="0" w:color="auto" w:frame="1"/>
        </w:rPr>
        <w:t>teleconference of the Utility-scale</w:t>
      </w:r>
      <w:r w:rsidR="00BB6829" w:rsidRPr="00BB6829">
        <w:rPr>
          <w:rFonts w:ascii="GHEA Grapalat" w:hAnsi="GHEA Grapalat"/>
          <w:color w:val="000000"/>
          <w:bdr w:val="none" w:sz="0" w:space="0" w:color="auto" w:frame="1"/>
        </w:rPr>
        <w:t xml:space="preserve"> project of 200 megawatts Aig-1 solar photovoltaic plant organized by </w:t>
      </w:r>
      <w:r w:rsidR="00B9305D">
        <w:rPr>
          <w:rFonts w:ascii="GHEA Grapalat" w:hAnsi="GHEA Grapalat"/>
          <w:lang w:val="hy-AM"/>
        </w:rPr>
        <w:t>The</w:t>
      </w:r>
      <w:r w:rsidR="00B9305D">
        <w:rPr>
          <w:rFonts w:ascii="GHEA Grapalat" w:hAnsi="GHEA Grapalat" w:cs="Arial"/>
          <w:bCs/>
          <w:color w:val="000000"/>
          <w:kern w:val="36"/>
          <w:lang w:val="hy-AM"/>
        </w:rPr>
        <w:t xml:space="preserve"> </w:t>
      </w:r>
      <w:r w:rsidR="00B9305D" w:rsidRPr="000F2B77">
        <w:rPr>
          <w:rFonts w:ascii="GHEA Grapalat" w:hAnsi="GHEA Grapalat" w:cs="Arial"/>
          <w:bCs/>
          <w:color w:val="000000"/>
          <w:kern w:val="36"/>
          <w:lang w:val="hy-AM"/>
        </w:rPr>
        <w:t>Renewable</w:t>
      </w:r>
      <w:r w:rsidR="00B9305D" w:rsidRPr="00461E4C">
        <w:rPr>
          <w:rFonts w:ascii="GHEA Grapalat" w:hAnsi="GHEA Grapalat" w:cs="Arial"/>
          <w:bCs/>
          <w:color w:val="000000"/>
          <w:kern w:val="36"/>
          <w:lang w:val="hy-AM"/>
        </w:rPr>
        <w:t xml:space="preserve"> Resources</w:t>
      </w:r>
      <w:r w:rsidR="00B9305D" w:rsidRPr="000F2B77">
        <w:rPr>
          <w:rFonts w:ascii="GHEA Grapalat" w:hAnsi="GHEA Grapalat" w:cs="Arial"/>
          <w:bCs/>
          <w:color w:val="000000"/>
          <w:kern w:val="36"/>
          <w:lang w:val="hy-AM"/>
        </w:rPr>
        <w:t xml:space="preserve"> and Energy Efficiency Fund</w:t>
      </w:r>
      <w:r w:rsidR="00B9305D" w:rsidRPr="008A435B">
        <w:rPr>
          <w:rFonts w:ascii="GHEA Grapalat" w:hAnsi="GHEA Grapalat" w:cs="Arial"/>
          <w:lang w:val="hy-AM"/>
        </w:rPr>
        <w:t xml:space="preserve"> </w:t>
      </w:r>
      <w:r w:rsidR="00B9305D" w:rsidRPr="00881419">
        <w:rPr>
          <w:rFonts w:ascii="GHEA Grapalat" w:eastAsia="Merriweather" w:hAnsi="GHEA Grapalat" w:cs="Merriweather"/>
          <w:color w:val="000000"/>
          <w:lang w:val="hy-AM"/>
        </w:rPr>
        <w:t>of Armenia</w:t>
      </w:r>
      <w:r w:rsidR="00BB6829" w:rsidRPr="00BB6829">
        <w:rPr>
          <w:rFonts w:ascii="GHEA Grapalat" w:hAnsi="GHEA Grapalat"/>
          <w:color w:val="000000"/>
          <w:bdr w:val="none" w:sz="0" w:space="0" w:color="auto" w:frame="1"/>
        </w:rPr>
        <w:t xml:space="preserve"> was held on January 25 in Armenia.</w:t>
      </w:r>
      <w:r w:rsidR="00BB6829" w:rsidRPr="00BB6829">
        <w:t xml:space="preserve"> </w:t>
      </w:r>
      <w:r w:rsidR="00BB6829" w:rsidRPr="00BB6829">
        <w:rPr>
          <w:rFonts w:ascii="GHEA Grapalat" w:hAnsi="GHEA Grapalat"/>
          <w:color w:val="000000"/>
          <w:bdr w:val="none" w:sz="0" w:space="0" w:color="auto" w:frame="1"/>
        </w:rPr>
        <w:t xml:space="preserve">Hakob Vardanyan, RA Deputy Minister of Territorial Administration and Infrastructure, Karen Asatryan, Director of </w:t>
      </w:r>
      <w:r w:rsidR="0022025A">
        <w:rPr>
          <w:rFonts w:ascii="GHEA Grapalat" w:hAnsi="GHEA Grapalat"/>
        </w:rPr>
        <w:t xml:space="preserve">The </w:t>
      </w:r>
      <w:r w:rsidR="00E12F0F">
        <w:rPr>
          <w:rFonts w:ascii="GHEA Grapalat" w:hAnsi="GHEA Grapalat" w:cs="Arial"/>
          <w:bCs/>
          <w:color w:val="000000"/>
          <w:kern w:val="36"/>
          <w:lang w:val="hy-AM"/>
        </w:rPr>
        <w:t xml:space="preserve"> </w:t>
      </w:r>
      <w:r w:rsidR="00E12F0F" w:rsidRPr="000F2B77">
        <w:rPr>
          <w:rFonts w:ascii="GHEA Grapalat" w:hAnsi="GHEA Grapalat" w:cs="Arial"/>
          <w:bCs/>
          <w:color w:val="000000"/>
          <w:kern w:val="36"/>
          <w:lang w:val="hy-AM"/>
        </w:rPr>
        <w:t>Renewable</w:t>
      </w:r>
      <w:r w:rsidR="00E12F0F" w:rsidRPr="00461E4C">
        <w:rPr>
          <w:rFonts w:ascii="GHEA Grapalat" w:hAnsi="GHEA Grapalat" w:cs="Arial"/>
          <w:bCs/>
          <w:color w:val="000000"/>
          <w:kern w:val="36"/>
          <w:lang w:val="hy-AM"/>
        </w:rPr>
        <w:t xml:space="preserve"> Resources</w:t>
      </w:r>
      <w:r w:rsidR="00E12F0F" w:rsidRPr="000F2B77">
        <w:rPr>
          <w:rFonts w:ascii="GHEA Grapalat" w:hAnsi="GHEA Grapalat" w:cs="Arial"/>
          <w:bCs/>
          <w:color w:val="000000"/>
          <w:kern w:val="36"/>
          <w:lang w:val="hy-AM"/>
        </w:rPr>
        <w:t xml:space="preserve"> and Energy Efficiency Fund</w:t>
      </w:r>
      <w:r w:rsidR="00E12F0F" w:rsidRPr="008A435B">
        <w:rPr>
          <w:rFonts w:ascii="GHEA Grapalat" w:hAnsi="GHEA Grapalat" w:cs="Arial"/>
          <w:lang w:val="hy-AM"/>
        </w:rPr>
        <w:t xml:space="preserve"> </w:t>
      </w:r>
      <w:r w:rsidR="00E12F0F" w:rsidRPr="00881419">
        <w:rPr>
          <w:rFonts w:ascii="GHEA Grapalat" w:eastAsia="Merriweather" w:hAnsi="GHEA Grapalat" w:cs="Merriweather"/>
          <w:color w:val="000000"/>
          <w:lang w:val="hy-AM"/>
        </w:rPr>
        <w:t>of Armenia</w:t>
      </w:r>
      <w:r w:rsidR="00BB6829" w:rsidRPr="00BB6829">
        <w:rPr>
          <w:rFonts w:ascii="GHEA Grapalat" w:hAnsi="GHEA Grapalat"/>
          <w:color w:val="000000"/>
          <w:bdr w:val="none" w:sz="0" w:space="0" w:color="auto" w:frame="1"/>
        </w:rPr>
        <w:t>, and Sergey Aghinyan, representative of the Public Services Regulatory Commission, made welcoming remarks at the opening of the teleconference.</w:t>
      </w:r>
    </w:p>
    <w:p w14:paraId="520A76DB" w14:textId="4F665A73" w:rsidR="000A15BE" w:rsidRPr="00F043F0" w:rsidRDefault="00BB6829" w:rsidP="000A15BE">
      <w:pPr>
        <w:pStyle w:val="NormalWeb"/>
        <w:spacing w:before="0" w:beforeAutospacing="0" w:after="0" w:afterAutospacing="0" w:line="276" w:lineRule="auto"/>
        <w:rPr>
          <w:rFonts w:ascii="GHEA Grapalat" w:hAnsi="GHEA Grapalat"/>
          <w:color w:val="000000"/>
          <w:bdr w:val="none" w:sz="0" w:space="0" w:color="auto" w:frame="1"/>
        </w:rPr>
      </w:pPr>
      <w:r w:rsidRPr="00BB6829">
        <w:rPr>
          <w:rFonts w:ascii="GHEA Grapalat" w:hAnsi="GHEA Grapalat"/>
          <w:color w:val="000000"/>
          <w:bdr w:val="none" w:sz="0" w:space="0" w:color="auto" w:frame="1"/>
        </w:rPr>
        <w:t>The teleconference was attended by representatives of pre-qualified companies, members of the tender commission, representatives of the consulting company for the deal, companies representing the energy sector of Armenia, international financial organizations</w:t>
      </w:r>
      <w:r w:rsidR="0022025A">
        <w:rPr>
          <w:rFonts w:ascii="GHEA Grapalat" w:hAnsi="GHEA Grapalat"/>
          <w:color w:val="000000"/>
          <w:bdr w:val="none" w:sz="0" w:space="0" w:color="auto" w:frame="1"/>
        </w:rPr>
        <w:t>,</w:t>
      </w:r>
      <w:r w:rsidRPr="00BB6829">
        <w:rPr>
          <w:rFonts w:ascii="GHEA Grapalat" w:hAnsi="GHEA Grapalat"/>
          <w:color w:val="000000"/>
          <w:bdr w:val="none" w:sz="0" w:space="0" w:color="auto" w:frame="1"/>
        </w:rPr>
        <w:t xml:space="preserve"> and other guests.</w:t>
      </w:r>
      <w:r w:rsidRPr="00BB6829">
        <w:t xml:space="preserve"> </w:t>
      </w:r>
      <w:r w:rsidRPr="00BB6829">
        <w:rPr>
          <w:rFonts w:ascii="GHEA Grapalat" w:hAnsi="GHEA Grapalat"/>
          <w:color w:val="000000"/>
          <w:bdr w:val="none" w:sz="0" w:space="0" w:color="auto" w:frame="1"/>
        </w:rPr>
        <w:t>During the teleconference, Melik Gasparyan, Senior Solutions business consultant, presented project preparation, basic bidding procedures, minimum technical requirements, land issues, and schedule.</w:t>
      </w:r>
      <w:r w:rsidR="005306BB" w:rsidRPr="005306BB">
        <w:t xml:space="preserve"> </w:t>
      </w:r>
      <w:r w:rsidR="005306BB" w:rsidRPr="005306BB">
        <w:rPr>
          <w:rFonts w:ascii="GHEA Grapalat" w:hAnsi="GHEA Grapalat"/>
          <w:color w:val="000000"/>
          <w:bdr w:val="none" w:sz="0" w:space="0" w:color="auto" w:frame="1"/>
        </w:rPr>
        <w:t>Representatives of pre-qualified companies were given the opportunity to ask questions and get clarification from other participants in the teleconference.</w:t>
      </w:r>
    </w:p>
    <w:p w14:paraId="767E95AF" w14:textId="234F995E" w:rsidR="000A15BE" w:rsidRPr="00F043F0" w:rsidRDefault="008C6F72" w:rsidP="000A15BE">
      <w:pPr>
        <w:pStyle w:val="NormalWeb"/>
        <w:spacing w:before="0" w:beforeAutospacing="0" w:after="0" w:afterAutospacing="0" w:line="276" w:lineRule="auto"/>
        <w:rPr>
          <w:rFonts w:ascii="GHEA Grapalat" w:hAnsi="GHEA Grapalat"/>
          <w:color w:val="000000"/>
          <w:bdr w:val="none" w:sz="0" w:space="0" w:color="auto" w:frame="1"/>
        </w:rPr>
      </w:pPr>
      <w:r>
        <w:rPr>
          <w:rFonts w:ascii="GHEA Grapalat" w:hAnsi="GHEA Grapalat"/>
          <w:color w:val="000000"/>
          <w:bdr w:val="none" w:sz="0" w:space="0" w:color="auto" w:frame="1"/>
        </w:rPr>
        <w:t xml:space="preserve">We would to remind </w:t>
      </w:r>
      <w:r w:rsidR="00176E1E">
        <w:rPr>
          <w:rFonts w:ascii="GHEA Grapalat" w:hAnsi="GHEA Grapalat"/>
          <w:color w:val="000000"/>
          <w:bdr w:val="none" w:sz="0" w:space="0" w:color="auto" w:frame="1"/>
        </w:rPr>
        <w:t xml:space="preserve">you </w:t>
      </w:r>
      <w:r w:rsidR="005306BB" w:rsidRPr="005306BB">
        <w:rPr>
          <w:rFonts w:ascii="GHEA Grapalat" w:hAnsi="GHEA Grapalat"/>
          <w:color w:val="000000"/>
          <w:bdr w:val="none" w:sz="0" w:space="0" w:color="auto" w:frame="1"/>
        </w:rPr>
        <w:t>that a 200 MW Aig-1 solar photovoltaic station is planned to be built in the Talin and Dashtadem administrative districts of the Aragatsotn Region.</w:t>
      </w:r>
    </w:p>
    <w:p w14:paraId="71414A84" w14:textId="74348BBA" w:rsidR="000A15BE" w:rsidRDefault="000A15BE" w:rsidP="000A15BE">
      <w:pPr>
        <w:pStyle w:val="NormalWeb"/>
        <w:spacing w:before="0" w:beforeAutospacing="0" w:after="0" w:afterAutospacing="0" w:line="276" w:lineRule="auto"/>
        <w:rPr>
          <w:rFonts w:ascii="GHEA Grapalat" w:hAnsi="GHEA Grapalat"/>
          <w:color w:val="000000"/>
          <w:bdr w:val="none" w:sz="0" w:space="0" w:color="auto" w:frame="1"/>
        </w:rPr>
      </w:pPr>
      <w:r w:rsidRPr="00F043F0">
        <w:rPr>
          <w:rFonts w:ascii="Calibri" w:hAnsi="Calibri" w:cs="Calibri"/>
          <w:color w:val="000000"/>
          <w:bdr w:val="none" w:sz="0" w:space="0" w:color="auto" w:frame="1"/>
        </w:rPr>
        <w:t> </w:t>
      </w:r>
      <w:r w:rsidRPr="00F043F0">
        <w:rPr>
          <w:rFonts w:ascii="GHEA Grapalat" w:hAnsi="GHEA Grapalat"/>
          <w:color w:val="000000"/>
          <w:bdr w:val="none" w:sz="0" w:space="0" w:color="auto" w:frame="1"/>
        </w:rPr>
        <w:t xml:space="preserve"> </w:t>
      </w:r>
      <w:r w:rsidR="005306BB" w:rsidRPr="005306BB">
        <w:rPr>
          <w:rFonts w:ascii="GHEA Grapalat" w:hAnsi="GHEA Grapalat"/>
          <w:color w:val="000000"/>
          <w:bdr w:val="none" w:sz="0" w:space="0" w:color="auto" w:frame="1"/>
        </w:rPr>
        <w:t xml:space="preserve">A tender was announced for the design, financing, </w:t>
      </w:r>
      <w:r w:rsidR="008C6F72">
        <w:rPr>
          <w:rFonts w:ascii="GHEA Grapalat" w:hAnsi="GHEA Grapalat"/>
          <w:color w:val="000000"/>
          <w:bdr w:val="none" w:sz="0" w:space="0" w:color="auto" w:frame="1"/>
        </w:rPr>
        <w:t>construction, own</w:t>
      </w:r>
      <w:r w:rsidR="005306BB" w:rsidRPr="005306BB">
        <w:rPr>
          <w:rFonts w:ascii="GHEA Grapalat" w:hAnsi="GHEA Grapalat"/>
          <w:color w:val="000000"/>
          <w:bdr w:val="none" w:sz="0" w:space="0" w:color="auto" w:frame="1"/>
        </w:rPr>
        <w:t>, and operation of the plant. The winner will be the company that offers the lowest rate.</w:t>
      </w:r>
    </w:p>
    <w:p w14:paraId="134A50A4" w14:textId="77777777" w:rsidR="00FE1B52" w:rsidRDefault="00FE1B52" w:rsidP="00FE1B52">
      <w:pPr>
        <w:pStyle w:val="NormalWeb"/>
        <w:spacing w:before="0" w:beforeAutospacing="0" w:after="0" w:afterAutospacing="0" w:line="276" w:lineRule="auto"/>
        <w:rPr>
          <w:rFonts w:ascii="GHEA Grapalat" w:hAnsi="GHEA Grapalat"/>
          <w:color w:val="000000"/>
          <w:bdr w:val="none" w:sz="0" w:space="0" w:color="auto" w:frame="1"/>
        </w:rPr>
      </w:pPr>
    </w:p>
    <w:p w14:paraId="27C7565B" w14:textId="17D7B41A" w:rsidR="000A15BE" w:rsidRPr="000A79F9" w:rsidRDefault="00F918E9" w:rsidP="000A15BE">
      <w:pPr>
        <w:jc w:val="center"/>
        <w:rPr>
          <w:rFonts w:ascii="GHEA Grapalat" w:eastAsia="Times New Roman" w:hAnsi="GHEA Grapalat" w:cs="Times New Roman"/>
          <w:b/>
          <w:color w:val="008000"/>
          <w:sz w:val="28"/>
          <w:szCs w:val="28"/>
          <w:bdr w:val="none" w:sz="0" w:space="0" w:color="auto" w:frame="1"/>
        </w:rPr>
      </w:pPr>
      <w:r>
        <w:rPr>
          <w:rFonts w:ascii="GHEA Grapalat" w:eastAsia="Times New Roman" w:hAnsi="GHEA Grapalat" w:cs="Times New Roman"/>
          <w:b/>
          <w:color w:val="008000"/>
          <w:sz w:val="28"/>
          <w:szCs w:val="28"/>
          <w:bdr w:val="none" w:sz="0" w:space="0" w:color="auto" w:frame="1"/>
        </w:rPr>
        <w:t>GCF Readiness and preparatory Support Program; “Readiness Support for accreditation gap assessment, capacity building and pipeline development for potential accredited entity”</w:t>
      </w:r>
    </w:p>
    <w:p w14:paraId="0AB12450" w14:textId="50A7294E" w:rsidR="00616FC6" w:rsidRPr="002567E2" w:rsidRDefault="000A15BE" w:rsidP="00616F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rFonts w:ascii="Arial" w:eastAsia="Arial" w:hAnsi="Arial" w:cs="Arial"/>
          <w:b/>
        </w:rPr>
      </w:pPr>
      <w:r w:rsidRPr="00F043F0">
        <w:rPr>
          <w:rFonts w:ascii="GHEA Grapalat" w:hAnsi="GHEA Grapalat"/>
          <w:noProof/>
          <w:color w:val="000000"/>
          <w:sz w:val="24"/>
          <w:szCs w:val="24"/>
        </w:rPr>
        <w:drawing>
          <wp:anchor distT="0" distB="0" distL="114300" distR="114300" simplePos="0" relativeHeight="252357632" behindDoc="0" locked="0" layoutInCell="1" allowOverlap="1" wp14:anchorId="3B6B2084" wp14:editId="167A0B02">
            <wp:simplePos x="0" y="0"/>
            <wp:positionH relativeFrom="margin">
              <wp:align>left</wp:align>
            </wp:positionH>
            <wp:positionV relativeFrom="paragraph">
              <wp:posOffset>899795</wp:posOffset>
            </wp:positionV>
            <wp:extent cx="2581910" cy="1776095"/>
            <wp:effectExtent l="0" t="0" r="8890" b="0"/>
            <wp:wrapThrough wrapText="bothSides">
              <wp:wrapPolygon edited="0">
                <wp:start x="0" y="0"/>
                <wp:lineTo x="0" y="21314"/>
                <wp:lineTo x="21515" y="21314"/>
                <wp:lineTo x="21515" y="0"/>
                <wp:lineTo x="0" y="0"/>
              </wp:wrapPolygon>
            </wp:wrapThrough>
            <wp:docPr id="55" name="Picture 55" descr="new-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1910"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8B55B" w14:textId="72ABAFA3" w:rsidR="000A15BE" w:rsidRDefault="000A15BE" w:rsidP="000A15BE">
      <w:pPr>
        <w:rPr>
          <w:rFonts w:ascii="GHEA Grapalat" w:hAnsi="GHEA Grapalat"/>
          <w:color w:val="000000"/>
          <w:sz w:val="24"/>
          <w:szCs w:val="24"/>
          <w:bdr w:val="none" w:sz="0" w:space="0" w:color="auto" w:frame="1"/>
        </w:rPr>
      </w:pPr>
    </w:p>
    <w:p w14:paraId="19B11D6D" w14:textId="3F7DEA9D" w:rsidR="00FE1B52" w:rsidRPr="00DF3DED" w:rsidRDefault="00FE1B52" w:rsidP="00DF3DED">
      <w:pPr>
        <w:ind w:firstLine="0"/>
        <w:rPr>
          <w:rFonts w:ascii="GHEA Grapalat" w:hAnsi="GHEA Grapalat"/>
          <w:color w:val="000000"/>
          <w:sz w:val="24"/>
          <w:szCs w:val="24"/>
          <w:bdr w:val="none" w:sz="0" w:space="0" w:color="auto" w:frame="1"/>
        </w:rPr>
      </w:pPr>
      <w:r w:rsidRPr="00FE1B52">
        <w:rPr>
          <w:rFonts w:ascii="GHEA Grapalat" w:hAnsi="GHEA Grapalat"/>
          <w:color w:val="000000"/>
          <w:sz w:val="24"/>
          <w:szCs w:val="24"/>
          <w:bdr w:val="none" w:sz="0" w:space="0" w:color="auto" w:frame="1"/>
        </w:rPr>
        <w:t xml:space="preserve">On March 11, under the chairmanship of RA Deputy Minister of Environment Anna Mazmanyan, the first meeting-discussion of the council was held under the chairmanship of "Preparing the needs assessment of the potential organization-candidate for </w:t>
      </w:r>
      <w:r w:rsidRPr="00FE1B52">
        <w:rPr>
          <w:rFonts w:ascii="GHEA Grapalat" w:hAnsi="GHEA Grapalat"/>
          <w:color w:val="000000"/>
          <w:sz w:val="24"/>
          <w:szCs w:val="24"/>
          <w:bdr w:val="none" w:sz="0" w:space="0" w:color="auto" w:frame="1"/>
        </w:rPr>
        <w:lastRenderedPageBreak/>
        <w:t>accreditation, capacity building, and development of a package of projects" funded by the Green Climate Fund and implemented by the Armenian Renewable Resources and Energy Efficiency Fund.</w:t>
      </w:r>
    </w:p>
    <w:p w14:paraId="716224CB" w14:textId="5C9E602D" w:rsidR="000A15BE" w:rsidRDefault="005306BB" w:rsidP="000A15BE">
      <w:pPr>
        <w:pStyle w:val="NormalWeb"/>
        <w:spacing w:before="0" w:beforeAutospacing="0" w:after="0" w:afterAutospacing="0" w:line="276" w:lineRule="auto"/>
        <w:rPr>
          <w:rFonts w:ascii="GHEA Grapalat" w:hAnsi="GHEA Grapalat"/>
          <w:color w:val="000000"/>
          <w:bdr w:val="none" w:sz="0" w:space="0" w:color="auto" w:frame="1"/>
        </w:rPr>
      </w:pPr>
      <w:r w:rsidRPr="005306BB">
        <w:rPr>
          <w:rFonts w:ascii="GHEA Grapalat" w:hAnsi="GHEA Grapalat"/>
          <w:color w:val="000000"/>
          <w:bdr w:val="none" w:sz="0" w:space="0" w:color="auto" w:frame="1"/>
        </w:rPr>
        <w:t>During the meeting,</w:t>
      </w:r>
      <w:r>
        <w:rPr>
          <w:rFonts w:ascii="GHEA Grapalat" w:hAnsi="GHEA Grapalat"/>
          <w:color w:val="000000"/>
          <w:bdr w:val="none" w:sz="0" w:space="0" w:color="auto" w:frame="1"/>
        </w:rPr>
        <w:t xml:space="preserve"> Karen Asatryan, Director of R2E2</w:t>
      </w:r>
      <w:r w:rsidRPr="005306BB">
        <w:rPr>
          <w:rFonts w:ascii="GHEA Grapalat" w:hAnsi="GHEA Grapalat"/>
          <w:color w:val="000000"/>
          <w:bdr w:val="none" w:sz="0" w:space="0" w:color="auto" w:frame="1"/>
        </w:rPr>
        <w:t xml:space="preserve">, informed the Board about the launch of the project and presented the </w:t>
      </w:r>
      <w:r>
        <w:rPr>
          <w:rFonts w:ascii="GHEA Grapalat" w:hAnsi="GHEA Grapalat"/>
          <w:color w:val="000000"/>
          <w:bdr w:val="none" w:sz="0" w:space="0" w:color="auto" w:frame="1"/>
        </w:rPr>
        <w:t>objectives</w:t>
      </w:r>
      <w:r w:rsidRPr="005306BB">
        <w:rPr>
          <w:rFonts w:ascii="GHEA Grapalat" w:hAnsi="GHEA Grapalat"/>
          <w:color w:val="000000"/>
          <w:bdr w:val="none" w:sz="0" w:space="0" w:color="auto" w:frame="1"/>
        </w:rPr>
        <w:t xml:space="preserve"> of the project. All agenda items were approved, in particular the procurement plan and schedule.</w:t>
      </w:r>
    </w:p>
    <w:p w14:paraId="5D2A7D8D" w14:textId="77777777" w:rsidR="000A15BE" w:rsidRDefault="000A15BE" w:rsidP="000A15BE">
      <w:pPr>
        <w:pStyle w:val="NormalWeb"/>
        <w:spacing w:before="0" w:beforeAutospacing="0" w:after="0" w:afterAutospacing="0" w:line="276" w:lineRule="auto"/>
        <w:ind w:firstLine="720"/>
        <w:rPr>
          <w:rFonts w:ascii="GHEA Grapalat" w:hAnsi="GHEA Grapalat"/>
          <w:b/>
          <w:color w:val="000000" w:themeColor="text1"/>
          <w:bdr w:val="none" w:sz="0" w:space="0" w:color="auto" w:frame="1"/>
        </w:rPr>
      </w:pPr>
    </w:p>
    <w:p w14:paraId="492C0D09" w14:textId="34BE6834" w:rsidR="000A15BE" w:rsidRPr="00F043F0" w:rsidRDefault="00501487" w:rsidP="00501487">
      <w:pPr>
        <w:pStyle w:val="NormalWeb"/>
        <w:spacing w:before="0" w:beforeAutospacing="0" w:after="0" w:afterAutospacing="0" w:line="276" w:lineRule="auto"/>
        <w:ind w:firstLine="720"/>
        <w:jc w:val="center"/>
        <w:rPr>
          <w:rFonts w:ascii="GHEA Grapalat" w:hAnsi="GHEA Grapalat"/>
          <w:b/>
          <w:color w:val="000000" w:themeColor="text1"/>
          <w:bdr w:val="none" w:sz="0" w:space="0" w:color="auto" w:frame="1"/>
        </w:rPr>
      </w:pPr>
      <w:r w:rsidRPr="00501487">
        <w:rPr>
          <w:rFonts w:ascii="GHEA Grapalat" w:hAnsi="GHEA Grapalat"/>
          <w:b/>
          <w:color w:val="008000"/>
          <w:sz w:val="28"/>
          <w:szCs w:val="28"/>
          <w:bdr w:val="none" w:sz="0" w:space="0" w:color="auto" w:frame="1"/>
        </w:rPr>
        <w:t>Exhibition "Caucasus</w:t>
      </w:r>
      <w:r w:rsidR="000414C3">
        <w:rPr>
          <w:rFonts w:ascii="Cambria Math" w:hAnsi="Cambria Math"/>
          <w:b/>
          <w:color w:val="008000"/>
          <w:sz w:val="28"/>
          <w:szCs w:val="28"/>
          <w:bdr w:val="none" w:sz="0" w:space="0" w:color="auto" w:frame="1"/>
          <w:lang w:val="hy-AM"/>
        </w:rPr>
        <w:t>․</w:t>
      </w:r>
      <w:r w:rsidR="000414C3">
        <w:rPr>
          <w:rFonts w:ascii="GHEA Grapalat" w:hAnsi="GHEA Grapalat"/>
          <w:b/>
          <w:color w:val="008000"/>
          <w:sz w:val="28"/>
          <w:szCs w:val="28"/>
          <w:bdr w:val="none" w:sz="0" w:space="0" w:color="auto" w:frame="1"/>
        </w:rPr>
        <w:t xml:space="preserve"> Construction and Repair</w:t>
      </w:r>
      <w:r w:rsidRPr="00501487">
        <w:rPr>
          <w:rFonts w:ascii="GHEA Grapalat" w:hAnsi="GHEA Grapalat"/>
          <w:b/>
          <w:color w:val="008000"/>
          <w:sz w:val="28"/>
          <w:szCs w:val="28"/>
          <w:bdr w:val="none" w:sz="0" w:space="0" w:color="auto" w:frame="1"/>
        </w:rPr>
        <w:t xml:space="preserve"> </w:t>
      </w:r>
      <w:r w:rsidR="000414C3" w:rsidRPr="000A79F9">
        <w:rPr>
          <w:rFonts w:ascii="GHEA Grapalat" w:hAnsi="GHEA Grapalat"/>
          <w:b/>
          <w:color w:val="008000"/>
          <w:sz w:val="28"/>
          <w:szCs w:val="28"/>
          <w:bdr w:val="none" w:sz="0" w:space="0" w:color="auto" w:frame="1"/>
        </w:rPr>
        <w:t>EXPO 2021</w:t>
      </w:r>
      <w:r w:rsidR="000414C3">
        <w:rPr>
          <w:rFonts w:ascii="GHEA Grapalat" w:hAnsi="GHEA Grapalat"/>
          <w:b/>
          <w:color w:val="008000"/>
          <w:sz w:val="28"/>
          <w:szCs w:val="28"/>
          <w:bdr w:val="none" w:sz="0" w:space="0" w:color="auto" w:frame="1"/>
        </w:rPr>
        <w:t>” exhibition</w:t>
      </w:r>
    </w:p>
    <w:p w14:paraId="39FCF6C0" w14:textId="39CAD17D" w:rsidR="000A15BE" w:rsidRPr="00F043F0" w:rsidRDefault="000A15BE" w:rsidP="000A15BE">
      <w:pPr>
        <w:pStyle w:val="NormalWeb"/>
        <w:spacing w:before="0" w:beforeAutospacing="0" w:after="0" w:afterAutospacing="0" w:line="276" w:lineRule="auto"/>
        <w:rPr>
          <w:rFonts w:ascii="GHEA Grapalat" w:hAnsi="GHEA Grapalat"/>
          <w:color w:val="000000"/>
          <w:bdr w:val="none" w:sz="0" w:space="0" w:color="auto" w:frame="1"/>
        </w:rPr>
      </w:pPr>
      <w:r w:rsidRPr="00F043F0">
        <w:rPr>
          <w:rFonts w:ascii="GHEA Grapalat" w:hAnsi="GHEA Grapalat"/>
          <w:noProof/>
          <w:color w:val="000000"/>
          <w:bdr w:val="none" w:sz="0" w:space="0" w:color="auto" w:frame="1"/>
        </w:rPr>
        <w:drawing>
          <wp:anchor distT="0" distB="0" distL="114300" distR="114300" simplePos="0" relativeHeight="252358656" behindDoc="0" locked="0" layoutInCell="1" allowOverlap="1" wp14:anchorId="6D4E6768" wp14:editId="63050ABD">
            <wp:simplePos x="0" y="0"/>
            <wp:positionH relativeFrom="margin">
              <wp:align>left</wp:align>
            </wp:positionH>
            <wp:positionV relativeFrom="paragraph">
              <wp:posOffset>254363</wp:posOffset>
            </wp:positionV>
            <wp:extent cx="2655993" cy="1770662"/>
            <wp:effectExtent l="0" t="0" r="0" b="1270"/>
            <wp:wrapThrough wrapText="bothSides">
              <wp:wrapPolygon edited="0">
                <wp:start x="0" y="0"/>
                <wp:lineTo x="0" y="21383"/>
                <wp:lineTo x="21383" y="21383"/>
                <wp:lineTo x="21383" y="0"/>
                <wp:lineTo x="0" y="0"/>
              </wp:wrapPolygon>
            </wp:wrapThrough>
            <wp:docPr id="57" name="Picture 57" descr="new-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55993" cy="1770662"/>
                    </a:xfrm>
                    <a:prstGeom prst="rect">
                      <a:avLst/>
                    </a:prstGeom>
                    <a:noFill/>
                    <a:ln>
                      <a:noFill/>
                    </a:ln>
                  </pic:spPr>
                </pic:pic>
              </a:graphicData>
            </a:graphic>
          </wp:anchor>
        </w:drawing>
      </w:r>
    </w:p>
    <w:p w14:paraId="6F5BF0C0" w14:textId="14388029" w:rsidR="00540BDA" w:rsidRDefault="00540BDA" w:rsidP="000A15BE">
      <w:pPr>
        <w:pStyle w:val="NormalWeb"/>
        <w:spacing w:before="0" w:beforeAutospacing="0" w:after="0" w:afterAutospacing="0" w:line="276" w:lineRule="auto"/>
        <w:rPr>
          <w:rFonts w:ascii="GHEA Grapalat" w:hAnsi="GHEA Grapalat"/>
          <w:color w:val="000000"/>
          <w:bdr w:val="none" w:sz="0" w:space="0" w:color="auto" w:frame="1"/>
        </w:rPr>
      </w:pPr>
      <w:r>
        <w:rPr>
          <w:rFonts w:ascii="GHEA Grapalat" w:hAnsi="GHEA Grapalat"/>
          <w:color w:val="000000"/>
          <w:bdr w:val="none" w:sz="0" w:space="0" w:color="auto" w:frame="1"/>
        </w:rPr>
        <w:t xml:space="preserve">On March 25 </w:t>
      </w:r>
      <w:r w:rsidR="0022025A">
        <w:rPr>
          <w:rFonts w:ascii="GHEA Grapalat" w:hAnsi="GHEA Grapalat"/>
          <w:color w:val="000000"/>
          <w:bdr w:val="none" w:sz="0" w:space="0" w:color="auto" w:frame="1"/>
        </w:rPr>
        <w:t>commenced</w:t>
      </w:r>
      <w:r>
        <w:rPr>
          <w:rFonts w:ascii="GHEA Grapalat" w:hAnsi="GHEA Grapalat"/>
          <w:color w:val="000000"/>
          <w:bdr w:val="none" w:sz="0" w:space="0" w:color="auto" w:frame="1"/>
        </w:rPr>
        <w:t xml:space="preserve"> </w:t>
      </w:r>
      <w:r w:rsidRPr="00540BDA">
        <w:rPr>
          <w:rFonts w:ascii="GHEA Grapalat" w:hAnsi="GHEA Grapalat"/>
          <w:color w:val="000000"/>
          <w:bdr w:val="none" w:sz="0" w:space="0" w:color="auto" w:frame="1"/>
        </w:rPr>
        <w:t>the largest 17th international speci</w:t>
      </w:r>
      <w:r>
        <w:rPr>
          <w:rFonts w:ascii="GHEA Grapalat" w:hAnsi="GHEA Grapalat"/>
          <w:color w:val="000000"/>
          <w:bdr w:val="none" w:sz="0" w:space="0" w:color="auto" w:frame="1"/>
        </w:rPr>
        <w:t>alized exhibition in the region</w:t>
      </w:r>
      <w:r w:rsidR="0022025A">
        <w:rPr>
          <w:rFonts w:ascii="GHEA Grapalat" w:hAnsi="GHEA Grapalat"/>
          <w:color w:val="000000"/>
          <w:bdr w:val="none" w:sz="0" w:space="0" w:color="auto" w:frame="1"/>
        </w:rPr>
        <w:t xml:space="preserve"> “CAUCASUS. CONSTRUCTION AND REPAIR EXPO 2021” exhibition</w:t>
      </w:r>
      <w:r>
        <w:rPr>
          <w:rFonts w:ascii="GHEA Grapalat" w:hAnsi="GHEA Grapalat"/>
          <w:color w:val="000000"/>
          <w:bdr w:val="none" w:sz="0" w:space="0" w:color="auto" w:frame="1"/>
        </w:rPr>
        <w:t xml:space="preserve"> organized by </w:t>
      </w:r>
      <w:r w:rsidR="0022025A">
        <w:rPr>
          <w:rFonts w:ascii="GHEA Grapalat" w:hAnsi="GHEA Grapalat"/>
          <w:color w:val="000000"/>
          <w:bdr w:val="none" w:sz="0" w:space="0" w:color="auto" w:frame="1"/>
        </w:rPr>
        <w:t>T</w:t>
      </w:r>
      <w:r>
        <w:rPr>
          <w:rFonts w:ascii="GHEA Grapalat" w:hAnsi="GHEA Grapalat"/>
          <w:color w:val="000000"/>
          <w:bdr w:val="none" w:sz="0" w:space="0" w:color="auto" w:frame="1"/>
        </w:rPr>
        <w:t xml:space="preserve">he </w:t>
      </w:r>
      <w:r w:rsidR="0022025A">
        <w:rPr>
          <w:rFonts w:ascii="GHEA Grapalat" w:hAnsi="GHEA Grapalat"/>
          <w:color w:val="000000"/>
          <w:bdr w:val="none" w:sz="0" w:space="0" w:color="auto" w:frame="1"/>
        </w:rPr>
        <w:t xml:space="preserve">manufacturers and businessmen of Armenia and </w:t>
      </w:r>
      <w:hyperlink r:id="rId52" w:history="1">
        <w:r w:rsidR="0022025A" w:rsidRPr="00F043F0">
          <w:rPr>
            <w:color w:val="000000"/>
          </w:rPr>
          <w:t>LOGOSEXPO</w:t>
        </w:r>
      </w:hyperlink>
      <w:r w:rsidR="0022025A" w:rsidRPr="00F043F0">
        <w:rPr>
          <w:rFonts w:ascii="Calibri" w:hAnsi="Calibri" w:cs="Calibri"/>
          <w:color w:val="000000"/>
          <w:bdr w:val="none" w:sz="0" w:space="0" w:color="auto" w:frame="1"/>
        </w:rPr>
        <w:t> </w:t>
      </w:r>
      <w:r w:rsidR="0022025A" w:rsidRPr="00F043F0">
        <w:rPr>
          <w:rFonts w:ascii="GHEA Grapalat" w:hAnsi="GHEA Grapalat"/>
          <w:color w:val="000000"/>
          <w:bdr w:val="none" w:sz="0" w:space="0" w:color="auto" w:frame="1"/>
        </w:rPr>
        <w:t>Center</w:t>
      </w:r>
      <w:r w:rsidR="0022025A">
        <w:rPr>
          <w:rFonts w:ascii="GHEA Grapalat" w:hAnsi="GHEA Grapalat"/>
          <w:color w:val="000000"/>
          <w:bdr w:val="none" w:sz="0" w:space="0" w:color="auto" w:frame="1"/>
        </w:rPr>
        <w:t xml:space="preserve"> company.</w:t>
      </w:r>
    </w:p>
    <w:p w14:paraId="3892ED7B" w14:textId="18B435BB" w:rsidR="000A15BE" w:rsidRPr="00F043F0" w:rsidRDefault="00EA3897" w:rsidP="000A15BE">
      <w:pPr>
        <w:pStyle w:val="NormalWeb"/>
        <w:spacing w:before="0" w:beforeAutospacing="0" w:after="0" w:afterAutospacing="0" w:line="276" w:lineRule="auto"/>
        <w:rPr>
          <w:rFonts w:ascii="GHEA Grapalat" w:hAnsi="GHEA Grapalat"/>
          <w:color w:val="000000"/>
          <w:bdr w:val="none" w:sz="0" w:space="0" w:color="auto" w:frame="1"/>
        </w:rPr>
      </w:pPr>
      <w:r w:rsidRPr="00EA3897">
        <w:rPr>
          <w:rFonts w:ascii="GHEA Grapalat" w:hAnsi="GHEA Grapalat"/>
          <w:color w:val="000000"/>
          <w:bdr w:val="none" w:sz="0" w:space="0" w:color="auto" w:frame="1"/>
        </w:rPr>
        <w:t>The pa</w:t>
      </w:r>
      <w:r w:rsidR="00415080">
        <w:rPr>
          <w:rFonts w:ascii="GHEA Grapalat" w:hAnsi="GHEA Grapalat"/>
          <w:color w:val="000000"/>
          <w:bdr w:val="none" w:sz="0" w:space="0" w:color="auto" w:frame="1"/>
        </w:rPr>
        <w:t xml:space="preserve">rtner of the exhibition is also </w:t>
      </w:r>
      <w:r w:rsidR="0022025A">
        <w:rPr>
          <w:rFonts w:ascii="GHEA Grapalat" w:hAnsi="GHEA Grapalat"/>
        </w:rPr>
        <w:t xml:space="preserve">The </w:t>
      </w:r>
      <w:r w:rsidR="0022025A">
        <w:rPr>
          <w:rFonts w:ascii="GHEA Grapalat" w:hAnsi="GHEA Grapalat" w:cs="Arial"/>
          <w:bCs/>
          <w:color w:val="000000"/>
          <w:kern w:val="36"/>
          <w:lang w:val="hy-AM"/>
        </w:rPr>
        <w:t xml:space="preserve"> </w:t>
      </w:r>
      <w:r w:rsidR="0022025A" w:rsidRPr="000F2B77">
        <w:rPr>
          <w:rFonts w:ascii="GHEA Grapalat" w:hAnsi="GHEA Grapalat" w:cs="Arial"/>
          <w:bCs/>
          <w:color w:val="000000"/>
          <w:kern w:val="36"/>
          <w:lang w:val="hy-AM"/>
        </w:rPr>
        <w:t>Renewable</w:t>
      </w:r>
      <w:r w:rsidR="0022025A" w:rsidRPr="00461E4C">
        <w:rPr>
          <w:rFonts w:ascii="GHEA Grapalat" w:hAnsi="GHEA Grapalat" w:cs="Arial"/>
          <w:bCs/>
          <w:color w:val="000000"/>
          <w:kern w:val="36"/>
          <w:lang w:val="hy-AM"/>
        </w:rPr>
        <w:t xml:space="preserve"> Resources</w:t>
      </w:r>
      <w:r w:rsidR="0022025A" w:rsidRPr="000F2B77">
        <w:rPr>
          <w:rFonts w:ascii="GHEA Grapalat" w:hAnsi="GHEA Grapalat" w:cs="Arial"/>
          <w:bCs/>
          <w:color w:val="000000"/>
          <w:kern w:val="36"/>
          <w:lang w:val="hy-AM"/>
        </w:rPr>
        <w:t xml:space="preserve"> and Energy Efficiency Fund</w:t>
      </w:r>
      <w:r w:rsidR="0022025A" w:rsidRPr="008A435B">
        <w:rPr>
          <w:rFonts w:ascii="GHEA Grapalat" w:hAnsi="GHEA Grapalat" w:cs="Arial"/>
          <w:lang w:val="hy-AM"/>
        </w:rPr>
        <w:t xml:space="preserve"> </w:t>
      </w:r>
      <w:r w:rsidR="0022025A" w:rsidRPr="00881419">
        <w:rPr>
          <w:rFonts w:ascii="GHEA Grapalat" w:eastAsia="Merriweather" w:hAnsi="GHEA Grapalat" w:cs="Merriweather"/>
          <w:color w:val="000000"/>
          <w:lang w:val="hy-AM"/>
        </w:rPr>
        <w:t>of Armenia</w:t>
      </w:r>
      <w:r w:rsidRPr="00EA3897">
        <w:rPr>
          <w:rFonts w:ascii="GHEA Grapalat" w:hAnsi="GHEA Grapalat"/>
          <w:color w:val="000000"/>
          <w:bdr w:val="none" w:sz="0" w:space="0" w:color="auto" w:frame="1"/>
        </w:rPr>
        <w:t>.</w:t>
      </w:r>
      <w:r w:rsidR="00C828F1" w:rsidRPr="00C828F1">
        <w:t xml:space="preserve"> </w:t>
      </w:r>
      <w:r w:rsidR="00C828F1" w:rsidRPr="00C828F1">
        <w:rPr>
          <w:rFonts w:ascii="GHEA Grapalat" w:hAnsi="GHEA Grapalat"/>
          <w:color w:val="000000"/>
          <w:bdr w:val="none" w:sz="0" w:space="0" w:color="auto" w:frame="1"/>
        </w:rPr>
        <w:t>The fund participates in a three-day exhibition with its own pavilion, which features various videos about the fund's activities, information about the services it provides, and energy-saving materials.</w:t>
      </w:r>
    </w:p>
    <w:p w14:paraId="77AD5754" w14:textId="2509E952" w:rsidR="000A15BE" w:rsidRPr="00F043F0" w:rsidRDefault="00C828F1" w:rsidP="000A15BE">
      <w:pPr>
        <w:pStyle w:val="NormalWeb"/>
        <w:spacing w:before="0" w:beforeAutospacing="0" w:after="0" w:afterAutospacing="0" w:line="276" w:lineRule="auto"/>
        <w:rPr>
          <w:rFonts w:ascii="GHEA Grapalat" w:hAnsi="GHEA Grapalat"/>
          <w:color w:val="000000"/>
        </w:rPr>
      </w:pPr>
      <w:r w:rsidRPr="00C828F1">
        <w:rPr>
          <w:rFonts w:ascii="GHEA Grapalat" w:hAnsi="GHEA Grapalat"/>
          <w:color w:val="000000"/>
        </w:rPr>
        <w:t xml:space="preserve">The traditional annual </w:t>
      </w:r>
      <w:r w:rsidR="00415080">
        <w:rPr>
          <w:rFonts w:ascii="GHEA Grapalat" w:hAnsi="GHEA Grapalat"/>
          <w:color w:val="000000"/>
          <w:bdr w:val="none" w:sz="0" w:space="0" w:color="auto" w:frame="1"/>
        </w:rPr>
        <w:t xml:space="preserve">“CAUCASUS. CONSTRUCTION AND REPAIR EXPO 2021”  </w:t>
      </w:r>
      <w:r w:rsidRPr="00C828F1">
        <w:rPr>
          <w:rFonts w:ascii="GHEA Grapalat" w:hAnsi="GHEA Grapalat"/>
          <w:color w:val="000000"/>
        </w:rPr>
        <w:t xml:space="preserve">the 17th International specialized exhibition, the largest construction exhibition in Armenia, is an excellent incentive to strengthen </w:t>
      </w:r>
      <w:r w:rsidR="00BD4904">
        <w:rPr>
          <w:rFonts w:ascii="GHEA Grapalat" w:hAnsi="GHEA Grapalat"/>
          <w:color w:val="000000"/>
        </w:rPr>
        <w:t xml:space="preserve">the </w:t>
      </w:r>
      <w:r w:rsidRPr="00C828F1">
        <w:rPr>
          <w:rFonts w:ascii="GHEA Grapalat" w:hAnsi="GHEA Grapalat"/>
          <w:color w:val="000000"/>
        </w:rPr>
        <w:t>business ties of participating organizations, enhance prestige, develop business, as well as enrich information about the construction market.</w:t>
      </w:r>
    </w:p>
    <w:p w14:paraId="4FFC34F0" w14:textId="6E065732" w:rsidR="000A15BE" w:rsidRDefault="00C828F1" w:rsidP="000A15BE">
      <w:pPr>
        <w:pStyle w:val="NormalWeb"/>
        <w:spacing w:before="0" w:beforeAutospacing="0" w:after="0" w:afterAutospacing="0" w:line="276" w:lineRule="auto"/>
        <w:rPr>
          <w:rFonts w:ascii="GHEA Grapalat" w:hAnsi="GHEA Grapalat"/>
          <w:color w:val="000000"/>
          <w:bdr w:val="none" w:sz="0" w:space="0" w:color="auto" w:frame="1"/>
        </w:rPr>
      </w:pPr>
      <w:r w:rsidRPr="00C828F1">
        <w:rPr>
          <w:rFonts w:ascii="GHEA Grapalat" w:hAnsi="GHEA Grapalat"/>
          <w:color w:val="000000"/>
          <w:bdr w:val="none" w:sz="0" w:space="0" w:color="auto" w:frame="1"/>
        </w:rPr>
        <w:t>Exhibitors are more than 90 local and foreign companies, leading market investors, construction, consulting</w:t>
      </w:r>
      <w:r w:rsidR="000871CF">
        <w:rPr>
          <w:rFonts w:ascii="GHEA Grapalat" w:hAnsi="GHEA Grapalat"/>
          <w:color w:val="000000"/>
          <w:bdr w:val="none" w:sz="0" w:space="0" w:color="auto" w:frame="1"/>
        </w:rPr>
        <w:t>,</w:t>
      </w:r>
      <w:r w:rsidRPr="00C828F1">
        <w:rPr>
          <w:rFonts w:ascii="GHEA Grapalat" w:hAnsi="GHEA Grapalat"/>
          <w:color w:val="000000"/>
          <w:bdr w:val="none" w:sz="0" w:space="0" w:color="auto" w:frame="1"/>
        </w:rPr>
        <w:t xml:space="preserve"> and design companies.</w:t>
      </w:r>
    </w:p>
    <w:p w14:paraId="1987CC1B" w14:textId="77777777" w:rsidR="000A15BE" w:rsidRDefault="000A15BE" w:rsidP="000A15BE">
      <w:pPr>
        <w:pStyle w:val="NormalWeb"/>
        <w:spacing w:before="0" w:beforeAutospacing="0" w:after="0" w:afterAutospacing="0" w:line="276" w:lineRule="auto"/>
        <w:rPr>
          <w:rFonts w:ascii="GHEA Grapalat" w:hAnsi="GHEA Grapalat"/>
          <w:color w:val="000000"/>
          <w:bdr w:val="none" w:sz="0" w:space="0" w:color="auto" w:frame="1"/>
        </w:rPr>
      </w:pPr>
    </w:p>
    <w:p w14:paraId="09ADF763" w14:textId="4A2E35D0" w:rsidR="000A15BE" w:rsidRDefault="00C828F1" w:rsidP="000A15BE">
      <w:pPr>
        <w:pStyle w:val="NormalWeb"/>
        <w:spacing w:before="0" w:beforeAutospacing="0" w:after="0" w:afterAutospacing="0" w:line="276" w:lineRule="auto"/>
        <w:jc w:val="center"/>
        <w:rPr>
          <w:rFonts w:ascii="GHEA Grapalat" w:hAnsi="GHEA Grapalat"/>
          <w:b/>
          <w:color w:val="008000"/>
          <w:sz w:val="28"/>
          <w:szCs w:val="28"/>
          <w:bdr w:val="none" w:sz="0" w:space="0" w:color="auto" w:frame="1"/>
          <w:lang w:val="hy-AM"/>
        </w:rPr>
      </w:pPr>
      <w:r w:rsidRPr="00C828F1">
        <w:rPr>
          <w:rFonts w:ascii="GHEA Grapalat" w:hAnsi="GHEA Grapalat"/>
          <w:b/>
          <w:color w:val="008000"/>
          <w:sz w:val="28"/>
          <w:szCs w:val="28"/>
          <w:bdr w:val="none" w:sz="0" w:space="0" w:color="auto" w:frame="1"/>
          <w:lang w:val="hy-AM"/>
        </w:rPr>
        <w:t>Working trip</w:t>
      </w:r>
    </w:p>
    <w:p w14:paraId="5A624E76" w14:textId="77777777" w:rsidR="000A79F9" w:rsidRPr="000A79F9" w:rsidRDefault="000A79F9" w:rsidP="000A15BE">
      <w:pPr>
        <w:pStyle w:val="NormalWeb"/>
        <w:spacing w:before="0" w:beforeAutospacing="0" w:after="0" w:afterAutospacing="0" w:line="276" w:lineRule="auto"/>
        <w:jc w:val="center"/>
        <w:rPr>
          <w:rFonts w:ascii="GHEA Grapalat" w:hAnsi="GHEA Grapalat"/>
          <w:b/>
          <w:color w:val="008000"/>
          <w:sz w:val="28"/>
          <w:szCs w:val="28"/>
          <w:bdr w:val="none" w:sz="0" w:space="0" w:color="auto" w:frame="1"/>
          <w:lang w:val="hy-AM"/>
        </w:rPr>
      </w:pPr>
    </w:p>
    <w:p w14:paraId="7E519688" w14:textId="16102C19" w:rsidR="00ED0FAA" w:rsidRPr="00ED0FAA" w:rsidRDefault="000A15BE" w:rsidP="00ED0FAA">
      <w:pPr>
        <w:pStyle w:val="NormalWeb"/>
        <w:spacing w:before="0" w:beforeAutospacing="0" w:after="0" w:afterAutospacing="0" w:line="276" w:lineRule="auto"/>
        <w:rPr>
          <w:rFonts w:ascii="GHEA Grapalat" w:hAnsi="GHEA Grapalat"/>
          <w:color w:val="000000"/>
          <w:bdr w:val="none" w:sz="0" w:space="0" w:color="auto" w:frame="1"/>
          <w:lang w:val="hy-AM"/>
        </w:rPr>
      </w:pPr>
      <w:r w:rsidRPr="00F043F0">
        <w:rPr>
          <w:rFonts w:ascii="GHEA Grapalat" w:hAnsi="GHEA Grapalat"/>
          <w:noProof/>
        </w:rPr>
        <w:lastRenderedPageBreak/>
        <w:drawing>
          <wp:anchor distT="0" distB="0" distL="114300" distR="114300" simplePos="0" relativeHeight="252371968" behindDoc="0" locked="0" layoutInCell="1" allowOverlap="1" wp14:anchorId="3BAF2A5F" wp14:editId="5379EBA5">
            <wp:simplePos x="0" y="0"/>
            <wp:positionH relativeFrom="margin">
              <wp:align>left</wp:align>
            </wp:positionH>
            <wp:positionV relativeFrom="paragraph">
              <wp:posOffset>413929</wp:posOffset>
            </wp:positionV>
            <wp:extent cx="2650490" cy="1806575"/>
            <wp:effectExtent l="0" t="0" r="0" b="317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545999_1802786556548681_3251974060171179758_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62701" cy="1814967"/>
                    </a:xfrm>
                    <a:prstGeom prst="rect">
                      <a:avLst/>
                    </a:prstGeom>
                  </pic:spPr>
                </pic:pic>
              </a:graphicData>
            </a:graphic>
            <wp14:sizeRelH relativeFrom="page">
              <wp14:pctWidth>0</wp14:pctWidth>
            </wp14:sizeRelH>
            <wp14:sizeRelV relativeFrom="page">
              <wp14:pctHeight>0</wp14:pctHeight>
            </wp14:sizeRelV>
          </wp:anchor>
        </w:drawing>
      </w:r>
      <w:r w:rsidR="007623DE">
        <w:rPr>
          <w:rFonts w:ascii="GHEA Grapalat" w:hAnsi="GHEA Grapalat"/>
          <w:color w:val="000000"/>
          <w:bdr w:val="none" w:sz="0" w:space="0" w:color="auto" w:frame="1"/>
          <w:lang w:val="hy-AM"/>
        </w:rPr>
        <w:t xml:space="preserve">On April 8, </w:t>
      </w:r>
      <w:r w:rsidR="00ED0FAA">
        <w:rPr>
          <w:rFonts w:ascii="GHEA Grapalat" w:hAnsi="GHEA Grapalat"/>
          <w:color w:val="000000"/>
          <w:bdr w:val="none" w:sz="0" w:space="0" w:color="auto" w:frame="1"/>
          <w:lang w:val="hy-AM"/>
        </w:rPr>
        <w:t xml:space="preserve">within </w:t>
      </w:r>
      <w:r w:rsidR="009012F7" w:rsidRPr="009012F7">
        <w:rPr>
          <w:rFonts w:ascii="GHEA Grapalat" w:hAnsi="GHEA Grapalat"/>
          <w:color w:val="000000"/>
          <w:bdr w:val="none" w:sz="0" w:space="0" w:color="auto" w:frame="1"/>
          <w:lang w:val="hy-AM"/>
        </w:rPr>
        <w:t xml:space="preserve">the </w:t>
      </w:r>
      <w:r w:rsidR="00ED0FAA">
        <w:rPr>
          <w:rFonts w:ascii="GHEA Grapalat" w:hAnsi="GHEA Grapalat"/>
          <w:color w:val="000000"/>
          <w:bdr w:val="none" w:sz="0" w:space="0" w:color="auto" w:frame="1"/>
          <w:lang w:val="hy-AM"/>
        </w:rPr>
        <w:t>framewo</w:t>
      </w:r>
      <w:r w:rsidR="00ED0FAA" w:rsidRPr="00ED0FAA">
        <w:rPr>
          <w:rFonts w:ascii="GHEA Grapalat" w:hAnsi="GHEA Grapalat"/>
          <w:color w:val="000000"/>
          <w:bdr w:val="none" w:sz="0" w:space="0" w:color="auto" w:frame="1"/>
          <w:lang w:val="hy-AM"/>
        </w:rPr>
        <w:t>r</w:t>
      </w:r>
      <w:r w:rsidR="007623DE" w:rsidRPr="007623DE">
        <w:rPr>
          <w:rFonts w:ascii="GHEA Grapalat" w:hAnsi="GHEA Grapalat"/>
          <w:color w:val="000000"/>
          <w:bdr w:val="none" w:sz="0" w:space="0" w:color="auto" w:frame="1"/>
          <w:lang w:val="hy-AM"/>
        </w:rPr>
        <w:t>k of</w:t>
      </w:r>
      <w:r w:rsidR="00C828F1" w:rsidRPr="00C828F1">
        <w:rPr>
          <w:rFonts w:ascii="GHEA Grapalat" w:hAnsi="GHEA Grapalat"/>
          <w:color w:val="000000"/>
          <w:bdr w:val="none" w:sz="0" w:space="0" w:color="auto" w:frame="1"/>
          <w:lang w:val="hy-AM"/>
        </w:rPr>
        <w:t xml:space="preserve"> his trip, he had meetings with the director of SNCO "</w:t>
      </w:r>
      <w:r w:rsidR="00ED0FAA" w:rsidRPr="00ED0FAA">
        <w:rPr>
          <w:rFonts w:ascii="GHEA Grapalat" w:hAnsi="GHEA Grapalat"/>
          <w:color w:val="000000"/>
          <w:bdr w:val="none" w:sz="0" w:space="0" w:color="auto" w:frame="1"/>
          <w:lang w:val="hy-AM"/>
        </w:rPr>
        <w:t>Center of expertise for environmental impact assessment</w:t>
      </w:r>
      <w:r w:rsidR="00C828F1" w:rsidRPr="00C828F1">
        <w:rPr>
          <w:rFonts w:ascii="GHEA Grapalat" w:hAnsi="GHEA Grapalat"/>
          <w:color w:val="000000"/>
          <w:bdr w:val="none" w:sz="0" w:space="0" w:color="auto" w:frame="1"/>
          <w:lang w:val="hy-AM"/>
        </w:rPr>
        <w:t>",</w:t>
      </w:r>
      <w:r w:rsidR="00780EB4">
        <w:rPr>
          <w:rFonts w:ascii="GHEA Grapalat" w:hAnsi="GHEA Grapalat"/>
          <w:color w:val="000000"/>
          <w:bdr w:val="none" w:sz="0" w:space="0" w:color="auto" w:frame="1"/>
        </w:rPr>
        <w:t xml:space="preserve"> and </w:t>
      </w:r>
      <w:r w:rsidR="00ED0FAA" w:rsidRPr="00ED0FAA">
        <w:rPr>
          <w:rFonts w:ascii="GHEA Grapalat" w:hAnsi="GHEA Grapalat"/>
          <w:color w:val="000000"/>
          <w:bdr w:val="none" w:sz="0" w:space="0" w:color="auto" w:frame="1"/>
          <w:lang w:val="hy-AM"/>
        </w:rPr>
        <w:t xml:space="preserve">with </w:t>
      </w:r>
      <w:r w:rsidR="00780EB4">
        <w:rPr>
          <w:rFonts w:ascii="GHEA Grapalat" w:hAnsi="GHEA Grapalat"/>
          <w:color w:val="000000"/>
          <w:bdr w:val="none" w:sz="0" w:space="0" w:color="auto" w:frame="1"/>
        </w:rPr>
        <w:t xml:space="preserve">the </w:t>
      </w:r>
      <w:r w:rsidR="00ED0FAA">
        <w:rPr>
          <w:rFonts w:ascii="GHEA Grapalat" w:hAnsi="GHEA Grapalat"/>
          <w:color w:val="000000"/>
          <w:bdr w:val="none" w:sz="0" w:space="0" w:color="auto" w:frame="1"/>
          <w:lang w:val="hy-AM"/>
        </w:rPr>
        <w:t>Chief</w:t>
      </w:r>
      <w:r w:rsidR="00ED0FAA" w:rsidRPr="00ED0FAA">
        <w:rPr>
          <w:rFonts w:ascii="GHEA Grapalat" w:hAnsi="GHEA Grapalat"/>
          <w:color w:val="000000"/>
          <w:bdr w:val="none" w:sz="0" w:space="0" w:color="auto" w:frame="1"/>
          <w:lang w:val="hy-AM"/>
        </w:rPr>
        <w:t xml:space="preserve"> of </w:t>
      </w:r>
      <w:r w:rsidR="00780EB4">
        <w:rPr>
          <w:rFonts w:ascii="GHEA Grapalat" w:hAnsi="GHEA Grapalat"/>
          <w:color w:val="000000"/>
          <w:bdr w:val="none" w:sz="0" w:space="0" w:color="auto" w:frame="1"/>
        </w:rPr>
        <w:t xml:space="preserve">the </w:t>
      </w:r>
      <w:r w:rsidR="00ED0FAA" w:rsidRPr="00ED0FAA">
        <w:rPr>
          <w:rFonts w:ascii="GHEA Grapalat" w:hAnsi="GHEA Grapalat"/>
          <w:color w:val="000000"/>
          <w:bdr w:val="none" w:sz="0" w:space="0" w:color="auto" w:frame="1"/>
          <w:lang w:val="hy-AM"/>
        </w:rPr>
        <w:t xml:space="preserve">Department of nature protection of  Yerevan Municipality </w:t>
      </w:r>
      <w:r w:rsidR="00C828F1" w:rsidRPr="00C828F1">
        <w:rPr>
          <w:rFonts w:ascii="GHEA Grapalat" w:hAnsi="GHEA Grapalat"/>
          <w:color w:val="000000"/>
          <w:bdr w:val="none" w:sz="0" w:space="0" w:color="auto" w:frame="1"/>
          <w:lang w:val="hy-AM"/>
        </w:rPr>
        <w:t>G</w:t>
      </w:r>
      <w:r w:rsidR="00ED0FAA" w:rsidRPr="00ED0FAA">
        <w:rPr>
          <w:rFonts w:ascii="GHEA Grapalat" w:hAnsi="GHEA Grapalat"/>
          <w:color w:val="000000"/>
          <w:bdr w:val="none" w:sz="0" w:space="0" w:color="auto" w:frame="1"/>
          <w:lang w:val="hy-AM"/>
        </w:rPr>
        <w:t>e</w:t>
      </w:r>
      <w:r w:rsidR="00C828F1" w:rsidRPr="00C828F1">
        <w:rPr>
          <w:rFonts w:ascii="GHEA Grapalat" w:hAnsi="GHEA Grapalat"/>
          <w:color w:val="000000"/>
          <w:bdr w:val="none" w:sz="0" w:space="0" w:color="auto" w:frame="1"/>
          <w:lang w:val="hy-AM"/>
        </w:rPr>
        <w:t>org Nazaryan where</w:t>
      </w:r>
      <w:r w:rsidR="009012F7" w:rsidRPr="009012F7">
        <w:rPr>
          <w:rFonts w:ascii="GHEA Grapalat" w:hAnsi="GHEA Grapalat"/>
          <w:color w:val="000000"/>
          <w:bdr w:val="none" w:sz="0" w:space="0" w:color="auto" w:frame="1"/>
          <w:lang w:val="hy-AM"/>
        </w:rPr>
        <w:t xml:space="preserve"> </w:t>
      </w:r>
      <w:r w:rsidR="009012F7">
        <w:rPr>
          <w:rFonts w:ascii="GHEA Grapalat" w:hAnsi="GHEA Grapalat"/>
          <w:color w:val="000000"/>
          <w:bdr w:val="none" w:sz="0" w:space="0" w:color="auto" w:frame="1"/>
          <w:lang w:val="hy-AM"/>
        </w:rPr>
        <w:t>were discussed</w:t>
      </w:r>
      <w:r w:rsidR="009012F7" w:rsidRPr="009012F7">
        <w:rPr>
          <w:rFonts w:ascii="GHEA Grapalat" w:hAnsi="GHEA Grapalat"/>
          <w:color w:val="000000"/>
          <w:bdr w:val="none" w:sz="0" w:space="0" w:color="auto" w:frame="1"/>
          <w:lang w:val="hy-AM"/>
        </w:rPr>
        <w:t xml:space="preserve"> about </w:t>
      </w:r>
      <w:r w:rsidR="009012F7">
        <w:rPr>
          <w:rFonts w:ascii="GHEA Grapalat" w:hAnsi="GHEA Grapalat"/>
          <w:color w:val="000000"/>
          <w:bdr w:val="none" w:sz="0" w:space="0" w:color="auto" w:frame="1"/>
          <w:lang w:val="hy-AM"/>
        </w:rPr>
        <w:t>Armenian basin</w:t>
      </w:r>
      <w:r w:rsidR="009012F7" w:rsidRPr="009012F7">
        <w:rPr>
          <w:rFonts w:ascii="GHEA Grapalat" w:hAnsi="GHEA Grapalat"/>
          <w:color w:val="000000"/>
          <w:bdr w:val="none" w:sz="0" w:space="0" w:color="auto" w:frame="1"/>
          <w:lang w:val="hy-AM"/>
        </w:rPr>
        <w:t xml:space="preserve">`s </w:t>
      </w:r>
      <w:r w:rsidR="00C828F1" w:rsidRPr="00C828F1">
        <w:rPr>
          <w:rFonts w:ascii="GHEA Grapalat" w:hAnsi="GHEA Grapalat"/>
          <w:color w:val="000000"/>
          <w:bdr w:val="none" w:sz="0" w:space="0" w:color="auto" w:frame="1"/>
          <w:lang w:val="hy-AM"/>
        </w:rPr>
        <w:t>environmental issues, legislative acts, and other issues.</w:t>
      </w:r>
      <w:r w:rsidR="00C828F1" w:rsidRPr="00C828F1">
        <w:rPr>
          <w:lang w:val="hy-AM"/>
        </w:rPr>
        <w:t xml:space="preserve"> </w:t>
      </w:r>
      <w:r w:rsidR="00C828F1" w:rsidRPr="00C828F1">
        <w:rPr>
          <w:rFonts w:ascii="GHEA Grapalat" w:hAnsi="GHEA Grapalat"/>
          <w:color w:val="000000"/>
          <w:bdr w:val="none" w:sz="0" w:space="0" w:color="auto" w:frame="1"/>
          <w:lang w:val="hy-AM"/>
        </w:rPr>
        <w:t>Together with specialists from the Fund, they visited three pools to study the sites, construction, and operation of the plant.</w:t>
      </w:r>
    </w:p>
    <w:p w14:paraId="5BD6BB30" w14:textId="21913CF2" w:rsidR="000A15BE" w:rsidRPr="00A55F7D" w:rsidRDefault="00D237D8" w:rsidP="000A15BE">
      <w:pPr>
        <w:pStyle w:val="NormalWeb"/>
        <w:spacing w:before="0" w:beforeAutospacing="0" w:after="0" w:afterAutospacing="0" w:line="276" w:lineRule="auto"/>
        <w:rPr>
          <w:rFonts w:ascii="GHEA Grapalat" w:hAnsi="GHEA Grapalat"/>
          <w:color w:val="000000"/>
          <w:bdr w:val="none" w:sz="0" w:space="0" w:color="auto" w:frame="1"/>
          <w:lang w:val="hy-AM"/>
        </w:rPr>
      </w:pPr>
      <w:r>
        <w:rPr>
          <w:rFonts w:ascii="GHEA Grapalat" w:hAnsi="GHEA Grapalat"/>
          <w:color w:val="000000"/>
          <w:bdr w:val="none" w:sz="0" w:space="0" w:color="auto" w:frame="1"/>
        </w:rPr>
        <w:t>We would like to rremind</w:t>
      </w:r>
      <w:r w:rsidR="00C828F1" w:rsidRPr="00C828F1">
        <w:rPr>
          <w:rFonts w:ascii="GHEA Grapalat" w:hAnsi="GHEA Grapalat"/>
          <w:color w:val="000000"/>
          <w:bdr w:val="none" w:sz="0" w:space="0" w:color="auto" w:frame="1"/>
          <w:lang w:val="hy-AM"/>
        </w:rPr>
        <w:t xml:space="preserve"> you that within the framework of the project it is planned to study the existing reservoirs in Armenia and the technical and financial possibility to build </w:t>
      </w:r>
      <w:r w:rsidR="00780EB4">
        <w:rPr>
          <w:rFonts w:ascii="GHEA Grapalat" w:hAnsi="GHEA Grapalat"/>
          <w:color w:val="000000"/>
          <w:bdr w:val="none" w:sz="0" w:space="0" w:color="auto" w:frame="1"/>
          <w:lang w:val="hy-AM"/>
        </w:rPr>
        <w:t xml:space="preserve">and operate solar power </w:t>
      </w:r>
      <w:r w:rsidR="00780EB4" w:rsidRPr="00780EB4">
        <w:rPr>
          <w:rFonts w:ascii="GHEA Grapalat" w:hAnsi="GHEA Grapalat"/>
          <w:color w:val="000000"/>
          <w:bdr w:val="none" w:sz="0" w:space="0" w:color="auto" w:frame="1"/>
          <w:lang w:val="hy-AM"/>
        </w:rPr>
        <w:t>plants</w:t>
      </w:r>
      <w:r w:rsidR="00C828F1" w:rsidRPr="00C828F1">
        <w:rPr>
          <w:rFonts w:ascii="GHEA Grapalat" w:hAnsi="GHEA Grapalat"/>
          <w:color w:val="000000"/>
          <w:bdr w:val="none" w:sz="0" w:space="0" w:color="auto" w:frame="1"/>
          <w:lang w:val="hy-AM"/>
        </w:rPr>
        <w:t xml:space="preserve"> floating on them, after which a pilot flo</w:t>
      </w:r>
      <w:r w:rsidR="00780EB4">
        <w:rPr>
          <w:rFonts w:ascii="GHEA Grapalat" w:hAnsi="GHEA Grapalat"/>
          <w:color w:val="000000"/>
          <w:bdr w:val="none" w:sz="0" w:space="0" w:color="auto" w:frame="1"/>
          <w:lang w:val="hy-AM"/>
        </w:rPr>
        <w:t xml:space="preserve">ating solar photovoltaic </w:t>
      </w:r>
      <w:r w:rsidR="00780EB4" w:rsidRPr="00780EB4">
        <w:rPr>
          <w:rFonts w:ascii="GHEA Grapalat" w:hAnsi="GHEA Grapalat"/>
          <w:color w:val="000000"/>
          <w:bdr w:val="none" w:sz="0" w:space="0" w:color="auto" w:frame="1"/>
          <w:lang w:val="hy-AM"/>
        </w:rPr>
        <w:t>plant</w:t>
      </w:r>
      <w:r w:rsidR="00C828F1" w:rsidRPr="00C828F1">
        <w:rPr>
          <w:rFonts w:ascii="GHEA Grapalat" w:hAnsi="GHEA Grapalat"/>
          <w:color w:val="000000"/>
          <w:bdr w:val="none" w:sz="0" w:space="0" w:color="auto" w:frame="1"/>
          <w:lang w:val="hy-AM"/>
        </w:rPr>
        <w:t xml:space="preserve"> with a capacity of about 150 kW will be built.</w:t>
      </w:r>
    </w:p>
    <w:p w14:paraId="31545F45" w14:textId="77777777" w:rsidR="00C828F1" w:rsidRDefault="00C828F1" w:rsidP="007A321C">
      <w:pPr>
        <w:pStyle w:val="NormalWeb"/>
        <w:spacing w:before="0" w:beforeAutospacing="0" w:after="0" w:afterAutospacing="0" w:line="276" w:lineRule="auto"/>
        <w:ind w:firstLine="0"/>
        <w:rPr>
          <w:rFonts w:ascii="GHEA Grapalat" w:hAnsi="GHEA Grapalat"/>
          <w:b/>
          <w:color w:val="008000"/>
          <w:sz w:val="28"/>
          <w:szCs w:val="28"/>
          <w:lang w:val="hy-AM"/>
        </w:rPr>
      </w:pPr>
    </w:p>
    <w:p w14:paraId="0CD7A73F" w14:textId="77777777" w:rsidR="00C828F1" w:rsidRDefault="00C828F1" w:rsidP="000A15BE">
      <w:pPr>
        <w:pStyle w:val="NormalWeb"/>
        <w:spacing w:before="0" w:beforeAutospacing="0" w:after="0" w:afterAutospacing="0" w:line="276" w:lineRule="auto"/>
        <w:ind w:firstLine="0"/>
        <w:jc w:val="center"/>
        <w:rPr>
          <w:rFonts w:ascii="GHEA Grapalat" w:hAnsi="GHEA Grapalat"/>
          <w:b/>
          <w:color w:val="008000"/>
          <w:sz w:val="28"/>
          <w:szCs w:val="28"/>
          <w:lang w:val="hy-AM"/>
        </w:rPr>
      </w:pPr>
    </w:p>
    <w:p w14:paraId="4837D2CF" w14:textId="77777777" w:rsidR="00C828F1" w:rsidRDefault="00C828F1" w:rsidP="000A15BE">
      <w:pPr>
        <w:pStyle w:val="NormalWeb"/>
        <w:spacing w:before="0" w:beforeAutospacing="0" w:after="0" w:afterAutospacing="0" w:line="276" w:lineRule="auto"/>
        <w:ind w:firstLine="0"/>
        <w:jc w:val="center"/>
        <w:rPr>
          <w:rFonts w:ascii="GHEA Grapalat" w:hAnsi="GHEA Grapalat"/>
          <w:b/>
          <w:color w:val="008000"/>
          <w:sz w:val="28"/>
          <w:szCs w:val="28"/>
          <w:lang w:val="hy-AM"/>
        </w:rPr>
      </w:pPr>
    </w:p>
    <w:p w14:paraId="15BA2FAC" w14:textId="609C89FD" w:rsidR="000A15BE" w:rsidRPr="000A79F9" w:rsidRDefault="00BC6915" w:rsidP="000A15BE">
      <w:pPr>
        <w:pStyle w:val="NormalWeb"/>
        <w:spacing w:before="0" w:beforeAutospacing="0" w:after="0" w:afterAutospacing="0" w:line="276" w:lineRule="auto"/>
        <w:ind w:firstLine="0"/>
        <w:jc w:val="center"/>
        <w:rPr>
          <w:rFonts w:ascii="GHEA Grapalat" w:hAnsi="GHEA Grapalat"/>
          <w:b/>
          <w:color w:val="008000"/>
          <w:sz w:val="28"/>
          <w:szCs w:val="28"/>
          <w:lang w:val="hy-AM"/>
        </w:rPr>
      </w:pPr>
      <w:r w:rsidRPr="00BC6915">
        <w:rPr>
          <w:rFonts w:ascii="GHEA Grapalat" w:hAnsi="GHEA Grapalat"/>
          <w:b/>
          <w:color w:val="008000"/>
          <w:sz w:val="28"/>
          <w:szCs w:val="28"/>
          <w:lang w:val="hy-AM"/>
        </w:rPr>
        <w:t>Opening of the meeting of technical proposals for the project of the 200 MW Aig-1 solar photovoltaic power plant</w:t>
      </w:r>
    </w:p>
    <w:p w14:paraId="22C39581" w14:textId="77777777" w:rsidR="000A15BE" w:rsidRPr="000A15BE" w:rsidRDefault="000A15BE" w:rsidP="000A15BE">
      <w:pPr>
        <w:pStyle w:val="NormalWeb"/>
        <w:spacing w:before="0" w:beforeAutospacing="0" w:after="0" w:afterAutospacing="0" w:line="276" w:lineRule="auto"/>
        <w:ind w:firstLine="720"/>
        <w:jc w:val="center"/>
        <w:rPr>
          <w:rFonts w:ascii="GHEA Grapalat" w:hAnsi="GHEA Grapalat"/>
          <w:b/>
          <w:color w:val="000000" w:themeColor="text1"/>
          <w:bdr w:val="none" w:sz="0" w:space="0" w:color="auto" w:frame="1"/>
          <w:lang w:val="hy-AM"/>
        </w:rPr>
      </w:pPr>
      <w:r w:rsidRPr="00F043F0">
        <w:rPr>
          <w:noProof/>
        </w:rPr>
        <w:drawing>
          <wp:anchor distT="0" distB="0" distL="114300" distR="114300" simplePos="0" relativeHeight="252359680" behindDoc="0" locked="0" layoutInCell="1" allowOverlap="1" wp14:anchorId="7E8E3D0D" wp14:editId="075203DE">
            <wp:simplePos x="0" y="0"/>
            <wp:positionH relativeFrom="margin">
              <wp:align>left</wp:align>
            </wp:positionH>
            <wp:positionV relativeFrom="paragraph">
              <wp:posOffset>179705</wp:posOffset>
            </wp:positionV>
            <wp:extent cx="2751455" cy="1833245"/>
            <wp:effectExtent l="0" t="0" r="0" b="0"/>
            <wp:wrapThrough wrapText="bothSides">
              <wp:wrapPolygon edited="0">
                <wp:start x="0" y="0"/>
                <wp:lineTo x="0" y="21323"/>
                <wp:lineTo x="21386" y="21323"/>
                <wp:lineTo x="21386"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0852610_1803944809766189_5977008036075778132_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51455" cy="1833245"/>
                    </a:xfrm>
                    <a:prstGeom prst="rect">
                      <a:avLst/>
                    </a:prstGeom>
                  </pic:spPr>
                </pic:pic>
              </a:graphicData>
            </a:graphic>
            <wp14:sizeRelH relativeFrom="margin">
              <wp14:pctWidth>0</wp14:pctWidth>
            </wp14:sizeRelH>
            <wp14:sizeRelV relativeFrom="margin">
              <wp14:pctHeight>0</wp14:pctHeight>
            </wp14:sizeRelV>
          </wp:anchor>
        </w:drawing>
      </w:r>
    </w:p>
    <w:p w14:paraId="444B3C4C" w14:textId="3FBAD9DE" w:rsidR="000A15BE" w:rsidRPr="000A15BE" w:rsidRDefault="00BC6915" w:rsidP="000A15BE">
      <w:pPr>
        <w:shd w:val="clear" w:color="auto" w:fill="FFFFFF"/>
        <w:tabs>
          <w:tab w:val="left" w:pos="360"/>
        </w:tabs>
        <w:spacing w:before="0" w:after="160"/>
        <w:rPr>
          <w:rFonts w:ascii="GHEA Grapalat" w:eastAsia="Times New Roman" w:hAnsi="GHEA Grapalat" w:cs="Sylfaen"/>
          <w:color w:val="050505"/>
          <w:sz w:val="24"/>
          <w:szCs w:val="24"/>
          <w:lang w:val="hy-AM"/>
        </w:rPr>
      </w:pPr>
      <w:r w:rsidRPr="00BC6915">
        <w:rPr>
          <w:rFonts w:ascii="GHEA Grapalat" w:eastAsia="Times New Roman" w:hAnsi="GHEA Grapalat" w:cs="Sylfaen"/>
          <w:color w:val="050505"/>
          <w:sz w:val="24"/>
          <w:szCs w:val="24"/>
          <w:lang w:val="hy-AM"/>
        </w:rPr>
        <w:t xml:space="preserve">A technical proposal meeting for the 200 MW </w:t>
      </w:r>
      <w:r w:rsidR="007A321C">
        <w:rPr>
          <w:rFonts w:ascii="GHEA Grapalat" w:eastAsia="Times New Roman" w:hAnsi="GHEA Grapalat" w:cs="Sylfaen"/>
          <w:color w:val="050505"/>
          <w:sz w:val="24"/>
          <w:szCs w:val="24"/>
          <w:lang w:val="hy-AM"/>
        </w:rPr>
        <w:t>Aig-1 solar photovoltaic p</w:t>
      </w:r>
      <w:r w:rsidR="007A321C" w:rsidRPr="007A321C">
        <w:rPr>
          <w:rFonts w:ascii="GHEA Grapalat" w:eastAsia="Times New Roman" w:hAnsi="GHEA Grapalat" w:cs="Sylfaen"/>
          <w:color w:val="050505"/>
          <w:sz w:val="24"/>
          <w:szCs w:val="24"/>
          <w:lang w:val="hy-AM"/>
        </w:rPr>
        <w:t>roject</w:t>
      </w:r>
      <w:r w:rsidRPr="00BC6915">
        <w:rPr>
          <w:rFonts w:ascii="GHEA Grapalat" w:eastAsia="Times New Roman" w:hAnsi="GHEA Grapalat" w:cs="Sylfaen"/>
          <w:color w:val="050505"/>
          <w:sz w:val="24"/>
          <w:szCs w:val="24"/>
          <w:lang w:val="hy-AM"/>
        </w:rPr>
        <w:t xml:space="preserve"> was opened on April 9.</w:t>
      </w:r>
    </w:p>
    <w:p w14:paraId="1554FF90" w14:textId="17735CC6" w:rsidR="000A15BE" w:rsidRPr="00073B63" w:rsidRDefault="000A15BE" w:rsidP="000A15BE">
      <w:pPr>
        <w:shd w:val="clear" w:color="auto" w:fill="FFFFFF"/>
        <w:tabs>
          <w:tab w:val="left" w:pos="360"/>
        </w:tabs>
        <w:spacing w:before="0" w:after="160"/>
        <w:rPr>
          <w:rFonts w:ascii="GHEA Grapalat" w:eastAsia="Times New Roman" w:hAnsi="GHEA Grapalat" w:cs="Segoe UI Historic"/>
          <w:color w:val="050505"/>
          <w:sz w:val="24"/>
          <w:szCs w:val="24"/>
          <w:lang w:val="hy-AM"/>
        </w:rPr>
      </w:pPr>
      <w:r w:rsidRPr="000A15BE">
        <w:rPr>
          <w:rFonts w:ascii="GHEA Grapalat" w:eastAsia="Times New Roman" w:hAnsi="GHEA Grapalat" w:cs="Sylfaen"/>
          <w:color w:val="050505"/>
          <w:sz w:val="24"/>
          <w:szCs w:val="24"/>
          <w:lang w:val="hy-AM"/>
        </w:rPr>
        <w:t xml:space="preserve"> </w:t>
      </w:r>
      <w:r w:rsidR="00BC6915" w:rsidRPr="00BC6915">
        <w:rPr>
          <w:rFonts w:ascii="GHEA Grapalat" w:eastAsia="Times New Roman" w:hAnsi="GHEA Grapalat" w:cs="Segoe UI Historic"/>
          <w:color w:val="050505"/>
          <w:sz w:val="24"/>
          <w:szCs w:val="24"/>
          <w:lang w:val="hy-AM"/>
        </w:rPr>
        <w:t>The committee members headed by RA Deputy Minister of Territorial Administration and Infrastructure Hakob Vardanyan took part in the session.</w:t>
      </w:r>
    </w:p>
    <w:p w14:paraId="06F9836C" w14:textId="0C47EFB5" w:rsidR="000A15BE" w:rsidRPr="000A79F9" w:rsidRDefault="00BC6915" w:rsidP="000A79F9">
      <w:pPr>
        <w:ind w:firstLine="0"/>
        <w:jc w:val="center"/>
        <w:rPr>
          <w:rFonts w:ascii="GHEA Grapalat" w:hAnsi="GHEA Grapalat"/>
          <w:b/>
          <w:color w:val="008000"/>
          <w:sz w:val="28"/>
          <w:szCs w:val="28"/>
          <w:lang w:val="hy-AM"/>
        </w:rPr>
      </w:pPr>
      <w:r w:rsidRPr="00BC6915">
        <w:rPr>
          <w:rFonts w:ascii="GHEA Grapalat" w:hAnsi="GHEA Grapalat"/>
          <w:b/>
          <w:color w:val="008000"/>
          <w:sz w:val="28"/>
          <w:szCs w:val="28"/>
          <w:lang w:val="hy-AM"/>
        </w:rPr>
        <w:t>Steering Committee Meeting of the "Innovative Solutions for Achieving Sustainable Development Goals in Armenia" Project</w:t>
      </w:r>
    </w:p>
    <w:p w14:paraId="2D336B1A" w14:textId="3EC3AFF9" w:rsidR="000A15BE" w:rsidRPr="000A15BE" w:rsidRDefault="000A15BE" w:rsidP="000A15BE">
      <w:pPr>
        <w:rPr>
          <w:rFonts w:ascii="GHEA Grapalat" w:hAnsi="GHEA Grapalat"/>
          <w:color w:val="000000"/>
          <w:sz w:val="24"/>
          <w:szCs w:val="24"/>
          <w:lang w:val="hy-AM"/>
        </w:rPr>
      </w:pPr>
      <w:r w:rsidRPr="00EB56B0">
        <w:rPr>
          <w:rFonts w:ascii="GHEA Grapalat" w:hAnsi="GHEA Grapalat"/>
          <w:noProof/>
          <w:color w:val="000000"/>
          <w:sz w:val="24"/>
          <w:szCs w:val="24"/>
        </w:rPr>
        <w:lastRenderedPageBreak/>
        <w:drawing>
          <wp:anchor distT="0" distB="0" distL="114300" distR="114300" simplePos="0" relativeHeight="252360704" behindDoc="0" locked="0" layoutInCell="1" allowOverlap="1" wp14:anchorId="0CB6D409" wp14:editId="706B16D7">
            <wp:simplePos x="0" y="0"/>
            <wp:positionH relativeFrom="margin">
              <wp:align>left</wp:align>
            </wp:positionH>
            <wp:positionV relativeFrom="paragraph">
              <wp:posOffset>706755</wp:posOffset>
            </wp:positionV>
            <wp:extent cx="2751455" cy="1646555"/>
            <wp:effectExtent l="0" t="0" r="0" b="0"/>
            <wp:wrapThrough wrapText="bothSides">
              <wp:wrapPolygon edited="0">
                <wp:start x="0" y="0"/>
                <wp:lineTo x="0" y="21242"/>
                <wp:lineTo x="21386" y="21242"/>
                <wp:lineTo x="21386" y="0"/>
                <wp:lineTo x="0" y="0"/>
              </wp:wrapPolygon>
            </wp:wrapThrough>
            <wp:docPr id="59" name="Picture 59" descr="new-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1455"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915" w:rsidRPr="00BC6915">
        <w:rPr>
          <w:rFonts w:ascii="GHEA Grapalat" w:hAnsi="GHEA Grapalat"/>
          <w:color w:val="000000"/>
          <w:sz w:val="24"/>
          <w:szCs w:val="24"/>
          <w:bdr w:val="none" w:sz="0" w:space="0" w:color="auto" w:frame="1"/>
          <w:lang w:val="hy-AM"/>
        </w:rPr>
        <w:t>On April 28, an online meeting of the Steering Committee of the "Innovative Solutions for Achieving Sustainable Development Goals in Armenia" Project was held.</w:t>
      </w:r>
    </w:p>
    <w:p w14:paraId="28A08602" w14:textId="77F7EF9D" w:rsidR="000A15BE" w:rsidRPr="00A55F7D" w:rsidRDefault="00BC6915" w:rsidP="000A15BE">
      <w:pPr>
        <w:pStyle w:val="NormalWeb"/>
        <w:spacing w:before="0" w:beforeAutospacing="0" w:after="0" w:afterAutospacing="0" w:line="276" w:lineRule="auto"/>
        <w:rPr>
          <w:rFonts w:ascii="GHEA Grapalat" w:hAnsi="GHEA Grapalat"/>
          <w:color w:val="000000"/>
          <w:bdr w:val="none" w:sz="0" w:space="0" w:color="auto" w:frame="1"/>
          <w:lang w:val="hy-AM"/>
        </w:rPr>
      </w:pPr>
      <w:r w:rsidRPr="00BC6915">
        <w:rPr>
          <w:rFonts w:ascii="GHEA Grapalat" w:hAnsi="GHEA Grapalat"/>
          <w:color w:val="000000"/>
          <w:bdr w:val="none" w:sz="0" w:space="0" w:color="auto" w:frame="1"/>
          <w:lang w:val="hy-AM"/>
        </w:rPr>
        <w:t>RA Deputy Prime Minister, Co-Chairman of the Board Tigran Avinyan, Chief of Staff of the RA Deputy Prime Minister, Deputy Chairman of the Board Bagrat Badalyan, UN Resident Coordinator in Armenia Shombi Sharp, Council Vice President Michaela Stoykoskaya representative, and representatives of other international organizations.</w:t>
      </w:r>
    </w:p>
    <w:p w14:paraId="3141D218" w14:textId="1628E857" w:rsidR="000A15BE" w:rsidRPr="00BC6915" w:rsidRDefault="000A15BE" w:rsidP="000A15BE">
      <w:pPr>
        <w:pStyle w:val="NormalWeb"/>
        <w:spacing w:before="0" w:beforeAutospacing="0" w:after="0" w:afterAutospacing="0" w:line="276" w:lineRule="auto"/>
        <w:rPr>
          <w:rFonts w:ascii="GHEA Grapalat" w:hAnsi="GHEA Grapalat"/>
          <w:color w:val="000000"/>
          <w:bdr w:val="none" w:sz="0" w:space="0" w:color="auto" w:frame="1"/>
          <w:lang w:val="hy-AM"/>
        </w:rPr>
      </w:pPr>
      <w:r w:rsidRPr="00A55F7D">
        <w:rPr>
          <w:rFonts w:ascii="Calibri" w:hAnsi="Calibri" w:cs="Calibri"/>
          <w:color w:val="000000"/>
          <w:bdr w:val="none" w:sz="0" w:space="0" w:color="auto" w:frame="1"/>
          <w:lang w:val="hy-AM"/>
        </w:rPr>
        <w:t> </w:t>
      </w:r>
      <w:r w:rsidR="00BC6915" w:rsidRPr="00BC6915">
        <w:rPr>
          <w:rFonts w:ascii="GHEA Grapalat" w:hAnsi="GHEA Grapalat"/>
          <w:color w:val="000000"/>
          <w:bdr w:val="none" w:sz="0" w:space="0" w:color="auto" w:frame="1"/>
          <w:lang w:val="hy-AM"/>
        </w:rPr>
        <w:t>Kar</w:t>
      </w:r>
      <w:r w:rsidR="00BC6915">
        <w:rPr>
          <w:rFonts w:ascii="GHEA Grapalat" w:hAnsi="GHEA Grapalat"/>
          <w:color w:val="000000"/>
          <w:bdr w:val="none" w:sz="0" w:space="0" w:color="auto" w:frame="1"/>
          <w:lang w:val="hy-AM"/>
        </w:rPr>
        <w:t>en Asatryan, Director of the R</w:t>
      </w:r>
      <w:r w:rsidR="00BC6915" w:rsidRPr="00BC6915">
        <w:rPr>
          <w:rFonts w:ascii="GHEA Grapalat" w:hAnsi="GHEA Grapalat"/>
          <w:color w:val="000000"/>
          <w:bdr w:val="none" w:sz="0" w:space="0" w:color="auto" w:frame="1"/>
          <w:lang w:val="hy-AM"/>
        </w:rPr>
        <w:t>2</w:t>
      </w:r>
      <w:r w:rsidR="00BC6915">
        <w:rPr>
          <w:rFonts w:ascii="GHEA Grapalat" w:hAnsi="GHEA Grapalat"/>
          <w:color w:val="000000"/>
          <w:bdr w:val="none" w:sz="0" w:space="0" w:color="auto" w:frame="1"/>
          <w:lang w:val="hy-AM"/>
        </w:rPr>
        <w:t>E</w:t>
      </w:r>
      <w:r w:rsidR="00BC6915" w:rsidRPr="00BC6915">
        <w:rPr>
          <w:rFonts w:ascii="GHEA Grapalat" w:hAnsi="GHEA Grapalat"/>
          <w:color w:val="000000"/>
          <w:bdr w:val="none" w:sz="0" w:space="0" w:color="auto" w:frame="1"/>
          <w:lang w:val="hy-AM"/>
        </w:rPr>
        <w:t xml:space="preserve">2 Fund, presented the activities of the </w:t>
      </w:r>
      <w:r w:rsidR="00BC6915">
        <w:rPr>
          <w:rFonts w:ascii="GHEA Grapalat" w:hAnsi="GHEA Grapalat"/>
          <w:color w:val="000000"/>
          <w:bdr w:val="none" w:sz="0" w:space="0" w:color="auto" w:frame="1"/>
          <w:lang w:val="hy-AM"/>
        </w:rPr>
        <w:t>R</w:t>
      </w:r>
      <w:r w:rsidR="00BC6915" w:rsidRPr="00BC6915">
        <w:rPr>
          <w:rFonts w:ascii="GHEA Grapalat" w:hAnsi="GHEA Grapalat"/>
          <w:color w:val="000000"/>
          <w:bdr w:val="none" w:sz="0" w:space="0" w:color="auto" w:frame="1"/>
          <w:lang w:val="hy-AM"/>
        </w:rPr>
        <w:t>2</w:t>
      </w:r>
      <w:r w:rsidR="00BC6915">
        <w:rPr>
          <w:rFonts w:ascii="GHEA Grapalat" w:hAnsi="GHEA Grapalat"/>
          <w:color w:val="000000"/>
          <w:bdr w:val="none" w:sz="0" w:space="0" w:color="auto" w:frame="1"/>
          <w:lang w:val="hy-AM"/>
        </w:rPr>
        <w:t>E</w:t>
      </w:r>
      <w:r w:rsidR="00BC6915" w:rsidRPr="00BC6915">
        <w:rPr>
          <w:rFonts w:ascii="GHEA Grapalat" w:hAnsi="GHEA Grapalat"/>
          <w:color w:val="000000"/>
          <w:bdr w:val="none" w:sz="0" w:space="0" w:color="auto" w:frame="1"/>
          <w:lang w:val="hy-AM"/>
        </w:rPr>
        <w:t>2 Fund as part of the "Innovative Solutions for Sustainable Development in Armenia" project.</w:t>
      </w:r>
    </w:p>
    <w:p w14:paraId="758D5D8F" w14:textId="77777777" w:rsidR="00FB35E3" w:rsidRPr="00A55F7D" w:rsidRDefault="00FB35E3" w:rsidP="000A15BE">
      <w:pPr>
        <w:pStyle w:val="NormalWeb"/>
        <w:spacing w:before="0" w:beforeAutospacing="0" w:after="0" w:afterAutospacing="0" w:line="276" w:lineRule="auto"/>
        <w:rPr>
          <w:rFonts w:ascii="GHEA Grapalat" w:hAnsi="GHEA Grapalat"/>
          <w:color w:val="000000"/>
          <w:bdr w:val="none" w:sz="0" w:space="0" w:color="auto" w:frame="1"/>
          <w:lang w:val="hy-AM"/>
        </w:rPr>
      </w:pPr>
    </w:p>
    <w:p w14:paraId="5E96130D" w14:textId="77777777" w:rsidR="00E55090" w:rsidRDefault="00E55090" w:rsidP="00FB35E3">
      <w:pPr>
        <w:spacing w:before="0"/>
        <w:jc w:val="center"/>
        <w:rPr>
          <w:rFonts w:ascii="GHEA Grapalat" w:hAnsi="GHEA Grapalat"/>
          <w:b/>
          <w:color w:val="008000"/>
          <w:sz w:val="28"/>
          <w:szCs w:val="28"/>
          <w:lang w:val="hy-AM"/>
        </w:rPr>
      </w:pPr>
    </w:p>
    <w:p w14:paraId="3E65B0CA" w14:textId="77777777" w:rsidR="00E55090" w:rsidRDefault="00E55090" w:rsidP="00FB35E3">
      <w:pPr>
        <w:spacing w:before="0"/>
        <w:jc w:val="center"/>
        <w:rPr>
          <w:rFonts w:ascii="GHEA Grapalat" w:hAnsi="GHEA Grapalat"/>
          <w:b/>
          <w:color w:val="008000"/>
          <w:sz w:val="28"/>
          <w:szCs w:val="28"/>
          <w:lang w:val="hy-AM"/>
        </w:rPr>
      </w:pPr>
    </w:p>
    <w:p w14:paraId="5E3C11C5" w14:textId="77777777" w:rsidR="00E55090" w:rsidRDefault="00E55090" w:rsidP="00FB35E3">
      <w:pPr>
        <w:spacing w:before="0"/>
        <w:jc w:val="center"/>
        <w:rPr>
          <w:rFonts w:ascii="GHEA Grapalat" w:hAnsi="GHEA Grapalat"/>
          <w:b/>
          <w:color w:val="008000"/>
          <w:sz w:val="28"/>
          <w:szCs w:val="28"/>
          <w:lang w:val="hy-AM"/>
        </w:rPr>
      </w:pPr>
    </w:p>
    <w:p w14:paraId="4525B49E" w14:textId="46F921E4" w:rsidR="000A15BE" w:rsidRPr="000A79F9" w:rsidRDefault="00BC6915" w:rsidP="00FB35E3">
      <w:pPr>
        <w:spacing w:before="0"/>
        <w:jc w:val="center"/>
        <w:rPr>
          <w:rFonts w:ascii="GHEA Grapalat" w:hAnsi="GHEA Grapalat"/>
          <w:b/>
          <w:color w:val="008000"/>
          <w:sz w:val="28"/>
          <w:szCs w:val="28"/>
          <w:lang w:val="hy-AM"/>
        </w:rPr>
      </w:pPr>
      <w:r w:rsidRPr="00BC6915">
        <w:rPr>
          <w:rFonts w:ascii="GHEA Grapalat" w:hAnsi="GHEA Grapalat"/>
          <w:b/>
          <w:color w:val="008000"/>
          <w:sz w:val="28"/>
          <w:szCs w:val="28"/>
          <w:lang w:val="hy-AM"/>
        </w:rPr>
        <w:t>"Green Skills for Youth</w:t>
      </w:r>
    </w:p>
    <w:p w14:paraId="528ED954" w14:textId="647B1416" w:rsidR="000A15BE" w:rsidRPr="000A15BE" w:rsidRDefault="000A15BE" w:rsidP="000A15BE">
      <w:pPr>
        <w:rPr>
          <w:rFonts w:ascii="GHEA Grapalat" w:hAnsi="GHEA Grapalat"/>
          <w:color w:val="7B7774"/>
          <w:sz w:val="24"/>
          <w:szCs w:val="24"/>
          <w:lang w:val="hy-AM"/>
        </w:rPr>
      </w:pPr>
      <w:r w:rsidRPr="00EB56B0">
        <w:rPr>
          <w:rFonts w:ascii="GHEA Grapalat" w:hAnsi="GHEA Grapalat"/>
          <w:noProof/>
          <w:color w:val="000000"/>
          <w:sz w:val="24"/>
          <w:szCs w:val="24"/>
        </w:rPr>
        <w:drawing>
          <wp:anchor distT="0" distB="0" distL="114300" distR="114300" simplePos="0" relativeHeight="252361728" behindDoc="0" locked="0" layoutInCell="1" allowOverlap="1" wp14:anchorId="284A137B" wp14:editId="575822FA">
            <wp:simplePos x="0" y="0"/>
            <wp:positionH relativeFrom="margin">
              <wp:align>left</wp:align>
            </wp:positionH>
            <wp:positionV relativeFrom="paragraph">
              <wp:posOffset>917575</wp:posOffset>
            </wp:positionV>
            <wp:extent cx="2480310" cy="1653540"/>
            <wp:effectExtent l="0" t="0" r="0" b="3810"/>
            <wp:wrapThrough wrapText="bothSides">
              <wp:wrapPolygon edited="0">
                <wp:start x="0" y="0"/>
                <wp:lineTo x="0" y="21401"/>
                <wp:lineTo x="21401" y="21401"/>
                <wp:lineTo x="21401" y="0"/>
                <wp:lineTo x="0" y="0"/>
              </wp:wrapPolygon>
            </wp:wrapThrough>
            <wp:docPr id="60" name="Picture 60" descr="new-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031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915" w:rsidRPr="00BC6915">
        <w:rPr>
          <w:rFonts w:ascii="GHEA Grapalat" w:hAnsi="GHEA Grapalat"/>
          <w:color w:val="000000"/>
          <w:sz w:val="24"/>
          <w:szCs w:val="24"/>
          <w:bdr w:val="none" w:sz="0" w:space="0" w:color="auto" w:frame="1"/>
          <w:lang w:val="hy-AM"/>
        </w:rPr>
        <w:t>The "Gre</w:t>
      </w:r>
      <w:r w:rsidR="00D57A3A">
        <w:rPr>
          <w:rFonts w:ascii="GHEA Grapalat" w:hAnsi="GHEA Grapalat"/>
          <w:color w:val="000000"/>
          <w:sz w:val="24"/>
          <w:szCs w:val="24"/>
          <w:bdr w:val="none" w:sz="0" w:space="0" w:color="auto" w:frame="1"/>
          <w:lang w:val="hy-AM"/>
        </w:rPr>
        <w:t>en Technology for Youth" pro</w:t>
      </w:r>
      <w:r w:rsidR="00D57A3A" w:rsidRPr="00D57A3A">
        <w:rPr>
          <w:rFonts w:ascii="GHEA Grapalat" w:hAnsi="GHEA Grapalat"/>
          <w:color w:val="000000"/>
          <w:sz w:val="24"/>
          <w:szCs w:val="24"/>
          <w:bdr w:val="none" w:sz="0" w:space="0" w:color="auto" w:frame="1"/>
          <w:lang w:val="hy-AM"/>
        </w:rPr>
        <w:t>ject</w:t>
      </w:r>
      <w:r w:rsidR="00BC6915" w:rsidRPr="00BC6915">
        <w:rPr>
          <w:rFonts w:ascii="GHEA Grapalat" w:hAnsi="GHEA Grapalat"/>
          <w:color w:val="000000"/>
          <w:sz w:val="24"/>
          <w:szCs w:val="24"/>
          <w:bdr w:val="none" w:sz="0" w:space="0" w:color="auto" w:frame="1"/>
          <w:lang w:val="hy-AM"/>
        </w:rPr>
        <w:t xml:space="preserve"> of the NGO "Women in Climate and Energy" and funded by the UNDP-GEF </w:t>
      </w:r>
      <w:r w:rsidR="00D57A3A">
        <w:rPr>
          <w:rFonts w:ascii="GHEA Grapalat" w:hAnsi="GHEA Grapalat"/>
          <w:color w:val="000000"/>
          <w:sz w:val="24"/>
          <w:szCs w:val="24"/>
          <w:bdr w:val="none" w:sz="0" w:space="0" w:color="auto" w:frame="1"/>
          <w:lang w:val="hy-AM"/>
        </w:rPr>
        <w:t>Small Grants Pro</w:t>
      </w:r>
      <w:r w:rsidR="00D57A3A" w:rsidRPr="00D57A3A">
        <w:rPr>
          <w:rFonts w:ascii="GHEA Grapalat" w:hAnsi="GHEA Grapalat"/>
          <w:color w:val="000000"/>
          <w:sz w:val="24"/>
          <w:szCs w:val="24"/>
          <w:bdr w:val="none" w:sz="0" w:space="0" w:color="auto" w:frame="1"/>
          <w:lang w:val="hy-AM"/>
        </w:rPr>
        <w:t>ject</w:t>
      </w:r>
      <w:r w:rsidR="00BC6915" w:rsidRPr="00BC6915">
        <w:rPr>
          <w:rFonts w:ascii="GHEA Grapalat" w:hAnsi="GHEA Grapalat"/>
          <w:color w:val="000000"/>
          <w:sz w:val="24"/>
          <w:szCs w:val="24"/>
          <w:bdr w:val="none" w:sz="0" w:space="0" w:color="auto" w:frame="1"/>
          <w:lang w:val="hy-AM"/>
        </w:rPr>
        <w:t xml:space="preserve"> "Green Tech</w:t>
      </w:r>
      <w:r w:rsidR="00BC6915">
        <w:rPr>
          <w:rFonts w:ascii="GHEA Grapalat" w:hAnsi="GHEA Grapalat"/>
          <w:color w:val="000000"/>
          <w:sz w:val="24"/>
          <w:szCs w:val="24"/>
          <w:bdr w:val="none" w:sz="0" w:space="0" w:color="auto" w:frame="1"/>
          <w:lang w:val="hy-AM"/>
        </w:rPr>
        <w:t xml:space="preserve">nology in Schools" held </w:t>
      </w:r>
      <w:r w:rsidR="00BC6915" w:rsidRPr="00BC6915">
        <w:rPr>
          <w:rFonts w:ascii="GHEA Grapalat" w:hAnsi="GHEA Grapalat"/>
          <w:color w:val="000000"/>
          <w:sz w:val="24"/>
          <w:szCs w:val="24"/>
          <w:bdr w:val="none" w:sz="0" w:space="0" w:color="auto" w:frame="1"/>
          <w:lang w:val="hy-AM"/>
        </w:rPr>
        <w:t>a meas</w:t>
      </w:r>
      <w:r w:rsidR="00BC6915" w:rsidRPr="00DB3339">
        <w:rPr>
          <w:rFonts w:ascii="GHEA Grapalat" w:hAnsi="GHEA Grapalat"/>
          <w:color w:val="000000"/>
          <w:sz w:val="24"/>
          <w:szCs w:val="24"/>
          <w:bdr w:val="none" w:sz="0" w:space="0" w:color="auto" w:frame="1"/>
          <w:lang w:val="hy-AM"/>
        </w:rPr>
        <w:t>ure</w:t>
      </w:r>
      <w:r w:rsidR="00BC6915" w:rsidRPr="00BC6915">
        <w:rPr>
          <w:rFonts w:ascii="GHEA Grapalat" w:hAnsi="GHEA Grapalat"/>
          <w:color w:val="000000"/>
          <w:sz w:val="24"/>
          <w:szCs w:val="24"/>
          <w:bdr w:val="none" w:sz="0" w:space="0" w:color="auto" w:frame="1"/>
          <w:lang w:val="hy-AM"/>
        </w:rPr>
        <w:t xml:space="preserve"> at the Smart Center Lori Region Children of Armenia (</w:t>
      </w:r>
      <w:r w:rsidR="00DB3339">
        <w:rPr>
          <w:rFonts w:ascii="GHEA Grapalat" w:hAnsi="GHEA Grapalat"/>
          <w:color w:val="000000"/>
          <w:sz w:val="24"/>
          <w:szCs w:val="24"/>
          <w:bdr w:val="none" w:sz="0" w:space="0" w:color="auto" w:frame="1"/>
          <w:lang w:val="hy-AM"/>
        </w:rPr>
        <w:t>COAF) titled</w:t>
      </w:r>
      <w:r w:rsidR="00DB3339">
        <w:rPr>
          <w:rFonts w:ascii="Cambria Math" w:hAnsi="Cambria Math"/>
          <w:color w:val="000000"/>
          <w:sz w:val="24"/>
          <w:szCs w:val="24"/>
          <w:bdr w:val="none" w:sz="0" w:space="0" w:color="auto" w:frame="1"/>
          <w:lang w:val="hy-AM"/>
        </w:rPr>
        <w:t>․</w:t>
      </w:r>
      <w:r w:rsidR="00DB3339" w:rsidRPr="00DB3339">
        <w:rPr>
          <w:lang w:val="hy-AM"/>
        </w:rPr>
        <w:t xml:space="preserve"> </w:t>
      </w:r>
      <w:r w:rsidR="00DB3339" w:rsidRPr="00DB3339">
        <w:rPr>
          <w:rFonts w:ascii="GHEA Grapalat" w:hAnsi="GHEA Grapalat"/>
          <w:color w:val="000000"/>
          <w:sz w:val="24"/>
          <w:szCs w:val="24"/>
          <w:bdr w:val="none" w:sz="0" w:space="0" w:color="auto" w:frame="1"/>
          <w:lang w:val="hy-AM"/>
        </w:rPr>
        <w:t>Members of the "green team" of ten regional scho</w:t>
      </w:r>
      <w:r w:rsidR="00D57A3A">
        <w:rPr>
          <w:rFonts w:ascii="GHEA Grapalat" w:hAnsi="GHEA Grapalat"/>
          <w:color w:val="000000"/>
          <w:sz w:val="24"/>
          <w:szCs w:val="24"/>
          <w:bdr w:val="none" w:sz="0" w:space="0" w:color="auto" w:frame="1"/>
          <w:lang w:val="hy-AM"/>
        </w:rPr>
        <w:t>ols participating in the pro</w:t>
      </w:r>
      <w:r w:rsidR="00D57A3A" w:rsidRPr="00D57A3A">
        <w:rPr>
          <w:rFonts w:ascii="GHEA Grapalat" w:hAnsi="GHEA Grapalat"/>
          <w:color w:val="000000"/>
          <w:sz w:val="24"/>
          <w:szCs w:val="24"/>
          <w:bdr w:val="none" w:sz="0" w:space="0" w:color="auto" w:frame="1"/>
          <w:lang w:val="hy-AM"/>
        </w:rPr>
        <w:t>ject</w:t>
      </w:r>
      <w:r w:rsidR="00DB3339" w:rsidRPr="00DB3339">
        <w:rPr>
          <w:rFonts w:ascii="GHEA Grapalat" w:hAnsi="GHEA Grapalat"/>
          <w:color w:val="000000"/>
          <w:sz w:val="24"/>
          <w:szCs w:val="24"/>
          <w:bdr w:val="none" w:sz="0" w:space="0" w:color="auto" w:frame="1"/>
          <w:lang w:val="hy-AM"/>
        </w:rPr>
        <w:t>, physics teachers, and principals attended the measure.</w:t>
      </w:r>
    </w:p>
    <w:p w14:paraId="4D3453BE" w14:textId="2C6DD071" w:rsidR="000A15BE" w:rsidRPr="000A15BE" w:rsidRDefault="00716C4F" w:rsidP="000A15BE">
      <w:pPr>
        <w:pStyle w:val="NormalWeb"/>
        <w:spacing w:before="0" w:beforeAutospacing="0" w:after="0" w:afterAutospacing="0" w:line="276" w:lineRule="auto"/>
        <w:rPr>
          <w:rFonts w:ascii="GHEA Grapalat" w:hAnsi="GHEA Grapalat"/>
          <w:color w:val="7B7774"/>
          <w:lang w:val="hy-AM"/>
        </w:rPr>
      </w:pPr>
      <w:r>
        <w:rPr>
          <w:rFonts w:ascii="GHEA Grapalat" w:hAnsi="GHEA Grapalat"/>
          <w:color w:val="000000"/>
          <w:bdr w:val="none" w:sz="0" w:space="0" w:color="auto" w:frame="1"/>
          <w:lang w:val="hy-AM"/>
        </w:rPr>
        <w:t xml:space="preserve">The main </w:t>
      </w:r>
      <w:r>
        <w:rPr>
          <w:rFonts w:ascii="GHEA Grapalat" w:hAnsi="GHEA Grapalat"/>
          <w:color w:val="000000"/>
          <w:bdr w:val="none" w:sz="0" w:space="0" w:color="auto" w:frame="1"/>
        </w:rPr>
        <w:t>objective</w:t>
      </w:r>
      <w:r w:rsidR="00DB3339" w:rsidRPr="00DB3339">
        <w:rPr>
          <w:rFonts w:ascii="GHEA Grapalat" w:hAnsi="GHEA Grapalat"/>
          <w:color w:val="000000"/>
          <w:bdr w:val="none" w:sz="0" w:space="0" w:color="auto" w:frame="1"/>
          <w:lang w:val="hy-AM"/>
        </w:rPr>
        <w:t xml:space="preserve"> of the project is to raise awareness in schools about climate change mitigation actions, and green technologies, involving students in evaluating the energy consumption of their schools and improving the energy efficiency of buildings.</w:t>
      </w:r>
    </w:p>
    <w:p w14:paraId="12A546E5" w14:textId="77777777" w:rsidR="008970FF" w:rsidRDefault="00DB3339" w:rsidP="008970FF">
      <w:pPr>
        <w:pStyle w:val="NormalWeb"/>
        <w:spacing w:before="0" w:beforeAutospacing="0" w:after="0" w:afterAutospacing="0" w:line="276" w:lineRule="auto"/>
        <w:rPr>
          <w:rFonts w:ascii="GHEA Grapalat" w:hAnsi="GHEA Grapalat"/>
          <w:color w:val="000000"/>
          <w:bdr w:val="none" w:sz="0" w:space="0" w:color="auto" w:frame="1"/>
          <w:lang w:val="hy-AM"/>
        </w:rPr>
      </w:pPr>
      <w:r w:rsidRPr="00DB3339">
        <w:rPr>
          <w:rFonts w:ascii="GHEA Grapalat" w:hAnsi="GHEA Grapalat"/>
          <w:color w:val="000000"/>
          <w:bdr w:val="none" w:sz="0" w:space="0" w:color="auto" w:frame="1"/>
          <w:lang w:val="hy-AM"/>
        </w:rPr>
        <w:t xml:space="preserve">The project was intended to allow only four schools to implement the proposed projects, but </w:t>
      </w:r>
      <w:r w:rsidR="00150CCF" w:rsidRPr="00150CCF">
        <w:rPr>
          <w:rFonts w:ascii="GHEA Grapalat" w:hAnsi="GHEA Grapalat"/>
          <w:lang w:val="hy-AM"/>
        </w:rPr>
        <w:t xml:space="preserve">The </w:t>
      </w:r>
      <w:r w:rsidR="00150CCF">
        <w:rPr>
          <w:rFonts w:ascii="GHEA Grapalat" w:hAnsi="GHEA Grapalat" w:cs="Arial"/>
          <w:bCs/>
          <w:color w:val="000000"/>
          <w:kern w:val="36"/>
          <w:lang w:val="hy-AM"/>
        </w:rPr>
        <w:t xml:space="preserve"> </w:t>
      </w:r>
      <w:r w:rsidR="00150CCF" w:rsidRPr="000F2B77">
        <w:rPr>
          <w:rFonts w:ascii="GHEA Grapalat" w:hAnsi="GHEA Grapalat" w:cs="Arial"/>
          <w:bCs/>
          <w:color w:val="000000"/>
          <w:kern w:val="36"/>
          <w:lang w:val="hy-AM"/>
        </w:rPr>
        <w:t>Renewable</w:t>
      </w:r>
      <w:r w:rsidR="00150CCF" w:rsidRPr="00461E4C">
        <w:rPr>
          <w:rFonts w:ascii="GHEA Grapalat" w:hAnsi="GHEA Grapalat" w:cs="Arial"/>
          <w:bCs/>
          <w:color w:val="000000"/>
          <w:kern w:val="36"/>
          <w:lang w:val="hy-AM"/>
        </w:rPr>
        <w:t xml:space="preserve"> Resources</w:t>
      </w:r>
      <w:r w:rsidR="00150CCF" w:rsidRPr="000F2B77">
        <w:rPr>
          <w:rFonts w:ascii="GHEA Grapalat" w:hAnsi="GHEA Grapalat" w:cs="Arial"/>
          <w:bCs/>
          <w:color w:val="000000"/>
          <w:kern w:val="36"/>
          <w:lang w:val="hy-AM"/>
        </w:rPr>
        <w:t xml:space="preserve"> and Energy Efficiency Fund</w:t>
      </w:r>
      <w:r w:rsidR="00150CCF" w:rsidRPr="008A435B">
        <w:rPr>
          <w:rFonts w:ascii="GHEA Grapalat" w:hAnsi="GHEA Grapalat" w:cs="Arial"/>
          <w:lang w:val="hy-AM"/>
        </w:rPr>
        <w:t xml:space="preserve"> </w:t>
      </w:r>
      <w:r w:rsidR="00150CCF" w:rsidRPr="00881419">
        <w:rPr>
          <w:rFonts w:ascii="GHEA Grapalat" w:eastAsia="Merriweather" w:hAnsi="GHEA Grapalat" w:cs="Merriweather"/>
          <w:color w:val="000000"/>
          <w:lang w:val="hy-AM"/>
        </w:rPr>
        <w:t>of Armenia</w:t>
      </w:r>
      <w:r w:rsidRPr="00DB3339">
        <w:rPr>
          <w:rFonts w:ascii="GHEA Grapalat" w:hAnsi="GHEA Grapalat"/>
          <w:color w:val="000000"/>
          <w:bdr w:val="none" w:sz="0" w:space="0" w:color="auto" w:frame="1"/>
          <w:lang w:val="hy-AM"/>
        </w:rPr>
        <w:t xml:space="preserve"> joined the initiative to </w:t>
      </w:r>
      <w:r w:rsidR="00150CCF">
        <w:rPr>
          <w:rFonts w:ascii="GHEA Grapalat" w:hAnsi="GHEA Grapalat"/>
          <w:color w:val="000000"/>
          <w:bdr w:val="none" w:sz="0" w:space="0" w:color="auto" w:frame="1"/>
          <w:lang w:val="hy-AM"/>
        </w:rPr>
        <w:t>implement the proposed pro</w:t>
      </w:r>
      <w:r w:rsidR="00150CCF" w:rsidRPr="00150CCF">
        <w:rPr>
          <w:rFonts w:ascii="GHEA Grapalat" w:hAnsi="GHEA Grapalat"/>
          <w:color w:val="000000"/>
          <w:bdr w:val="none" w:sz="0" w:space="0" w:color="auto" w:frame="1"/>
          <w:lang w:val="hy-AM"/>
        </w:rPr>
        <w:t>ject</w:t>
      </w:r>
      <w:r w:rsidRPr="00DB3339">
        <w:rPr>
          <w:rFonts w:ascii="GHEA Grapalat" w:hAnsi="GHEA Grapalat"/>
          <w:color w:val="000000"/>
          <w:bdr w:val="none" w:sz="0" w:space="0" w:color="auto" w:frame="1"/>
          <w:lang w:val="hy-AM"/>
        </w:rPr>
        <w:t xml:space="preserve"> at another school.</w:t>
      </w:r>
    </w:p>
    <w:p w14:paraId="43AD0838" w14:textId="699D688D" w:rsidR="008970FF" w:rsidRPr="008970FF" w:rsidRDefault="008970FF" w:rsidP="008970FF">
      <w:pPr>
        <w:pStyle w:val="NormalWeb"/>
        <w:spacing w:before="0" w:beforeAutospacing="0" w:after="0" w:afterAutospacing="0" w:line="276" w:lineRule="auto"/>
        <w:rPr>
          <w:rFonts w:ascii="GHEA Grapalat" w:hAnsi="GHEA Grapalat"/>
          <w:color w:val="7B7774"/>
          <w:lang w:val="hy-AM"/>
        </w:rPr>
      </w:pPr>
      <w:r w:rsidRPr="008970FF">
        <w:rPr>
          <w:rFonts w:ascii="GHEA Grapalat" w:hAnsi="GHEA Grapalat"/>
          <w:color w:val="000000"/>
          <w:bdr w:val="none" w:sz="0" w:space="0" w:color="auto" w:frame="1"/>
          <w:lang w:val="hy-AM"/>
        </w:rPr>
        <w:t>For the projects submitted by the winning schools, the schools were awarded an energy-saving certificate of 2 million drams for the implementation of energy efficiency measures within the framework of the "Green Skills for Youth" project.</w:t>
      </w:r>
    </w:p>
    <w:p w14:paraId="159ED563" w14:textId="1C03E013" w:rsidR="000A15BE" w:rsidRPr="000A79F9" w:rsidRDefault="00614015" w:rsidP="00D60EF6">
      <w:pPr>
        <w:jc w:val="center"/>
        <w:rPr>
          <w:rFonts w:ascii="GHEA Grapalat" w:hAnsi="GHEA Grapalat"/>
          <w:b/>
          <w:color w:val="008000"/>
          <w:sz w:val="28"/>
          <w:szCs w:val="28"/>
          <w:lang w:val="hy-AM"/>
        </w:rPr>
      </w:pPr>
      <w:r>
        <w:rPr>
          <w:rFonts w:ascii="GHEA Grapalat" w:hAnsi="GHEA Grapalat"/>
          <w:b/>
          <w:color w:val="008000"/>
          <w:sz w:val="28"/>
          <w:szCs w:val="28"/>
        </w:rPr>
        <w:t>The signing</w:t>
      </w:r>
      <w:r w:rsidR="00DB3339" w:rsidRPr="00DB3339">
        <w:rPr>
          <w:rFonts w:ascii="GHEA Grapalat" w:hAnsi="GHEA Grapalat"/>
          <w:b/>
          <w:color w:val="008000"/>
          <w:sz w:val="28"/>
          <w:szCs w:val="28"/>
          <w:lang w:val="hy-AM"/>
        </w:rPr>
        <w:t xml:space="preserve"> of the agreement</w:t>
      </w:r>
    </w:p>
    <w:p w14:paraId="096CF1B6" w14:textId="07D07375" w:rsidR="000A15BE" w:rsidRDefault="000A15BE" w:rsidP="000A15BE">
      <w:pPr>
        <w:rPr>
          <w:rFonts w:ascii="GHEA Grapalat" w:hAnsi="GHEA Grapalat"/>
          <w:color w:val="000000"/>
          <w:sz w:val="24"/>
          <w:szCs w:val="24"/>
          <w:lang w:val="hy-AM"/>
        </w:rPr>
      </w:pPr>
      <w:r w:rsidRPr="00844262">
        <w:rPr>
          <w:rFonts w:ascii="GHEA Grapalat" w:hAnsi="GHEA Grapalat"/>
          <w:noProof/>
          <w:color w:val="000000"/>
          <w:sz w:val="24"/>
          <w:szCs w:val="24"/>
        </w:rPr>
        <w:lastRenderedPageBreak/>
        <w:drawing>
          <wp:anchor distT="0" distB="0" distL="114300" distR="114300" simplePos="0" relativeHeight="252362752" behindDoc="0" locked="0" layoutInCell="1" allowOverlap="1" wp14:anchorId="17B1ACA0" wp14:editId="6B42A7CF">
            <wp:simplePos x="0" y="0"/>
            <wp:positionH relativeFrom="margin">
              <wp:align>left</wp:align>
            </wp:positionH>
            <wp:positionV relativeFrom="paragraph">
              <wp:posOffset>433070</wp:posOffset>
            </wp:positionV>
            <wp:extent cx="2497455" cy="1664970"/>
            <wp:effectExtent l="0" t="0" r="0" b="0"/>
            <wp:wrapThrough wrapText="bothSides">
              <wp:wrapPolygon edited="0">
                <wp:start x="0" y="0"/>
                <wp:lineTo x="0" y="21254"/>
                <wp:lineTo x="21419" y="21254"/>
                <wp:lineTo x="21419" y="0"/>
                <wp:lineTo x="0" y="0"/>
              </wp:wrapPolygon>
            </wp:wrapThrough>
            <wp:docPr id="62" name="Picture 62" descr="new-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97455"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262">
        <w:rPr>
          <w:rFonts w:ascii="GHEA Grapalat" w:hAnsi="GHEA Grapalat"/>
          <w:color w:val="000000"/>
          <w:sz w:val="24"/>
          <w:szCs w:val="24"/>
          <w:lang w:val="hy-AM"/>
        </w:rPr>
        <w:t xml:space="preserve"> </w:t>
      </w:r>
    </w:p>
    <w:p w14:paraId="5653C84D" w14:textId="77777777" w:rsidR="006B77F7" w:rsidRDefault="00E568D5" w:rsidP="006B77F7">
      <w:pPr>
        <w:rPr>
          <w:rFonts w:ascii="GHEA Grapalat" w:hAnsi="GHEA Grapalat"/>
          <w:color w:val="000000"/>
          <w:sz w:val="24"/>
          <w:szCs w:val="24"/>
          <w:lang w:val="hy-AM"/>
        </w:rPr>
      </w:pPr>
      <w:r w:rsidRPr="00CC2747">
        <w:rPr>
          <w:rFonts w:ascii="GHEA Grapalat" w:hAnsi="GHEA Grapalat"/>
          <w:color w:val="000000"/>
          <w:sz w:val="24"/>
          <w:szCs w:val="24"/>
          <w:lang w:val="hy-AM"/>
        </w:rPr>
        <w:t xml:space="preserve">On May </w:t>
      </w:r>
      <w:r>
        <w:rPr>
          <w:rFonts w:ascii="GHEA Grapalat" w:hAnsi="GHEA Grapalat"/>
          <w:color w:val="000000"/>
          <w:sz w:val="24"/>
          <w:szCs w:val="24"/>
          <w:lang w:val="hy-AM"/>
        </w:rPr>
        <w:t>1</w:t>
      </w:r>
      <w:r w:rsidRPr="00CC2747">
        <w:rPr>
          <w:rFonts w:ascii="GHEA Grapalat" w:hAnsi="GHEA Grapalat"/>
          <w:color w:val="000000"/>
          <w:sz w:val="24"/>
          <w:szCs w:val="24"/>
          <w:lang w:val="hy-AM"/>
        </w:rPr>
        <w:t xml:space="preserve">0, Karen Asatryan, </w:t>
      </w:r>
      <w:r w:rsidRPr="00DB3339">
        <w:rPr>
          <w:rFonts w:ascii="GHEA Grapalat" w:hAnsi="GHEA Grapalat"/>
          <w:color w:val="000000"/>
          <w:sz w:val="24"/>
          <w:szCs w:val="24"/>
          <w:lang w:val="hy-AM"/>
        </w:rPr>
        <w:t xml:space="preserve">director of </w:t>
      </w:r>
      <w:r w:rsidRPr="00CC2747">
        <w:rPr>
          <w:rFonts w:ascii="GHEA Grapalat" w:hAnsi="GHEA Grapalat"/>
          <w:color w:val="000000"/>
          <w:sz w:val="24"/>
          <w:szCs w:val="24"/>
          <w:lang w:val="hy-AM"/>
        </w:rPr>
        <w:t>The  Renewable Resources and Energy Efficiency Fund of Armenia, and Sven-Malte Storing, Project Manager of the German Fichtner Company signed an agreement within the framework of the German-Armenian Fund's "Promotion of the fourth phase of the Renewable Energy Project," which plans to support the construction of solar photovoltaic plants up to 500 kW in capacity.</w:t>
      </w:r>
    </w:p>
    <w:p w14:paraId="02BE9163" w14:textId="67380EBB" w:rsidR="00DB3339" w:rsidRDefault="00DB3339" w:rsidP="006B77F7">
      <w:pPr>
        <w:rPr>
          <w:rFonts w:ascii="GHEA Grapalat" w:hAnsi="GHEA Grapalat"/>
          <w:color w:val="000000"/>
          <w:sz w:val="24"/>
          <w:szCs w:val="24"/>
          <w:lang w:val="hy-AM"/>
        </w:rPr>
      </w:pPr>
      <w:r w:rsidRPr="00DB3339">
        <w:rPr>
          <w:rFonts w:ascii="GHEA Grapalat" w:hAnsi="GHEA Grapalat"/>
          <w:color w:val="000000"/>
          <w:sz w:val="24"/>
          <w:szCs w:val="24"/>
          <w:lang w:val="hy-AM"/>
        </w:rPr>
        <w:t>The Fund will provide technical assistance, etc.</w:t>
      </w:r>
    </w:p>
    <w:p w14:paraId="0D6B2BFF" w14:textId="6C9A1730" w:rsidR="000A15BE" w:rsidRPr="00DB3339" w:rsidRDefault="00DB3339" w:rsidP="000A79F9">
      <w:pPr>
        <w:jc w:val="center"/>
        <w:rPr>
          <w:rFonts w:ascii="GHEA Grapalat" w:hAnsi="GHEA Grapalat"/>
          <w:b/>
          <w:color w:val="008000"/>
          <w:sz w:val="28"/>
          <w:szCs w:val="28"/>
          <w:lang w:val="hy-AM"/>
        </w:rPr>
      </w:pPr>
      <w:r w:rsidRPr="00DB3339">
        <w:rPr>
          <w:rFonts w:ascii="GHEA Grapalat" w:hAnsi="GHEA Grapalat"/>
          <w:b/>
          <w:color w:val="008000"/>
          <w:sz w:val="28"/>
          <w:szCs w:val="28"/>
          <w:lang w:val="hy-AM"/>
        </w:rPr>
        <w:t>Working trip</w:t>
      </w:r>
    </w:p>
    <w:p w14:paraId="63837B79" w14:textId="339D81D2" w:rsidR="000A15BE" w:rsidRPr="000A79F9" w:rsidRDefault="00DB3339" w:rsidP="000A79F9">
      <w:pPr>
        <w:rPr>
          <w:rFonts w:ascii="GHEA Grapalat" w:hAnsi="GHEA Grapalat"/>
          <w:color w:val="000000"/>
          <w:sz w:val="24"/>
          <w:szCs w:val="24"/>
          <w:bdr w:val="none" w:sz="0" w:space="0" w:color="auto" w:frame="1"/>
          <w:lang w:val="hy-AM"/>
        </w:rPr>
      </w:pPr>
      <w:r w:rsidRPr="00DB3339">
        <w:rPr>
          <w:rFonts w:ascii="GHEA Grapalat" w:hAnsi="GHEA Grapalat"/>
          <w:color w:val="000000"/>
          <w:sz w:val="24"/>
          <w:szCs w:val="24"/>
          <w:bdr w:val="none" w:sz="0" w:space="0" w:color="auto" w:frame="1"/>
          <w:lang w:val="hy-AM"/>
        </w:rPr>
        <w:t>Philippe Jean, an ecologist from the French company PJN-Consulting, came to Armenia to see the project work on site.</w:t>
      </w:r>
      <w:r w:rsidRPr="00DB3339">
        <w:rPr>
          <w:lang w:val="hy-AM"/>
        </w:rPr>
        <w:t xml:space="preserve"> </w:t>
      </w:r>
      <w:r w:rsidRPr="00DB3339">
        <w:rPr>
          <w:rFonts w:ascii="GHEA Grapalat" w:hAnsi="GHEA Grapalat"/>
          <w:color w:val="000000"/>
          <w:sz w:val="24"/>
          <w:szCs w:val="24"/>
          <w:bdr w:val="none" w:sz="0" w:space="0" w:color="auto" w:frame="1"/>
          <w:lang w:val="hy-AM"/>
        </w:rPr>
        <w:t>Durin</w:t>
      </w:r>
      <w:r w:rsidR="00C01383">
        <w:rPr>
          <w:rFonts w:ascii="GHEA Grapalat" w:hAnsi="GHEA Grapalat"/>
          <w:color w:val="000000"/>
          <w:sz w:val="24"/>
          <w:szCs w:val="24"/>
          <w:bdr w:val="none" w:sz="0" w:space="0" w:color="auto" w:frame="1"/>
          <w:lang w:val="hy-AM"/>
        </w:rPr>
        <w:t>g his trip, he had meetings</w:t>
      </w:r>
      <w:r w:rsidR="00C01383">
        <w:rPr>
          <w:rFonts w:ascii="GHEA Grapalat" w:hAnsi="GHEA Grapalat"/>
          <w:color w:val="000000"/>
          <w:sz w:val="24"/>
          <w:szCs w:val="24"/>
          <w:bdr w:val="none" w:sz="0" w:space="0" w:color="auto" w:frame="1"/>
        </w:rPr>
        <w:t xml:space="preserve"> </w:t>
      </w:r>
      <w:r w:rsidR="00C01383" w:rsidRPr="00C01383">
        <w:rPr>
          <w:rFonts w:ascii="GHEA Grapalat" w:hAnsi="GHEA Grapalat"/>
          <w:color w:val="000000"/>
          <w:sz w:val="24"/>
          <w:szCs w:val="24"/>
          <w:bdr w:val="none" w:sz="0" w:space="0" w:color="auto" w:frame="1"/>
          <w:lang w:val="hy-AM"/>
        </w:rPr>
        <w:t>with the director of SNCO "Center of expertise for environmental impact assessment", and with the Chief of the Department of nature protection of  Yerevan Municipality Georg Nazaryan</w:t>
      </w:r>
      <w:r w:rsidRPr="00DB3339">
        <w:rPr>
          <w:rFonts w:ascii="GHEA Grapalat" w:hAnsi="GHEA Grapalat"/>
          <w:color w:val="000000"/>
          <w:sz w:val="24"/>
          <w:szCs w:val="24"/>
          <w:bdr w:val="none" w:sz="0" w:space="0" w:color="auto" w:frame="1"/>
          <w:lang w:val="hy-AM"/>
        </w:rPr>
        <w:t>, where they discussed environmental problems of Armenian basins, and legislative norms, and other issues.</w:t>
      </w:r>
      <w:r w:rsidRPr="00DB3339">
        <w:t xml:space="preserve"> </w:t>
      </w:r>
      <w:r w:rsidR="00C01383">
        <w:rPr>
          <w:rFonts w:ascii="GHEA Grapalat" w:hAnsi="GHEA Grapalat"/>
          <w:color w:val="000000"/>
          <w:sz w:val="24"/>
          <w:szCs w:val="24"/>
          <w:bdr w:val="none" w:sz="0" w:space="0" w:color="auto" w:frame="1"/>
          <w:lang w:val="hy-AM"/>
        </w:rPr>
        <w:t xml:space="preserve">Together with </w:t>
      </w:r>
      <w:r w:rsidR="00C01383">
        <w:rPr>
          <w:rFonts w:ascii="GHEA Grapalat" w:hAnsi="GHEA Grapalat"/>
          <w:color w:val="000000"/>
          <w:sz w:val="24"/>
          <w:szCs w:val="24"/>
          <w:bdr w:val="none" w:sz="0" w:space="0" w:color="auto" w:frame="1"/>
        </w:rPr>
        <w:t>experts</w:t>
      </w:r>
      <w:r w:rsidRPr="00DB3339">
        <w:rPr>
          <w:rFonts w:ascii="GHEA Grapalat" w:hAnsi="GHEA Grapalat"/>
          <w:color w:val="000000"/>
          <w:sz w:val="24"/>
          <w:szCs w:val="24"/>
          <w:bdr w:val="none" w:sz="0" w:space="0" w:color="auto" w:frame="1"/>
          <w:lang w:val="hy-AM"/>
        </w:rPr>
        <w:t xml:space="preserve"> from the Fund, they visited three </w:t>
      </w:r>
      <w:r w:rsidR="00C01383" w:rsidRPr="00C01383">
        <w:rPr>
          <w:rFonts w:ascii="GHEA Grapalat" w:hAnsi="GHEA Grapalat"/>
          <w:color w:val="000000"/>
          <w:sz w:val="24"/>
          <w:szCs w:val="24"/>
          <w:bdr w:val="none" w:sz="0" w:space="0" w:color="auto" w:frame="1"/>
          <w:lang w:val="hy-AM"/>
        </w:rPr>
        <w:t>reservoirs</w:t>
      </w:r>
      <w:r w:rsidRPr="00DB3339">
        <w:rPr>
          <w:rFonts w:ascii="GHEA Grapalat" w:hAnsi="GHEA Grapalat"/>
          <w:color w:val="000000"/>
          <w:sz w:val="24"/>
          <w:szCs w:val="24"/>
          <w:bdr w:val="none" w:sz="0" w:space="0" w:color="auto" w:frame="1"/>
          <w:lang w:val="hy-AM"/>
        </w:rPr>
        <w:t xml:space="preserve"> to study the sites, construction, and operation of the plant.</w:t>
      </w:r>
    </w:p>
    <w:p w14:paraId="4624C6BF" w14:textId="05FAE2EB" w:rsidR="000A15BE" w:rsidRDefault="00D237D8" w:rsidP="000A15BE">
      <w:pPr>
        <w:pStyle w:val="NormalWeb"/>
        <w:spacing w:before="0" w:beforeAutospacing="0" w:after="0" w:afterAutospacing="0" w:line="276" w:lineRule="auto"/>
        <w:rPr>
          <w:rFonts w:ascii="GHEA Grapalat" w:hAnsi="GHEA Grapalat" w:cs="Segoe UI Historic"/>
          <w:color w:val="050505"/>
          <w:lang w:val="hy-AM"/>
        </w:rPr>
      </w:pPr>
      <w:r>
        <w:rPr>
          <w:rFonts w:ascii="GHEA Grapalat" w:hAnsi="GHEA Grapalat"/>
          <w:color w:val="000000"/>
          <w:bdr w:val="none" w:sz="0" w:space="0" w:color="auto" w:frame="1"/>
        </w:rPr>
        <w:t>We would like to rremind</w:t>
      </w:r>
      <w:r w:rsidRPr="00C828F1">
        <w:rPr>
          <w:rFonts w:ascii="GHEA Grapalat" w:hAnsi="GHEA Grapalat"/>
          <w:color w:val="000000"/>
          <w:bdr w:val="none" w:sz="0" w:space="0" w:color="auto" w:frame="1"/>
          <w:lang w:val="hy-AM"/>
        </w:rPr>
        <w:t xml:space="preserve"> you </w:t>
      </w:r>
      <w:r w:rsidR="00E01B3B" w:rsidRPr="00E01B3B">
        <w:rPr>
          <w:rFonts w:ascii="GHEA Grapalat" w:hAnsi="GHEA Grapalat" w:cs="Segoe UI Historic"/>
          <w:color w:val="050505"/>
          <w:lang w:val="hy-AM"/>
        </w:rPr>
        <w:t xml:space="preserve">you that within the framework of the project it is planned to study the existing reservoirs in Armenia and the technical and financial possibility to build </w:t>
      </w:r>
      <w:r w:rsidR="00C01383">
        <w:rPr>
          <w:rFonts w:ascii="GHEA Grapalat" w:hAnsi="GHEA Grapalat" w:cs="Segoe UI Historic"/>
          <w:color w:val="050505"/>
          <w:lang w:val="hy-AM"/>
        </w:rPr>
        <w:t xml:space="preserve">and operate solar power </w:t>
      </w:r>
      <w:r w:rsidR="00C01383" w:rsidRPr="00C01383">
        <w:rPr>
          <w:rFonts w:ascii="GHEA Grapalat" w:hAnsi="GHEA Grapalat" w:cs="Segoe UI Historic"/>
          <w:color w:val="050505"/>
          <w:lang w:val="hy-AM"/>
        </w:rPr>
        <w:t>plants</w:t>
      </w:r>
      <w:r w:rsidR="00E01B3B" w:rsidRPr="00E01B3B">
        <w:rPr>
          <w:rFonts w:ascii="GHEA Grapalat" w:hAnsi="GHEA Grapalat" w:cs="Segoe UI Historic"/>
          <w:color w:val="050505"/>
          <w:lang w:val="hy-AM"/>
        </w:rPr>
        <w:t xml:space="preserve"> floating on them, after which a pilot flo</w:t>
      </w:r>
      <w:r w:rsidR="00C01383">
        <w:rPr>
          <w:rFonts w:ascii="GHEA Grapalat" w:hAnsi="GHEA Grapalat" w:cs="Segoe UI Historic"/>
          <w:color w:val="050505"/>
          <w:lang w:val="hy-AM"/>
        </w:rPr>
        <w:t xml:space="preserve">ating solar photovoltaic </w:t>
      </w:r>
      <w:r w:rsidR="00C01383" w:rsidRPr="00C01383">
        <w:rPr>
          <w:rFonts w:ascii="GHEA Grapalat" w:hAnsi="GHEA Grapalat" w:cs="Segoe UI Historic"/>
          <w:color w:val="050505"/>
          <w:lang w:val="hy-AM"/>
        </w:rPr>
        <w:t>plant</w:t>
      </w:r>
      <w:r w:rsidR="00E01B3B" w:rsidRPr="00E01B3B">
        <w:rPr>
          <w:rFonts w:ascii="GHEA Grapalat" w:hAnsi="GHEA Grapalat" w:cs="Segoe UI Historic"/>
          <w:color w:val="050505"/>
          <w:lang w:val="hy-AM"/>
        </w:rPr>
        <w:t xml:space="preserve"> with a capacity of about 150 kW will be built.</w:t>
      </w:r>
    </w:p>
    <w:p w14:paraId="5E2DA2B6" w14:textId="77777777" w:rsidR="002F1CA3" w:rsidRDefault="002F1CA3" w:rsidP="00FB35E3">
      <w:pPr>
        <w:spacing w:before="0"/>
        <w:ind w:firstLine="0"/>
        <w:jc w:val="center"/>
        <w:rPr>
          <w:rFonts w:ascii="GHEA Grapalat" w:hAnsi="GHEA Grapalat"/>
          <w:b/>
          <w:color w:val="008000"/>
          <w:sz w:val="28"/>
          <w:szCs w:val="28"/>
          <w:lang w:val="hy-AM"/>
        </w:rPr>
      </w:pPr>
    </w:p>
    <w:p w14:paraId="2CD59FE2" w14:textId="17C80FEA" w:rsidR="000A15BE" w:rsidRPr="00A51EB6" w:rsidRDefault="00E01B3B" w:rsidP="00FB35E3">
      <w:pPr>
        <w:spacing w:before="0"/>
        <w:ind w:firstLine="0"/>
        <w:jc w:val="center"/>
        <w:rPr>
          <w:rFonts w:ascii="GHEA Grapalat" w:hAnsi="GHEA Grapalat"/>
          <w:b/>
          <w:color w:val="008000"/>
          <w:sz w:val="28"/>
          <w:szCs w:val="28"/>
          <w:lang w:val="hy-AM"/>
        </w:rPr>
      </w:pPr>
      <w:r w:rsidRPr="00E01B3B">
        <w:rPr>
          <w:rFonts w:ascii="GHEA Grapalat" w:hAnsi="GHEA Grapalat"/>
          <w:b/>
          <w:color w:val="008000"/>
          <w:sz w:val="28"/>
          <w:szCs w:val="28"/>
          <w:lang w:val="hy-AM"/>
        </w:rPr>
        <w:t>Meeting-discussion of the investment project of solar photovoltaic installations "Aig-1" with a capacity of 200 MW</w:t>
      </w:r>
    </w:p>
    <w:p w14:paraId="1A635FF8" w14:textId="1B37486E" w:rsidR="000A15BE" w:rsidRDefault="000A15BE" w:rsidP="000A15BE">
      <w:pPr>
        <w:rPr>
          <w:rFonts w:ascii="GHEA Grapalat" w:hAnsi="GHEA Grapalat" w:cs="Segoe UI Historic"/>
          <w:color w:val="050505"/>
          <w:sz w:val="24"/>
          <w:szCs w:val="24"/>
          <w:shd w:val="clear" w:color="auto" w:fill="FFFFFF"/>
          <w:lang w:val="hy-AM"/>
        </w:rPr>
      </w:pPr>
      <w:r>
        <w:rPr>
          <w:noProof/>
        </w:rPr>
        <w:drawing>
          <wp:anchor distT="0" distB="0" distL="114300" distR="114300" simplePos="0" relativeHeight="252363776" behindDoc="0" locked="0" layoutInCell="1" allowOverlap="1" wp14:anchorId="1DCF6B01" wp14:editId="772CABFA">
            <wp:simplePos x="0" y="0"/>
            <wp:positionH relativeFrom="margin">
              <wp:posOffset>0</wp:posOffset>
            </wp:positionH>
            <wp:positionV relativeFrom="paragraph">
              <wp:posOffset>629942</wp:posOffset>
            </wp:positionV>
            <wp:extent cx="2656115" cy="1835944"/>
            <wp:effectExtent l="0" t="0" r="0" b="0"/>
            <wp:wrapThrough wrapText="bothSides">
              <wp:wrapPolygon edited="0">
                <wp:start x="0" y="0"/>
                <wp:lineTo x="0" y="21294"/>
                <wp:lineTo x="21383" y="21294"/>
                <wp:lineTo x="21383" y="0"/>
                <wp:lineTo x="0" y="0"/>
              </wp:wrapPolygon>
            </wp:wrapThrough>
            <wp:docPr id="193" name="Picture 193" descr="https://r2e2.am/wp-content/uploads/2021/06/196824829_1853737671453569_5341294629564621317_n-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2e2.am/wp-content/uploads/2021/06/196824829_1853737671453569_5341294629564621317_n-1024x76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6115" cy="1835944"/>
                    </a:xfrm>
                    <a:prstGeom prst="rect">
                      <a:avLst/>
                    </a:prstGeom>
                    <a:noFill/>
                    <a:ln>
                      <a:noFill/>
                    </a:ln>
                  </pic:spPr>
                </pic:pic>
              </a:graphicData>
            </a:graphic>
          </wp:anchor>
        </w:drawing>
      </w:r>
      <w:r w:rsidRPr="009D225D">
        <w:rPr>
          <w:rFonts w:ascii="GHEA Grapalat" w:hAnsi="GHEA Grapalat" w:cs="Arial"/>
          <w:color w:val="050505"/>
          <w:sz w:val="24"/>
          <w:szCs w:val="24"/>
          <w:shd w:val="clear" w:color="auto" w:fill="FFFFFF"/>
          <w:lang w:val="hy-AM"/>
        </w:rPr>
        <w:t xml:space="preserve"> </w:t>
      </w:r>
      <w:r w:rsidR="00E01B3B" w:rsidRPr="00E01B3B">
        <w:rPr>
          <w:rFonts w:ascii="GHEA Grapalat" w:hAnsi="GHEA Grapalat" w:cs="Segoe UI Historic"/>
          <w:color w:val="050505"/>
          <w:sz w:val="24"/>
          <w:szCs w:val="24"/>
          <w:shd w:val="clear" w:color="auto" w:fill="FFFFFF"/>
          <w:lang w:val="hy-AM"/>
        </w:rPr>
        <w:t>On June 7, a meeting</w:t>
      </w:r>
      <w:r w:rsidR="00CE4149" w:rsidRPr="00CE4149">
        <w:rPr>
          <w:rFonts w:ascii="GHEA Grapalat" w:hAnsi="GHEA Grapalat" w:cs="Segoe UI Historic"/>
          <w:color w:val="050505"/>
          <w:sz w:val="24"/>
          <w:szCs w:val="24"/>
          <w:shd w:val="clear" w:color="auto" w:fill="FFFFFF"/>
          <w:lang w:val="hy-AM"/>
        </w:rPr>
        <w:t>-</w:t>
      </w:r>
      <w:r w:rsidR="00E01B3B" w:rsidRPr="00E01B3B">
        <w:rPr>
          <w:rFonts w:ascii="GHEA Grapalat" w:hAnsi="GHEA Grapalat" w:cs="Segoe UI Historic"/>
          <w:color w:val="050505"/>
          <w:sz w:val="24"/>
          <w:szCs w:val="24"/>
          <w:shd w:val="clear" w:color="auto" w:fill="FFFFFF"/>
          <w:lang w:val="hy-AM"/>
        </w:rPr>
        <w:t xml:space="preserve"> discussion on the investment project of the 200 MW Aig-1 solar photovoltaic plant was held at </w:t>
      </w:r>
      <w:r w:rsidR="00CE4149" w:rsidRPr="00CC2747">
        <w:rPr>
          <w:rFonts w:ascii="GHEA Grapalat" w:hAnsi="GHEA Grapalat"/>
          <w:color w:val="000000"/>
          <w:sz w:val="24"/>
          <w:szCs w:val="24"/>
          <w:lang w:val="hy-AM"/>
        </w:rPr>
        <w:t>The  Renewable Resources and Energy Efficiency Fund of Armenia</w:t>
      </w:r>
      <w:r w:rsidR="00E01B3B" w:rsidRPr="00E01B3B">
        <w:rPr>
          <w:rFonts w:ascii="GHEA Grapalat" w:hAnsi="GHEA Grapalat" w:cs="Segoe UI Historic"/>
          <w:color w:val="050505"/>
          <w:sz w:val="24"/>
          <w:szCs w:val="24"/>
          <w:shd w:val="clear" w:color="auto" w:fill="FFFFFF"/>
          <w:lang w:val="hy-AM"/>
        </w:rPr>
        <w:t>.</w:t>
      </w:r>
      <w:r w:rsidR="00E01B3B" w:rsidRPr="00E01B3B">
        <w:rPr>
          <w:lang w:val="hy-AM"/>
        </w:rPr>
        <w:t xml:space="preserve"> </w:t>
      </w:r>
      <w:r w:rsidR="00E01B3B" w:rsidRPr="00E01B3B">
        <w:rPr>
          <w:rFonts w:ascii="GHEA Grapalat" w:hAnsi="GHEA Grapalat" w:cs="Segoe UI Historic"/>
          <w:color w:val="050505"/>
          <w:sz w:val="24"/>
          <w:szCs w:val="24"/>
          <w:shd w:val="clear" w:color="auto" w:fill="FFFFFF"/>
          <w:lang w:val="hy-AM"/>
        </w:rPr>
        <w:t>The members of the bidding commission, RA Deputy Minister of Territorial Administration and Infrastructure Hakob Vardanyan, and the bidders took part in the discussion.</w:t>
      </w:r>
      <w:r w:rsidR="00E01B3B" w:rsidRPr="00E01B3B">
        <w:t xml:space="preserve"> </w:t>
      </w:r>
      <w:r w:rsidR="00E01B3B" w:rsidRPr="00E01B3B">
        <w:rPr>
          <w:rFonts w:ascii="GHEA Grapalat" w:hAnsi="GHEA Grapalat" w:cs="Segoe UI Historic"/>
          <w:color w:val="050505"/>
          <w:sz w:val="24"/>
          <w:szCs w:val="24"/>
          <w:shd w:val="clear" w:color="auto" w:fill="FFFFFF"/>
          <w:lang w:val="hy-AM"/>
        </w:rPr>
        <w:t>A number of issues related to the competition were discussed.</w:t>
      </w:r>
    </w:p>
    <w:p w14:paraId="51ED27D9" w14:textId="77777777" w:rsidR="00E01B3B" w:rsidRPr="009D225D" w:rsidRDefault="00E01B3B" w:rsidP="000A15BE">
      <w:pPr>
        <w:rPr>
          <w:rFonts w:ascii="GHEA Grapalat" w:hAnsi="GHEA Grapalat" w:cs="Segoe UI Historic"/>
          <w:color w:val="050505"/>
          <w:sz w:val="24"/>
          <w:szCs w:val="24"/>
          <w:shd w:val="clear" w:color="auto" w:fill="FFFFFF"/>
          <w:lang w:val="hy-AM"/>
        </w:rPr>
      </w:pPr>
    </w:p>
    <w:p w14:paraId="113A6B0E" w14:textId="77777777" w:rsidR="00385205" w:rsidRDefault="00385205" w:rsidP="000A15BE">
      <w:pPr>
        <w:pStyle w:val="NormalWeb"/>
        <w:spacing w:before="0" w:beforeAutospacing="0" w:after="0" w:afterAutospacing="0"/>
        <w:ind w:firstLine="720"/>
        <w:jc w:val="center"/>
        <w:rPr>
          <w:rFonts w:ascii="GHEA Grapalat" w:hAnsi="GHEA Grapalat" w:cs="Arial"/>
          <w:b/>
          <w:color w:val="008000"/>
          <w:lang w:val="hy-AM"/>
        </w:rPr>
      </w:pPr>
    </w:p>
    <w:p w14:paraId="43410EF1" w14:textId="77777777" w:rsidR="0013633F" w:rsidRDefault="0013633F" w:rsidP="000A15BE">
      <w:pPr>
        <w:pStyle w:val="NormalWeb"/>
        <w:spacing w:before="0" w:beforeAutospacing="0" w:after="0" w:afterAutospacing="0"/>
        <w:ind w:firstLine="720"/>
        <w:jc w:val="center"/>
        <w:rPr>
          <w:rFonts w:ascii="GHEA Grapalat" w:hAnsi="GHEA Grapalat" w:cs="Arial"/>
          <w:b/>
          <w:color w:val="008000"/>
          <w:sz w:val="28"/>
          <w:szCs w:val="28"/>
          <w:lang w:val="hy-AM"/>
        </w:rPr>
      </w:pPr>
    </w:p>
    <w:p w14:paraId="5B7E1875" w14:textId="434EDB54" w:rsidR="000A15BE" w:rsidRPr="00A51EB6" w:rsidRDefault="00E01B3B" w:rsidP="000A15BE">
      <w:pPr>
        <w:pStyle w:val="NormalWeb"/>
        <w:spacing w:before="0" w:beforeAutospacing="0" w:after="0" w:afterAutospacing="0"/>
        <w:ind w:firstLine="720"/>
        <w:jc w:val="center"/>
        <w:rPr>
          <w:rFonts w:ascii="GHEA Grapalat" w:hAnsi="GHEA Grapalat" w:cs="Arial"/>
          <w:b/>
          <w:color w:val="008000"/>
          <w:sz w:val="28"/>
          <w:szCs w:val="28"/>
          <w:lang w:val="hy-AM"/>
        </w:rPr>
      </w:pPr>
      <w:r w:rsidRPr="00E01B3B">
        <w:rPr>
          <w:rFonts w:ascii="GHEA Grapalat" w:hAnsi="GHEA Grapalat" w:cs="Arial"/>
          <w:b/>
          <w:color w:val="008000"/>
          <w:sz w:val="28"/>
          <w:szCs w:val="28"/>
          <w:lang w:val="hy-AM"/>
        </w:rPr>
        <w:t>Working meeting</w:t>
      </w:r>
    </w:p>
    <w:p w14:paraId="0F7D2164" w14:textId="77777777" w:rsidR="000A15BE" w:rsidRPr="006F5618" w:rsidRDefault="000A15BE" w:rsidP="000A15BE">
      <w:pPr>
        <w:pStyle w:val="NormalWeb"/>
        <w:spacing w:before="0" w:beforeAutospacing="0" w:after="0" w:afterAutospacing="0"/>
        <w:ind w:firstLine="720"/>
        <w:jc w:val="center"/>
        <w:rPr>
          <w:rFonts w:ascii="GHEA Grapalat" w:hAnsi="GHEA Grapalat"/>
          <w:b/>
          <w:color w:val="008000"/>
          <w:bdr w:val="none" w:sz="0" w:space="0" w:color="auto" w:frame="1"/>
          <w:lang w:val="hy-AM"/>
        </w:rPr>
      </w:pPr>
    </w:p>
    <w:p w14:paraId="6CFFF70E" w14:textId="7E202F29" w:rsidR="00B25857" w:rsidRDefault="000A15BE" w:rsidP="00B25857">
      <w:pPr>
        <w:shd w:val="clear" w:color="auto" w:fill="FFFFFF"/>
        <w:spacing w:before="0"/>
        <w:ind w:firstLine="360"/>
      </w:pPr>
      <w:r w:rsidRPr="00F043F0">
        <w:rPr>
          <w:rFonts w:ascii="GHEA Grapalat" w:hAnsi="GHEA Grapalat"/>
          <w:noProof/>
          <w:sz w:val="24"/>
          <w:szCs w:val="24"/>
        </w:rPr>
        <w:drawing>
          <wp:anchor distT="0" distB="0" distL="114300" distR="114300" simplePos="0" relativeHeight="252370944" behindDoc="0" locked="0" layoutInCell="1" allowOverlap="1" wp14:anchorId="3563A7BA" wp14:editId="07CE98B9">
            <wp:simplePos x="0" y="0"/>
            <wp:positionH relativeFrom="margin">
              <wp:align>left</wp:align>
            </wp:positionH>
            <wp:positionV relativeFrom="paragraph">
              <wp:posOffset>89535</wp:posOffset>
            </wp:positionV>
            <wp:extent cx="2710815" cy="182880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9057837_1899289336898402_1921087272848577213_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10815" cy="1828800"/>
                    </a:xfrm>
                    <a:prstGeom prst="rect">
                      <a:avLst/>
                    </a:prstGeom>
                  </pic:spPr>
                </pic:pic>
              </a:graphicData>
            </a:graphic>
            <wp14:sizeRelH relativeFrom="page">
              <wp14:pctWidth>0</wp14:pctWidth>
            </wp14:sizeRelH>
            <wp14:sizeRelV relativeFrom="page">
              <wp14:pctHeight>0</wp14:pctHeight>
            </wp14:sizeRelV>
          </wp:anchor>
        </w:drawing>
      </w:r>
    </w:p>
    <w:p w14:paraId="411F4D3A" w14:textId="0205EA6F" w:rsidR="000A15BE" w:rsidRPr="00470DAF" w:rsidRDefault="00B25857" w:rsidP="00B25857">
      <w:pPr>
        <w:shd w:val="clear" w:color="auto" w:fill="FFFFFF"/>
        <w:spacing w:before="0"/>
        <w:ind w:firstLine="360"/>
        <w:rPr>
          <w:rFonts w:ascii="GHEA Grapalat" w:eastAsia="Times New Roman" w:hAnsi="GHEA Grapalat" w:cs="Segoe UI Historic"/>
          <w:color w:val="050505"/>
          <w:sz w:val="24"/>
          <w:szCs w:val="24"/>
          <w:lang w:val="hy-AM"/>
        </w:rPr>
      </w:pPr>
      <w:r w:rsidRPr="00B25857">
        <w:rPr>
          <w:rFonts w:ascii="GHEA Grapalat" w:eastAsia="Times New Roman" w:hAnsi="GHEA Grapalat" w:cs="Segoe UI Historic"/>
          <w:color w:val="050505"/>
          <w:sz w:val="24"/>
          <w:szCs w:val="24"/>
          <w:lang w:val="hy-AM"/>
        </w:rPr>
        <w:t>On July 26 a working meeting was held with the delegation of the Eurasian Fund for Stabilization and Development at the Renewable Resources and Energy Efficiency Fund of Armenia.</w:t>
      </w:r>
      <w:r w:rsidR="00E01B3B" w:rsidRPr="00E01B3B">
        <w:t xml:space="preserve"> </w:t>
      </w:r>
      <w:r w:rsidR="00E01B3B" w:rsidRPr="00E01B3B">
        <w:rPr>
          <w:rFonts w:ascii="GHEA Grapalat" w:eastAsia="Times New Roman" w:hAnsi="GHEA Grapalat" w:cs="Segoe UI Historic"/>
          <w:color w:val="050505"/>
          <w:sz w:val="24"/>
          <w:szCs w:val="24"/>
          <w:lang w:val="hy-AM"/>
        </w:rPr>
        <w:t>During the visit, Fund Director Karen Asatryan and staff discussed with representatives of the delegation the terms of launching the grant project "Mechanisms for Improving Energy Efficiency in Public Buildings and Promoting the Development of Green Energy".</w:t>
      </w:r>
      <w:r w:rsidR="00E01B3B" w:rsidRPr="00E01B3B">
        <w:t xml:space="preserve"> </w:t>
      </w:r>
      <w:r w:rsidR="00E01B3B" w:rsidRPr="00E01B3B">
        <w:rPr>
          <w:rFonts w:ascii="GHEA Grapalat" w:eastAsia="Times New Roman" w:hAnsi="GHEA Grapalat" w:cs="Segoe UI Historic"/>
          <w:color w:val="050505"/>
          <w:sz w:val="24"/>
          <w:szCs w:val="24"/>
          <w:lang w:val="hy-AM"/>
        </w:rPr>
        <w:t>As part of the project, it is planned to implement energy-saving measures in about 20 state-funded institutions (schools, hospitals).</w:t>
      </w:r>
    </w:p>
    <w:p w14:paraId="68E289C0" w14:textId="77777777" w:rsidR="000A15BE" w:rsidRDefault="000A15BE" w:rsidP="000A15BE">
      <w:pPr>
        <w:pStyle w:val="NormalWeb"/>
        <w:spacing w:before="0" w:beforeAutospacing="0" w:after="0" w:afterAutospacing="0"/>
        <w:ind w:firstLine="720"/>
        <w:rPr>
          <w:rFonts w:ascii="GHEA Grapalat" w:hAnsi="GHEA Grapalat"/>
          <w:color w:val="000000"/>
          <w:bdr w:val="none" w:sz="0" w:space="0" w:color="auto" w:frame="1"/>
          <w:lang w:val="hy-AM"/>
        </w:rPr>
      </w:pPr>
    </w:p>
    <w:p w14:paraId="15465B72" w14:textId="77777777" w:rsidR="00456077" w:rsidRDefault="00456077" w:rsidP="000A15BE">
      <w:pPr>
        <w:pStyle w:val="NormalWeb"/>
        <w:spacing w:before="0" w:beforeAutospacing="0" w:after="0" w:afterAutospacing="0"/>
        <w:ind w:firstLine="720"/>
        <w:rPr>
          <w:rFonts w:ascii="GHEA Grapalat" w:hAnsi="GHEA Grapalat"/>
          <w:color w:val="000000"/>
          <w:bdr w:val="none" w:sz="0" w:space="0" w:color="auto" w:frame="1"/>
          <w:lang w:val="hy-AM"/>
        </w:rPr>
      </w:pPr>
    </w:p>
    <w:p w14:paraId="1EA0A4E6" w14:textId="6D6435E5" w:rsidR="00585716" w:rsidRPr="00A51EB6" w:rsidRDefault="00E01B3B" w:rsidP="00585716">
      <w:pPr>
        <w:pStyle w:val="NormalWeb"/>
        <w:spacing w:before="0" w:beforeAutospacing="0" w:after="0" w:afterAutospacing="0"/>
        <w:ind w:firstLine="720"/>
        <w:jc w:val="center"/>
        <w:rPr>
          <w:rFonts w:ascii="GHEA Grapalat" w:hAnsi="GHEA Grapalat" w:cs="Arial"/>
          <w:b/>
          <w:color w:val="008000"/>
          <w:sz w:val="28"/>
          <w:szCs w:val="28"/>
          <w:lang w:val="hy-AM"/>
        </w:rPr>
      </w:pPr>
      <w:r w:rsidRPr="00E01B3B">
        <w:rPr>
          <w:rFonts w:ascii="GHEA Grapalat" w:hAnsi="GHEA Grapalat" w:cs="Arial"/>
          <w:b/>
          <w:color w:val="008000"/>
          <w:sz w:val="28"/>
          <w:szCs w:val="28"/>
          <w:lang w:val="hy-AM"/>
        </w:rPr>
        <w:t>Meeting with</w:t>
      </w:r>
      <w:r w:rsidR="00D237D8" w:rsidRPr="00D237D8">
        <w:rPr>
          <w:rFonts w:ascii="GHEA Grapalat" w:hAnsi="GHEA Grapalat" w:cs="Arial"/>
          <w:b/>
          <w:color w:val="008000"/>
          <w:sz w:val="28"/>
          <w:szCs w:val="28"/>
          <w:lang w:val="hy-AM"/>
        </w:rPr>
        <w:t xml:space="preserve"> science-oriented</w:t>
      </w:r>
      <w:r w:rsidRPr="00E01B3B">
        <w:rPr>
          <w:rFonts w:ascii="GHEA Grapalat" w:hAnsi="GHEA Grapalat" w:cs="Arial"/>
          <w:b/>
          <w:color w:val="008000"/>
          <w:sz w:val="28"/>
          <w:szCs w:val="28"/>
          <w:lang w:val="hy-AM"/>
        </w:rPr>
        <w:t xml:space="preserve"> </w:t>
      </w:r>
      <w:r w:rsidRPr="00D237D8">
        <w:rPr>
          <w:rFonts w:ascii="GHEA Grapalat" w:hAnsi="GHEA Grapalat" w:cs="Arial"/>
          <w:b/>
          <w:color w:val="008000"/>
          <w:sz w:val="28"/>
          <w:szCs w:val="28"/>
          <w:lang w:val="hy-AM"/>
        </w:rPr>
        <w:t>hist</w:t>
      </w:r>
      <w:r w:rsidR="00D32113" w:rsidRPr="00D237D8">
        <w:rPr>
          <w:rFonts w:ascii="GHEA Grapalat" w:hAnsi="GHEA Grapalat" w:cs="Arial"/>
          <w:b/>
          <w:color w:val="008000"/>
          <w:sz w:val="28"/>
          <w:szCs w:val="28"/>
          <w:lang w:val="hy-AM"/>
        </w:rPr>
        <w:t xml:space="preserve">ory teachers of Pushkin School </w:t>
      </w:r>
      <w:r w:rsidR="00DC1B21" w:rsidRPr="00D237D8">
        <w:rPr>
          <w:rFonts w:ascii="GHEA Grapalat" w:hAnsi="GHEA Grapalat" w:cs="Arial"/>
          <w:b/>
          <w:color w:val="008000"/>
          <w:sz w:val="28"/>
          <w:szCs w:val="28"/>
          <w:lang w:val="hy-AM"/>
        </w:rPr>
        <w:t>N</w:t>
      </w:r>
      <w:r w:rsidRPr="00D237D8">
        <w:rPr>
          <w:rFonts w:ascii="GHEA Grapalat" w:hAnsi="GHEA Grapalat" w:cs="Arial"/>
          <w:b/>
          <w:color w:val="008000"/>
          <w:sz w:val="28"/>
          <w:szCs w:val="28"/>
          <w:lang w:val="hy-AM"/>
        </w:rPr>
        <w:t>8 in Yerevan</w:t>
      </w:r>
    </w:p>
    <w:p w14:paraId="6175BC5E" w14:textId="77777777" w:rsidR="00585716" w:rsidRPr="00585716" w:rsidRDefault="00585716" w:rsidP="00585716">
      <w:pPr>
        <w:pStyle w:val="NormalWeb"/>
        <w:spacing w:before="0" w:beforeAutospacing="0" w:after="0" w:afterAutospacing="0"/>
        <w:ind w:firstLine="720"/>
        <w:jc w:val="center"/>
        <w:rPr>
          <w:rFonts w:ascii="GHEA Grapalat" w:hAnsi="GHEA Grapalat" w:cs="Arial"/>
          <w:b/>
          <w:color w:val="008000"/>
          <w:lang w:val="hy-AM"/>
        </w:rPr>
      </w:pPr>
    </w:p>
    <w:p w14:paraId="7C5C6749" w14:textId="0EF6F93D" w:rsidR="000A15BE" w:rsidRPr="00924891" w:rsidRDefault="00E01B3B" w:rsidP="00585716">
      <w:pPr>
        <w:pStyle w:val="NormalWeb"/>
        <w:spacing w:before="0" w:beforeAutospacing="0" w:after="0" w:afterAutospacing="0"/>
        <w:ind w:firstLine="720"/>
        <w:rPr>
          <w:rFonts w:ascii="GHEA Grapalat" w:hAnsi="GHEA Grapalat"/>
          <w:color w:val="000000"/>
          <w:lang w:val="hy-AM"/>
        </w:rPr>
      </w:pPr>
      <w:r w:rsidRPr="00E01B3B">
        <w:rPr>
          <w:rFonts w:ascii="GHEA Grapalat" w:hAnsi="GHEA Grapalat"/>
          <w:color w:val="000000"/>
          <w:lang w:val="hy-AM"/>
        </w:rPr>
        <w:t xml:space="preserve">On August 6, within the framework of the </w:t>
      </w:r>
      <w:r w:rsidR="00DC1B21">
        <w:rPr>
          <w:rFonts w:ascii="GHEA Grapalat" w:hAnsi="GHEA Grapalat"/>
          <w:color w:val="000000"/>
          <w:lang w:val="hy-AM"/>
        </w:rPr>
        <w:t>"Green Skills for Youth" pro</w:t>
      </w:r>
      <w:r w:rsidR="00DC1B21" w:rsidRPr="00DC1B21">
        <w:rPr>
          <w:rFonts w:ascii="GHEA Grapalat" w:hAnsi="GHEA Grapalat"/>
          <w:color w:val="000000"/>
          <w:lang w:val="hy-AM"/>
        </w:rPr>
        <w:t>ject</w:t>
      </w:r>
      <w:r w:rsidRPr="00E01B3B">
        <w:rPr>
          <w:rFonts w:ascii="GHEA Grapalat" w:hAnsi="GHEA Grapalat"/>
          <w:color w:val="000000"/>
          <w:lang w:val="hy-AM"/>
        </w:rPr>
        <w:t xml:space="preserve"> implemented in Armenian schools by </w:t>
      </w:r>
      <w:r w:rsidR="00DC1B21" w:rsidRPr="00B25857">
        <w:rPr>
          <w:rFonts w:ascii="GHEA Grapalat" w:hAnsi="GHEA Grapalat" w:cs="Segoe UI Historic"/>
          <w:color w:val="050505"/>
          <w:lang w:val="hy-AM"/>
        </w:rPr>
        <w:t>the Renewable Resources and Energy Efficiency Fund of Armenia</w:t>
      </w:r>
      <w:r w:rsidRPr="00E01B3B">
        <w:rPr>
          <w:rFonts w:ascii="GHEA Grapalat" w:hAnsi="GHEA Grapalat"/>
          <w:color w:val="000000"/>
          <w:lang w:val="hy-AM"/>
        </w:rPr>
        <w:t xml:space="preserve">, a meeting-discussion with science-oriented </w:t>
      </w:r>
      <w:r w:rsidR="00DC1B21">
        <w:rPr>
          <w:rFonts w:ascii="GHEA Grapalat" w:hAnsi="GHEA Grapalat"/>
          <w:color w:val="000000"/>
          <w:lang w:val="hy-AM"/>
        </w:rPr>
        <w:t xml:space="preserve">teachers of the Pushkin School </w:t>
      </w:r>
      <w:r w:rsidR="00DC1B21" w:rsidRPr="00DC1B21">
        <w:rPr>
          <w:rFonts w:ascii="GHEA Grapalat" w:hAnsi="GHEA Grapalat"/>
          <w:color w:val="000000"/>
          <w:lang w:val="hy-AM"/>
        </w:rPr>
        <w:t>N</w:t>
      </w:r>
      <w:r w:rsidRPr="00E01B3B">
        <w:rPr>
          <w:rFonts w:ascii="GHEA Grapalat" w:hAnsi="GHEA Grapalat"/>
          <w:color w:val="000000"/>
          <w:lang w:val="hy-AM"/>
        </w:rPr>
        <w:t>8 in Yerevan was held.</w:t>
      </w:r>
    </w:p>
    <w:p w14:paraId="7FF346F7" w14:textId="78B740A5" w:rsidR="000A15BE" w:rsidRPr="000A15BE" w:rsidRDefault="00585716" w:rsidP="000A15BE">
      <w:pPr>
        <w:spacing w:before="0"/>
        <w:ind w:firstLine="0"/>
        <w:rPr>
          <w:rFonts w:ascii="GHEA Grapalat" w:eastAsia="Times New Roman" w:hAnsi="GHEA Grapalat" w:cs="Times New Roman"/>
          <w:color w:val="000000"/>
          <w:sz w:val="24"/>
          <w:szCs w:val="24"/>
          <w:lang w:val="hy-AM"/>
        </w:rPr>
      </w:pPr>
      <w:r w:rsidRPr="00585716">
        <w:rPr>
          <w:rFonts w:ascii="GHEA Grapalat" w:eastAsia="Times New Roman" w:hAnsi="GHEA Grapalat" w:cs="Arial"/>
          <w:b/>
          <w:noProof/>
          <w:color w:val="008000"/>
          <w:sz w:val="24"/>
          <w:szCs w:val="24"/>
        </w:rPr>
        <w:drawing>
          <wp:anchor distT="0" distB="0" distL="114300" distR="114300" simplePos="0" relativeHeight="252364800" behindDoc="0" locked="0" layoutInCell="1" allowOverlap="1" wp14:anchorId="1A7F667A" wp14:editId="1BC5B146">
            <wp:simplePos x="0" y="0"/>
            <wp:positionH relativeFrom="margin">
              <wp:align>left</wp:align>
            </wp:positionH>
            <wp:positionV relativeFrom="paragraph">
              <wp:posOffset>302895</wp:posOffset>
            </wp:positionV>
            <wp:extent cx="2657542" cy="1770743"/>
            <wp:effectExtent l="0" t="0" r="0" b="1270"/>
            <wp:wrapSquare wrapText="bothSides"/>
            <wp:docPr id="196" name="Picture 196" descr="new-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7542" cy="1770743"/>
                    </a:xfrm>
                    <a:prstGeom prst="rect">
                      <a:avLst/>
                    </a:prstGeom>
                    <a:noFill/>
                    <a:ln>
                      <a:noFill/>
                    </a:ln>
                  </pic:spPr>
                </pic:pic>
              </a:graphicData>
            </a:graphic>
            <wp14:sizeRelH relativeFrom="page">
              <wp14:pctWidth>0</wp14:pctWidth>
            </wp14:sizeRelH>
            <wp14:sizeRelV relativeFrom="page">
              <wp14:pctHeight>0</wp14:pctHeight>
            </wp14:sizeRelV>
          </wp:anchor>
        </w:drawing>
      </w:r>
      <w:r w:rsidR="0000168B" w:rsidRPr="000A15BE">
        <w:rPr>
          <w:rFonts w:ascii="GHEA Grapalat" w:eastAsia="Times New Roman" w:hAnsi="GHEA Grapalat" w:cs="Times New Roman"/>
          <w:color w:val="000000"/>
          <w:sz w:val="24"/>
          <w:szCs w:val="24"/>
          <w:lang w:val="hy-AM"/>
        </w:rPr>
        <w:t xml:space="preserve"> </w:t>
      </w:r>
      <w:r w:rsidR="00E01B3B" w:rsidRPr="00E01B3B">
        <w:rPr>
          <w:rFonts w:ascii="GHEA Grapalat" w:eastAsia="Times New Roman" w:hAnsi="GHEA Grapalat" w:cs="Times New Roman"/>
          <w:color w:val="000000"/>
          <w:sz w:val="24"/>
          <w:szCs w:val="24"/>
          <w:lang w:val="hy-AM"/>
        </w:rPr>
        <w:t>The project, using the potential of school teachers, aims to raise awareness of green technology among students.</w:t>
      </w:r>
    </w:p>
    <w:p w14:paraId="307B523B" w14:textId="7DFD4107" w:rsidR="000A15BE" w:rsidRPr="000A15BE" w:rsidRDefault="000A15BE" w:rsidP="000A15BE">
      <w:pPr>
        <w:spacing w:before="0"/>
        <w:ind w:firstLine="0"/>
        <w:rPr>
          <w:rFonts w:ascii="GHEA Grapalat" w:eastAsia="Times New Roman" w:hAnsi="GHEA Grapalat" w:cs="Times New Roman"/>
          <w:color w:val="000000"/>
          <w:sz w:val="24"/>
          <w:szCs w:val="24"/>
          <w:lang w:val="hy-AM"/>
        </w:rPr>
      </w:pPr>
      <w:r w:rsidRPr="000A15BE">
        <w:rPr>
          <w:rFonts w:ascii="Calibri" w:eastAsia="Times New Roman" w:hAnsi="Calibri" w:cs="Calibri"/>
          <w:color w:val="000000"/>
          <w:sz w:val="24"/>
          <w:szCs w:val="24"/>
          <w:lang w:val="hy-AM"/>
        </w:rPr>
        <w:t> </w:t>
      </w:r>
      <w:r w:rsidR="00B447F2" w:rsidRPr="00B447F2">
        <w:rPr>
          <w:rFonts w:ascii="GHEA Grapalat" w:eastAsia="Times New Roman" w:hAnsi="GHEA Grapalat" w:cs="Times New Roman"/>
          <w:color w:val="000000"/>
          <w:sz w:val="24"/>
          <w:szCs w:val="24"/>
          <w:lang w:val="hy-AM"/>
        </w:rPr>
        <w:t>Nune Sakanyan, president of the Women in Climate and Energy NGO, presented the project,</w:t>
      </w:r>
      <w:r w:rsidR="0000168B" w:rsidRPr="0000168B">
        <w:rPr>
          <w:lang w:val="hy-AM"/>
        </w:rPr>
        <w:t xml:space="preserve"> </w:t>
      </w:r>
      <w:r w:rsidR="0000168B" w:rsidRPr="0000168B">
        <w:rPr>
          <w:rFonts w:ascii="GHEA Grapalat" w:eastAsia="Times New Roman" w:hAnsi="GHEA Grapalat" w:cs="Times New Roman"/>
          <w:color w:val="000000"/>
          <w:sz w:val="24"/>
          <w:szCs w:val="24"/>
          <w:lang w:val="hy-AM"/>
        </w:rPr>
        <w:t>the work done within it</w:t>
      </w:r>
      <w:r w:rsidR="00C07586">
        <w:rPr>
          <w:rFonts w:ascii="GHEA Grapalat" w:eastAsia="Times New Roman" w:hAnsi="GHEA Grapalat" w:cs="Times New Roman"/>
          <w:color w:val="000000"/>
          <w:sz w:val="24"/>
          <w:szCs w:val="24"/>
        </w:rPr>
        <w:t>,</w:t>
      </w:r>
      <w:r w:rsidR="0000168B" w:rsidRPr="0000168B">
        <w:rPr>
          <w:rFonts w:ascii="GHEA Grapalat" w:eastAsia="Times New Roman" w:hAnsi="GHEA Grapalat" w:cs="Times New Roman"/>
          <w:color w:val="000000"/>
          <w:sz w:val="24"/>
          <w:szCs w:val="24"/>
          <w:lang w:val="hy-AM"/>
        </w:rPr>
        <w:t xml:space="preserve"> and the results achieved. </w:t>
      </w:r>
      <w:r w:rsidR="00B447F2" w:rsidRPr="00B447F2">
        <w:rPr>
          <w:rFonts w:ascii="GHEA Grapalat" w:eastAsia="Times New Roman" w:hAnsi="GHEA Grapalat" w:cs="Times New Roman"/>
          <w:color w:val="000000"/>
          <w:sz w:val="24"/>
          <w:szCs w:val="24"/>
          <w:lang w:val="hy-AM"/>
        </w:rPr>
        <w:t>Fund expert Yeremia Yengibaryan presented the working principle of the 7 kW solar photovoltaic system</w:t>
      </w:r>
      <w:r w:rsidR="00C07586">
        <w:rPr>
          <w:rFonts w:ascii="GHEA Grapalat" w:eastAsia="Times New Roman" w:hAnsi="GHEA Grapalat" w:cs="Times New Roman"/>
          <w:color w:val="000000"/>
          <w:sz w:val="24"/>
          <w:szCs w:val="24"/>
          <w:lang w:val="hy-AM"/>
        </w:rPr>
        <w:t xml:space="preserve"> installed at the school </w:t>
      </w:r>
      <w:r w:rsidR="00C07586" w:rsidRPr="00C07586">
        <w:rPr>
          <w:rFonts w:ascii="GHEA Grapalat" w:eastAsia="Times New Roman" w:hAnsi="GHEA Grapalat" w:cs="Times New Roman"/>
          <w:color w:val="000000"/>
          <w:sz w:val="24"/>
          <w:szCs w:val="24"/>
          <w:lang w:val="hy-AM"/>
        </w:rPr>
        <w:t>within the framework</w:t>
      </w:r>
      <w:r w:rsidR="00B447F2" w:rsidRPr="00B447F2">
        <w:rPr>
          <w:rFonts w:ascii="GHEA Grapalat" w:eastAsia="Times New Roman" w:hAnsi="GHEA Grapalat" w:cs="Times New Roman"/>
          <w:color w:val="000000"/>
          <w:sz w:val="24"/>
          <w:szCs w:val="24"/>
          <w:lang w:val="hy-AM"/>
        </w:rPr>
        <w:t xml:space="preserve"> of the </w:t>
      </w:r>
      <w:r w:rsidR="0053348C" w:rsidRPr="00B12BAF">
        <w:rPr>
          <w:rFonts w:ascii="GHEA Grapalat" w:eastAsia="Times New Roman" w:hAnsi="GHEA Grapalat" w:cs="Times New Roman"/>
          <w:color w:val="000000"/>
          <w:sz w:val="24"/>
          <w:szCs w:val="24"/>
          <w:lang w:val="hy-AM"/>
        </w:rPr>
        <w:t>project</w:t>
      </w:r>
      <w:r w:rsidR="00B447F2" w:rsidRPr="00B12BAF">
        <w:rPr>
          <w:rFonts w:ascii="GHEA Grapalat" w:eastAsia="Times New Roman" w:hAnsi="GHEA Grapalat" w:cs="Times New Roman"/>
          <w:color w:val="000000"/>
          <w:sz w:val="24"/>
          <w:szCs w:val="24"/>
          <w:lang w:val="hy-AM"/>
        </w:rPr>
        <w:t xml:space="preserve"> and</w:t>
      </w:r>
      <w:r w:rsidR="00B447F2" w:rsidRPr="00B447F2">
        <w:rPr>
          <w:rFonts w:ascii="GHEA Grapalat" w:eastAsia="Times New Roman" w:hAnsi="GHEA Grapalat" w:cs="Times New Roman"/>
          <w:color w:val="000000"/>
          <w:sz w:val="24"/>
          <w:szCs w:val="24"/>
          <w:lang w:val="hy-AM"/>
        </w:rPr>
        <w:t xml:space="preserve"> the technology used.</w:t>
      </w:r>
    </w:p>
    <w:p w14:paraId="060E79B4" w14:textId="69F4C9B7" w:rsidR="000A15BE" w:rsidRPr="000A15BE" w:rsidRDefault="00B447F2" w:rsidP="000A15BE">
      <w:pPr>
        <w:spacing w:before="0"/>
        <w:ind w:firstLine="360"/>
        <w:rPr>
          <w:rFonts w:ascii="GHEA Grapalat" w:eastAsia="Times New Roman" w:hAnsi="GHEA Grapalat" w:cs="Times New Roman"/>
          <w:color w:val="000000"/>
          <w:sz w:val="24"/>
          <w:szCs w:val="24"/>
          <w:lang w:val="hy-AM"/>
        </w:rPr>
      </w:pPr>
      <w:r w:rsidRPr="00B447F2">
        <w:rPr>
          <w:rFonts w:ascii="GHEA Grapalat" w:eastAsia="Times New Roman" w:hAnsi="GHEA Grapalat" w:cs="Times New Roman"/>
          <w:color w:val="000000"/>
          <w:sz w:val="24"/>
          <w:szCs w:val="24"/>
          <w:lang w:val="hy-AM"/>
        </w:rPr>
        <w:t>During the meeting, they discussed the measures envisioned to visually convey practical knowledge about energy saving, energy-efficient technologies, practical operation, and usefulness of the solar photovoltaic plant to teachers, students</w:t>
      </w:r>
      <w:r w:rsidR="00B12BAF" w:rsidRPr="00B12BAF">
        <w:rPr>
          <w:rFonts w:ascii="GHEA Grapalat" w:eastAsia="Times New Roman" w:hAnsi="GHEA Grapalat" w:cs="Times New Roman"/>
          <w:color w:val="000000"/>
          <w:sz w:val="24"/>
          <w:szCs w:val="24"/>
          <w:lang w:val="hy-AM"/>
        </w:rPr>
        <w:t>,</w:t>
      </w:r>
      <w:r w:rsidRPr="00B447F2">
        <w:rPr>
          <w:rFonts w:ascii="GHEA Grapalat" w:eastAsia="Times New Roman" w:hAnsi="GHEA Grapalat" w:cs="Times New Roman"/>
          <w:color w:val="000000"/>
          <w:sz w:val="24"/>
          <w:szCs w:val="24"/>
          <w:lang w:val="hy-AM"/>
        </w:rPr>
        <w:t xml:space="preserve"> and parents.</w:t>
      </w:r>
    </w:p>
    <w:p w14:paraId="745FA0D1" w14:textId="77777777" w:rsidR="000A15BE" w:rsidRPr="000A15BE" w:rsidRDefault="000A15BE" w:rsidP="000A15BE">
      <w:pPr>
        <w:spacing w:before="0"/>
        <w:ind w:firstLine="0"/>
        <w:rPr>
          <w:rFonts w:ascii="GHEA Grapalat" w:hAnsi="GHEA Grapalat"/>
          <w:b/>
          <w:color w:val="008000"/>
          <w:sz w:val="24"/>
          <w:szCs w:val="24"/>
          <w:lang w:val="hy-AM"/>
        </w:rPr>
      </w:pPr>
    </w:p>
    <w:p w14:paraId="13A95522" w14:textId="49B5AE68" w:rsidR="000A15BE" w:rsidRPr="00A51EB6" w:rsidRDefault="00B447F2" w:rsidP="000A15BE">
      <w:pPr>
        <w:spacing w:before="0"/>
        <w:ind w:firstLine="0"/>
        <w:jc w:val="center"/>
        <w:rPr>
          <w:rFonts w:ascii="GHEA Grapalat" w:eastAsia="Times New Roman" w:hAnsi="GHEA Grapalat" w:cs="Times New Roman"/>
          <w:b/>
          <w:color w:val="008000"/>
          <w:sz w:val="28"/>
          <w:szCs w:val="28"/>
          <w:lang w:val="hy-AM"/>
        </w:rPr>
      </w:pPr>
      <w:r w:rsidRPr="00B447F2">
        <w:rPr>
          <w:rFonts w:ascii="GHEA Grapalat" w:hAnsi="GHEA Grapalat"/>
          <w:b/>
          <w:color w:val="008000"/>
          <w:sz w:val="28"/>
          <w:szCs w:val="28"/>
          <w:lang w:val="hy-AM"/>
        </w:rPr>
        <w:t>Discussion-Meeting</w:t>
      </w:r>
    </w:p>
    <w:p w14:paraId="6233BFB5" w14:textId="77777777" w:rsidR="000A15BE" w:rsidRPr="000A15BE" w:rsidRDefault="000A15BE" w:rsidP="00585716">
      <w:pPr>
        <w:spacing w:before="0"/>
        <w:ind w:firstLine="360"/>
        <w:rPr>
          <w:rFonts w:ascii="Open Sans" w:hAnsi="Open Sans" w:hint="eastAsia"/>
          <w:color w:val="000000"/>
          <w:sz w:val="27"/>
          <w:szCs w:val="27"/>
          <w:lang w:val="hy-AM"/>
        </w:rPr>
      </w:pPr>
    </w:p>
    <w:p w14:paraId="79F3EADA" w14:textId="48563055" w:rsidR="00E7232C" w:rsidRPr="00B447F2" w:rsidRDefault="000A15BE" w:rsidP="00AF6A89">
      <w:pPr>
        <w:spacing w:before="0"/>
        <w:ind w:firstLine="360"/>
        <w:rPr>
          <w:rFonts w:ascii="GHEA Grapalat" w:hAnsi="GHEA Grapalat"/>
          <w:color w:val="000000"/>
          <w:sz w:val="24"/>
          <w:szCs w:val="24"/>
          <w:lang w:val="hy-AM"/>
        </w:rPr>
      </w:pPr>
      <w:r w:rsidRPr="00B4270D">
        <w:rPr>
          <w:rFonts w:ascii="GHEA Grapalat" w:hAnsi="GHEA Grapalat"/>
          <w:noProof/>
          <w:color w:val="000000"/>
          <w:sz w:val="24"/>
          <w:szCs w:val="24"/>
        </w:rPr>
        <w:drawing>
          <wp:anchor distT="0" distB="0" distL="114300" distR="114300" simplePos="0" relativeHeight="252365824" behindDoc="0" locked="0" layoutInCell="1" allowOverlap="1" wp14:anchorId="042EF25B" wp14:editId="0A2E8986">
            <wp:simplePos x="0" y="0"/>
            <wp:positionH relativeFrom="margin">
              <wp:align>left</wp:align>
            </wp:positionH>
            <wp:positionV relativeFrom="paragraph">
              <wp:posOffset>392430</wp:posOffset>
            </wp:positionV>
            <wp:extent cx="2775585" cy="1849120"/>
            <wp:effectExtent l="0" t="0" r="5715" b="0"/>
            <wp:wrapThrough wrapText="bothSides">
              <wp:wrapPolygon edited="0">
                <wp:start x="0" y="0"/>
                <wp:lineTo x="0" y="21363"/>
                <wp:lineTo x="21496" y="21363"/>
                <wp:lineTo x="21496" y="0"/>
                <wp:lineTo x="0" y="0"/>
              </wp:wrapPolygon>
            </wp:wrapThrough>
            <wp:docPr id="197" name="Picture 197" descr="new-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7558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5BE">
        <w:rPr>
          <w:rFonts w:ascii="GHEA Grapalat" w:hAnsi="GHEA Grapalat"/>
          <w:color w:val="000000"/>
          <w:sz w:val="24"/>
          <w:szCs w:val="24"/>
          <w:lang w:val="hy-AM"/>
        </w:rPr>
        <w:t xml:space="preserve"> </w:t>
      </w:r>
    </w:p>
    <w:p w14:paraId="1F72E636" w14:textId="28C9E19C" w:rsidR="00FB35E3" w:rsidRDefault="00B447F2" w:rsidP="000A15BE">
      <w:pPr>
        <w:spacing w:before="0"/>
        <w:ind w:firstLine="0"/>
        <w:rPr>
          <w:rFonts w:ascii="GHEA Grapalat" w:eastAsia="Times New Roman" w:hAnsi="GHEA Grapalat" w:cs="Times New Roman"/>
          <w:color w:val="000000"/>
          <w:sz w:val="24"/>
          <w:szCs w:val="24"/>
          <w:lang w:val="hy-AM"/>
        </w:rPr>
      </w:pPr>
      <w:r w:rsidRPr="00B447F2">
        <w:rPr>
          <w:rFonts w:ascii="GHEA Grapalat" w:eastAsia="Times New Roman" w:hAnsi="GHEA Grapalat" w:cs="Times New Roman"/>
          <w:color w:val="000000"/>
          <w:sz w:val="24"/>
          <w:szCs w:val="24"/>
          <w:lang w:val="hy-AM"/>
        </w:rPr>
        <w:t xml:space="preserve">On October 4 </w:t>
      </w:r>
      <w:r w:rsidR="00AF6A89" w:rsidRPr="00B25857">
        <w:rPr>
          <w:rFonts w:ascii="GHEA Grapalat" w:eastAsia="Times New Roman" w:hAnsi="GHEA Grapalat" w:cs="Segoe UI Historic"/>
          <w:color w:val="050505"/>
          <w:sz w:val="24"/>
          <w:szCs w:val="24"/>
          <w:lang w:val="hy-AM"/>
        </w:rPr>
        <w:t>the Renewable Resources and Energy Efficiency Fund of Armenia</w:t>
      </w:r>
      <w:r w:rsidR="00AF6A89" w:rsidRPr="00B447F2">
        <w:rPr>
          <w:rFonts w:ascii="GHEA Grapalat" w:eastAsia="Times New Roman" w:hAnsi="GHEA Grapalat" w:cs="Times New Roman"/>
          <w:color w:val="000000"/>
          <w:sz w:val="24"/>
          <w:szCs w:val="24"/>
          <w:lang w:val="hy-AM"/>
        </w:rPr>
        <w:t xml:space="preserve"> </w:t>
      </w:r>
      <w:r w:rsidRPr="00B447F2">
        <w:rPr>
          <w:rFonts w:ascii="GHEA Grapalat" w:eastAsia="Times New Roman" w:hAnsi="GHEA Grapalat" w:cs="Times New Roman"/>
          <w:color w:val="000000"/>
          <w:sz w:val="24"/>
          <w:szCs w:val="24"/>
          <w:lang w:val="hy-AM"/>
        </w:rPr>
        <w:t xml:space="preserve">held a discussion meeting on the construction of a 600kW solar power plant in Artik within the framework of </w:t>
      </w:r>
      <w:r w:rsidR="00AF6A89">
        <w:rPr>
          <w:rFonts w:ascii="GHEA Grapalat" w:eastAsia="Times New Roman" w:hAnsi="GHEA Grapalat" w:cs="Times New Roman"/>
          <w:color w:val="000000"/>
          <w:sz w:val="24"/>
          <w:szCs w:val="24"/>
        </w:rPr>
        <w:t xml:space="preserve">the </w:t>
      </w:r>
      <w:r w:rsidRPr="00B447F2">
        <w:rPr>
          <w:rFonts w:ascii="GHEA Grapalat" w:eastAsia="Times New Roman" w:hAnsi="GHEA Grapalat" w:cs="Times New Roman"/>
          <w:color w:val="000000"/>
          <w:sz w:val="24"/>
          <w:szCs w:val="24"/>
          <w:lang w:val="hy-AM"/>
        </w:rPr>
        <w:t>EU4Energy - Armenia project.</w:t>
      </w:r>
      <w:r w:rsidRPr="00B447F2">
        <w:t xml:space="preserve"> </w:t>
      </w:r>
      <w:r w:rsidRPr="00B447F2">
        <w:rPr>
          <w:rFonts w:ascii="GHEA Grapalat" w:eastAsia="Times New Roman" w:hAnsi="GHEA Grapalat" w:cs="Times New Roman"/>
          <w:color w:val="000000"/>
          <w:sz w:val="24"/>
          <w:szCs w:val="24"/>
          <w:lang w:val="hy-AM"/>
        </w:rPr>
        <w:t xml:space="preserve">The project is implemented by the Energy Efficiency Fund, the contractor of the project is </w:t>
      </w:r>
      <w:r w:rsidR="00AF6A89">
        <w:rPr>
          <w:rFonts w:ascii="GHEA Grapalat" w:hAnsi="GHEA Grapalat"/>
          <w:color w:val="000000"/>
          <w:sz w:val="24"/>
          <w:szCs w:val="24"/>
        </w:rPr>
        <w:t>“</w:t>
      </w:r>
      <w:r w:rsidR="00AF6A89">
        <w:rPr>
          <w:rFonts w:ascii="GHEA Grapalat" w:hAnsi="GHEA Grapalat"/>
          <w:color w:val="000000"/>
          <w:sz w:val="24"/>
          <w:szCs w:val="24"/>
          <w:lang w:val="hy-AM"/>
        </w:rPr>
        <w:t>ECO VILLE</w:t>
      </w:r>
      <w:r w:rsidR="00AF6A89">
        <w:rPr>
          <w:rFonts w:ascii="GHEA Grapalat" w:hAnsi="GHEA Grapalat"/>
          <w:color w:val="000000"/>
          <w:sz w:val="24"/>
          <w:szCs w:val="24"/>
        </w:rPr>
        <w:t>”</w:t>
      </w:r>
      <w:r w:rsidRPr="00B447F2">
        <w:rPr>
          <w:rFonts w:ascii="GHEA Grapalat" w:eastAsia="Times New Roman" w:hAnsi="GHEA Grapalat" w:cs="Times New Roman"/>
          <w:color w:val="000000"/>
          <w:sz w:val="24"/>
          <w:szCs w:val="24"/>
          <w:lang w:val="hy-AM"/>
        </w:rPr>
        <w:t xml:space="preserve">, the </w:t>
      </w:r>
      <w:r w:rsidRPr="00AF6A89">
        <w:rPr>
          <w:rFonts w:ascii="GHEA Grapalat" w:eastAsia="Times New Roman" w:hAnsi="GHEA Grapalat" w:cs="Times New Roman"/>
          <w:color w:val="000000"/>
          <w:sz w:val="24"/>
          <w:szCs w:val="24"/>
          <w:lang w:val="hy-AM"/>
        </w:rPr>
        <w:t xml:space="preserve">designer is </w:t>
      </w:r>
      <w:r w:rsidR="00AF6A89">
        <w:rPr>
          <w:rFonts w:ascii="GHEA Grapalat" w:eastAsia="Times New Roman" w:hAnsi="GHEA Grapalat" w:cs="Times New Roman"/>
          <w:color w:val="000000"/>
          <w:sz w:val="24"/>
          <w:szCs w:val="24"/>
        </w:rPr>
        <w:t>“</w:t>
      </w:r>
      <w:r w:rsidRPr="00AF6A89">
        <w:rPr>
          <w:rFonts w:ascii="GHEA Grapalat" w:eastAsia="Times New Roman" w:hAnsi="GHEA Grapalat" w:cs="Times New Roman"/>
          <w:color w:val="000000"/>
          <w:sz w:val="24"/>
          <w:szCs w:val="24"/>
          <w:lang w:val="hy-AM"/>
        </w:rPr>
        <w:t>JINJ</w:t>
      </w:r>
      <w:r w:rsidR="00AF6A89">
        <w:rPr>
          <w:rFonts w:ascii="GHEA Grapalat" w:eastAsia="Times New Roman" w:hAnsi="GHEA Grapalat" w:cs="Times New Roman"/>
          <w:color w:val="000000"/>
          <w:sz w:val="24"/>
          <w:szCs w:val="24"/>
        </w:rPr>
        <w:t>”</w:t>
      </w:r>
      <w:r w:rsidRPr="00AF6A89">
        <w:rPr>
          <w:rFonts w:ascii="GHEA Grapalat" w:eastAsia="Times New Roman" w:hAnsi="GHEA Grapalat" w:cs="Times New Roman"/>
          <w:color w:val="000000"/>
          <w:sz w:val="24"/>
          <w:szCs w:val="24"/>
          <w:lang w:val="hy-AM"/>
        </w:rPr>
        <w:t xml:space="preserve"> LLC</w:t>
      </w:r>
      <w:r w:rsidRPr="00B447F2">
        <w:rPr>
          <w:rFonts w:ascii="GHEA Grapalat" w:eastAsia="Times New Roman" w:hAnsi="GHEA Grapalat" w:cs="Times New Roman"/>
          <w:color w:val="000000"/>
          <w:sz w:val="24"/>
          <w:szCs w:val="24"/>
          <w:lang w:val="hy-AM"/>
        </w:rPr>
        <w:t xml:space="preserve">, and the technical supervision of the project is carried out by </w:t>
      </w:r>
      <w:r w:rsidR="00AF6A89" w:rsidRPr="00B25857">
        <w:rPr>
          <w:rFonts w:ascii="GHEA Grapalat" w:eastAsia="Times New Roman" w:hAnsi="GHEA Grapalat" w:cs="Segoe UI Historic"/>
          <w:color w:val="050505"/>
          <w:sz w:val="24"/>
          <w:szCs w:val="24"/>
          <w:lang w:val="hy-AM"/>
        </w:rPr>
        <w:t>the Renewable Resources and Energy Efficiency Fund of Armenia</w:t>
      </w:r>
      <w:r w:rsidRPr="00B447F2">
        <w:rPr>
          <w:rFonts w:ascii="GHEA Grapalat" w:eastAsia="Times New Roman" w:hAnsi="GHEA Grapalat" w:cs="Times New Roman"/>
          <w:color w:val="000000"/>
          <w:sz w:val="24"/>
          <w:szCs w:val="24"/>
          <w:lang w:val="hy-AM"/>
        </w:rPr>
        <w:t>.</w:t>
      </w:r>
      <w:r w:rsidRPr="00B447F2">
        <w:t xml:space="preserve"> </w:t>
      </w:r>
      <w:r w:rsidR="00AF6A89">
        <w:rPr>
          <w:rFonts w:ascii="GHEA Grapalat" w:eastAsia="Times New Roman" w:hAnsi="GHEA Grapalat" w:cs="Times New Roman"/>
          <w:color w:val="000000"/>
          <w:sz w:val="24"/>
          <w:szCs w:val="24"/>
        </w:rPr>
        <w:t xml:space="preserve">Within the framework </w:t>
      </w:r>
      <w:r w:rsidRPr="00B447F2">
        <w:rPr>
          <w:rFonts w:ascii="GHEA Grapalat" w:eastAsia="Times New Roman" w:hAnsi="GHEA Grapalat" w:cs="Times New Roman"/>
          <w:color w:val="000000"/>
          <w:sz w:val="24"/>
          <w:szCs w:val="24"/>
          <w:lang w:val="hy-AM"/>
        </w:rPr>
        <w:t xml:space="preserve">of the project, a </w:t>
      </w:r>
      <w:r w:rsidR="00486E0A">
        <w:rPr>
          <w:rFonts w:ascii="GHEA Grapalat" w:eastAsia="Times New Roman" w:hAnsi="GHEA Grapalat" w:cs="Times New Roman"/>
          <w:color w:val="000000"/>
          <w:sz w:val="24"/>
          <w:szCs w:val="24"/>
          <w:lang w:val="hy-AM"/>
        </w:rPr>
        <w:t>discussion meeting</w:t>
      </w:r>
      <w:r w:rsidRPr="00B447F2">
        <w:rPr>
          <w:rFonts w:ascii="GHEA Grapalat" w:eastAsia="Times New Roman" w:hAnsi="GHEA Grapalat" w:cs="Times New Roman"/>
          <w:color w:val="000000"/>
          <w:sz w:val="24"/>
          <w:szCs w:val="24"/>
          <w:lang w:val="hy-AM"/>
        </w:rPr>
        <w:t xml:space="preserve"> was organiz</w:t>
      </w:r>
      <w:r w:rsidR="00AF6A89">
        <w:rPr>
          <w:rFonts w:ascii="GHEA Grapalat" w:eastAsia="Times New Roman" w:hAnsi="GHEA Grapalat" w:cs="Times New Roman"/>
          <w:color w:val="000000"/>
          <w:sz w:val="24"/>
          <w:szCs w:val="24"/>
          <w:lang w:val="hy-AM"/>
        </w:rPr>
        <w:t xml:space="preserve">ed, during which the </w:t>
      </w:r>
      <w:r w:rsidR="00AF6A89">
        <w:rPr>
          <w:rFonts w:ascii="GHEA Grapalat" w:eastAsia="Times New Roman" w:hAnsi="GHEA Grapalat" w:cs="Times New Roman"/>
          <w:color w:val="000000"/>
          <w:sz w:val="24"/>
          <w:szCs w:val="24"/>
        </w:rPr>
        <w:t>experts</w:t>
      </w:r>
      <w:r w:rsidRPr="00B447F2">
        <w:rPr>
          <w:rFonts w:ascii="GHEA Grapalat" w:eastAsia="Times New Roman" w:hAnsi="GHEA Grapalat" w:cs="Times New Roman"/>
          <w:color w:val="000000"/>
          <w:sz w:val="24"/>
          <w:szCs w:val="24"/>
          <w:lang w:val="hy-AM"/>
        </w:rPr>
        <w:t xml:space="preserve"> of the companies participating in the project discussed the current issues of construction, the work done</w:t>
      </w:r>
      <w:r>
        <w:rPr>
          <w:rFonts w:ascii="GHEA Grapalat" w:eastAsia="Times New Roman" w:hAnsi="GHEA Grapalat" w:cs="Times New Roman"/>
          <w:color w:val="000000"/>
          <w:sz w:val="24"/>
          <w:szCs w:val="24"/>
          <w:lang w:val="hy-AM"/>
        </w:rPr>
        <w:t>,</w:t>
      </w:r>
      <w:r w:rsidRPr="00B447F2">
        <w:rPr>
          <w:rFonts w:ascii="GHEA Grapalat" w:eastAsia="Times New Roman" w:hAnsi="GHEA Grapalat" w:cs="Times New Roman"/>
          <w:color w:val="000000"/>
          <w:sz w:val="24"/>
          <w:szCs w:val="24"/>
          <w:lang w:val="hy-AM"/>
        </w:rPr>
        <w:t xml:space="preserve"> and the planned next steps.</w:t>
      </w:r>
    </w:p>
    <w:p w14:paraId="282C0F3A" w14:textId="3D50ED0D" w:rsidR="00FB35E3" w:rsidRDefault="00FB35E3" w:rsidP="000A15BE">
      <w:pPr>
        <w:spacing w:before="0"/>
        <w:ind w:firstLine="0"/>
        <w:rPr>
          <w:rFonts w:ascii="GHEA Grapalat" w:eastAsia="Times New Roman" w:hAnsi="GHEA Grapalat" w:cs="Times New Roman"/>
          <w:color w:val="000000"/>
          <w:sz w:val="24"/>
          <w:szCs w:val="24"/>
          <w:lang w:val="hy-AM"/>
        </w:rPr>
      </w:pPr>
    </w:p>
    <w:p w14:paraId="626F7ECF" w14:textId="77777777" w:rsidR="00F918E9" w:rsidRDefault="00F918E9" w:rsidP="000A15BE">
      <w:pPr>
        <w:spacing w:before="0"/>
        <w:ind w:firstLine="0"/>
        <w:rPr>
          <w:rFonts w:ascii="GHEA Grapalat" w:eastAsia="Times New Roman" w:hAnsi="GHEA Grapalat" w:cs="Times New Roman"/>
          <w:color w:val="000000"/>
          <w:sz w:val="24"/>
          <w:szCs w:val="24"/>
          <w:lang w:val="hy-AM"/>
        </w:rPr>
      </w:pPr>
    </w:p>
    <w:p w14:paraId="64A2E26A" w14:textId="77777777" w:rsidR="00FB35E3" w:rsidRPr="000A15BE" w:rsidRDefault="00FB35E3" w:rsidP="000A15BE">
      <w:pPr>
        <w:spacing w:before="0"/>
        <w:ind w:firstLine="0"/>
        <w:rPr>
          <w:rFonts w:ascii="GHEA Grapalat" w:eastAsia="Times New Roman" w:hAnsi="GHEA Grapalat" w:cs="Times New Roman"/>
          <w:color w:val="000000"/>
          <w:sz w:val="24"/>
          <w:szCs w:val="24"/>
          <w:lang w:val="hy-AM"/>
        </w:rPr>
      </w:pPr>
    </w:p>
    <w:p w14:paraId="01E494A3" w14:textId="4DD7341A" w:rsidR="000A15BE" w:rsidRPr="00A51EB6" w:rsidRDefault="00486E0A" w:rsidP="000A15BE">
      <w:pPr>
        <w:spacing w:before="0"/>
        <w:ind w:firstLine="0"/>
        <w:jc w:val="center"/>
        <w:rPr>
          <w:rFonts w:ascii="GHEA Grapalat" w:eastAsia="Times New Roman" w:hAnsi="GHEA Grapalat" w:cs="Times New Roman"/>
          <w:b/>
          <w:color w:val="008000"/>
          <w:sz w:val="28"/>
          <w:szCs w:val="28"/>
          <w:lang w:val="hy-AM"/>
        </w:rPr>
      </w:pPr>
      <w:r w:rsidRPr="00486E0A">
        <w:rPr>
          <w:rFonts w:ascii="GHEA Grapalat" w:hAnsi="GHEA Grapalat" w:cs="Segoe UI Historic"/>
          <w:b/>
          <w:color w:val="008000"/>
          <w:sz w:val="28"/>
          <w:szCs w:val="28"/>
          <w:lang w:val="hy-AM"/>
        </w:rPr>
        <w:t>Public hearings</w:t>
      </w:r>
    </w:p>
    <w:p w14:paraId="3926EB96" w14:textId="4E1C246F" w:rsidR="000A15BE" w:rsidRDefault="000A15BE" w:rsidP="000A15BE">
      <w:pPr>
        <w:shd w:val="clear" w:color="auto" w:fill="FFFFFF"/>
        <w:rPr>
          <w:rFonts w:ascii="GHEA Grapalat" w:hAnsi="GHEA Grapalat" w:cs="Segoe UI Historic"/>
          <w:color w:val="050505"/>
          <w:sz w:val="24"/>
          <w:szCs w:val="24"/>
          <w:lang w:val="hy-AM"/>
        </w:rPr>
      </w:pPr>
      <w:r>
        <w:rPr>
          <w:noProof/>
        </w:rPr>
        <w:drawing>
          <wp:anchor distT="0" distB="0" distL="114300" distR="114300" simplePos="0" relativeHeight="252366848" behindDoc="0" locked="0" layoutInCell="1" allowOverlap="1" wp14:anchorId="5BA09D94" wp14:editId="365E8AE9">
            <wp:simplePos x="0" y="0"/>
            <wp:positionH relativeFrom="margin">
              <wp:align>left</wp:align>
            </wp:positionH>
            <wp:positionV relativeFrom="paragraph">
              <wp:posOffset>428806</wp:posOffset>
            </wp:positionV>
            <wp:extent cx="2807970" cy="2106295"/>
            <wp:effectExtent l="0" t="0" r="0" b="8255"/>
            <wp:wrapThrough wrapText="bothSides">
              <wp:wrapPolygon edited="0">
                <wp:start x="0" y="0"/>
                <wp:lineTo x="0" y="21489"/>
                <wp:lineTo x="21395" y="21489"/>
                <wp:lineTo x="21395" y="0"/>
                <wp:lineTo x="0" y="0"/>
              </wp:wrapPolygon>
            </wp:wrapThrough>
            <wp:docPr id="202" name="Picture 202" descr="new-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w-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07970"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E0A" w:rsidRPr="00486E0A">
        <w:rPr>
          <w:rFonts w:ascii="GHEA Grapalat" w:hAnsi="GHEA Grapalat" w:cs="Segoe UI Historic"/>
          <w:color w:val="050505"/>
          <w:sz w:val="24"/>
          <w:szCs w:val="24"/>
          <w:lang w:val="hy-AM"/>
        </w:rPr>
        <w:t>Public hearings on the environmental and social consequences of the construction of a 250 kW floating ph</w:t>
      </w:r>
      <w:r w:rsidR="00486E0A">
        <w:rPr>
          <w:rFonts w:ascii="GHEA Grapalat" w:hAnsi="GHEA Grapalat" w:cs="Segoe UI Historic"/>
          <w:color w:val="050505"/>
          <w:sz w:val="24"/>
          <w:szCs w:val="24"/>
          <w:lang w:val="hy-AM"/>
        </w:rPr>
        <w:t xml:space="preserve">otovoltaic power plant on Lake </w:t>
      </w:r>
      <w:r w:rsidR="00486E0A" w:rsidRPr="00486E0A">
        <w:rPr>
          <w:rFonts w:ascii="GHEA Grapalat" w:hAnsi="GHEA Grapalat" w:cs="Segoe UI Historic"/>
          <w:color w:val="050505"/>
          <w:sz w:val="24"/>
          <w:szCs w:val="24"/>
          <w:lang w:val="hy-AM"/>
        </w:rPr>
        <w:t>Yerevan were held in the conference hall of Yerevan's Shengavit district on October 6.</w:t>
      </w:r>
    </w:p>
    <w:p w14:paraId="2528A014" w14:textId="262C4B89" w:rsidR="000A15BE" w:rsidRPr="00A55F7D" w:rsidRDefault="00486E0A" w:rsidP="000A15BE">
      <w:pPr>
        <w:pStyle w:val="NormalWeb"/>
        <w:spacing w:before="0" w:beforeAutospacing="0" w:after="0" w:afterAutospacing="0" w:line="276" w:lineRule="auto"/>
        <w:rPr>
          <w:rFonts w:ascii="GHEA Grapalat" w:hAnsi="GHEA Grapalat"/>
          <w:color w:val="000000"/>
          <w:bdr w:val="none" w:sz="0" w:space="0" w:color="auto" w:frame="1"/>
          <w:lang w:val="hy-AM"/>
        </w:rPr>
      </w:pPr>
      <w:r w:rsidRPr="00486E0A">
        <w:rPr>
          <w:rFonts w:ascii="GHEA Grapalat" w:hAnsi="GHEA Grapalat"/>
          <w:color w:val="000000"/>
          <w:bdr w:val="none" w:sz="0" w:space="0" w:color="auto" w:frame="1"/>
          <w:lang w:val="hy-AM"/>
        </w:rPr>
        <w:t xml:space="preserve">The meeting was attended by </w:t>
      </w:r>
      <w:r w:rsidR="00F90170" w:rsidRPr="00F90170">
        <w:rPr>
          <w:rFonts w:ascii="GHEA Grapalat" w:hAnsi="GHEA Grapalat"/>
          <w:color w:val="000000"/>
          <w:bdr w:val="none" w:sz="0" w:space="0" w:color="auto" w:frame="1"/>
          <w:lang w:val="hy-AM"/>
        </w:rPr>
        <w:t>Gevorg Nazaryan, Head of Environmental Protection Department of Yerevan Municipality</w:t>
      </w:r>
      <w:r w:rsidR="00F90170">
        <w:rPr>
          <w:rFonts w:ascii="GHEA Grapalat" w:hAnsi="GHEA Grapalat"/>
          <w:color w:val="000000"/>
          <w:bdr w:val="none" w:sz="0" w:space="0" w:color="auto" w:frame="1"/>
        </w:rPr>
        <w:t>,</w:t>
      </w:r>
      <w:r w:rsidRPr="00486E0A">
        <w:rPr>
          <w:rFonts w:ascii="GHEA Grapalat" w:hAnsi="GHEA Grapalat"/>
          <w:color w:val="000000"/>
          <w:bdr w:val="none" w:sz="0" w:space="0" w:color="auto" w:frame="1"/>
          <w:lang w:val="hy-AM"/>
        </w:rPr>
        <w:t xml:space="preserve"> the project stakeholders, representatives of state bodies, representatives of environmental NGOs, as well as representatives of the French organization TRANSENERGIE, partner of </w:t>
      </w:r>
      <w:r w:rsidR="00F90170" w:rsidRPr="00B25857">
        <w:rPr>
          <w:rFonts w:ascii="GHEA Grapalat" w:hAnsi="GHEA Grapalat" w:cs="Segoe UI Historic"/>
          <w:color w:val="050505"/>
          <w:lang w:val="hy-AM"/>
        </w:rPr>
        <w:t>the Renewable Resources and Energy Efficiency Fund of Armenia</w:t>
      </w:r>
      <w:r w:rsidRPr="00486E0A">
        <w:rPr>
          <w:rFonts w:ascii="GHEA Grapalat" w:hAnsi="GHEA Grapalat"/>
          <w:color w:val="000000"/>
          <w:bdr w:val="none" w:sz="0" w:space="0" w:color="auto" w:frame="1"/>
          <w:lang w:val="hy-AM"/>
        </w:rPr>
        <w:t>.</w:t>
      </w:r>
    </w:p>
    <w:p w14:paraId="2291EDCB" w14:textId="372F0C9C" w:rsidR="000A15BE" w:rsidRPr="00A55F7D" w:rsidRDefault="00486E0A" w:rsidP="000A15BE">
      <w:pPr>
        <w:pStyle w:val="NormalWeb"/>
        <w:spacing w:before="0" w:beforeAutospacing="0" w:after="0" w:afterAutospacing="0" w:line="276" w:lineRule="auto"/>
        <w:rPr>
          <w:rFonts w:ascii="GHEA Grapalat" w:hAnsi="GHEA Grapalat"/>
          <w:color w:val="000000"/>
          <w:bdr w:val="none" w:sz="0" w:space="0" w:color="auto" w:frame="1"/>
          <w:lang w:val="hy-AM"/>
        </w:rPr>
      </w:pPr>
      <w:r w:rsidRPr="00486E0A">
        <w:rPr>
          <w:rFonts w:ascii="GHEA Grapalat" w:hAnsi="GHEA Grapalat"/>
          <w:color w:val="000000"/>
          <w:bdr w:val="none" w:sz="0" w:space="0" w:color="auto" w:frame="1"/>
          <w:lang w:val="hy-AM"/>
        </w:rPr>
        <w:t>During the meeting, the importance of the project, its progress, and the next steps was presented. All questions of the parties on the construction site were answered exhaustively, as well as the suggestions and concerns expressed by the parties, which will be taken into consideration for further design work.</w:t>
      </w:r>
    </w:p>
    <w:p w14:paraId="535C4602" w14:textId="5B9EB149" w:rsidR="000A15BE" w:rsidRPr="00A55F7D" w:rsidRDefault="000A15BE" w:rsidP="000A15BE">
      <w:pPr>
        <w:pStyle w:val="NormalWeb"/>
        <w:spacing w:before="0" w:beforeAutospacing="0" w:after="0" w:afterAutospacing="0" w:line="276" w:lineRule="auto"/>
        <w:rPr>
          <w:rFonts w:ascii="GHEA Grapalat" w:hAnsi="GHEA Grapalat"/>
          <w:b/>
          <w:color w:val="008000"/>
          <w:sz w:val="28"/>
          <w:szCs w:val="28"/>
          <w:bdr w:val="none" w:sz="0" w:space="0" w:color="auto" w:frame="1"/>
          <w:lang w:val="hy-AM"/>
        </w:rPr>
      </w:pPr>
    </w:p>
    <w:p w14:paraId="30E1E283" w14:textId="0C274EBA" w:rsidR="000A15BE" w:rsidRPr="00A51EB6" w:rsidRDefault="00486E0A" w:rsidP="00456077">
      <w:pPr>
        <w:spacing w:before="0"/>
        <w:ind w:firstLine="360"/>
        <w:jc w:val="center"/>
        <w:rPr>
          <w:rFonts w:ascii="GHEA Grapalat" w:eastAsia="Times New Roman" w:hAnsi="GHEA Grapalat" w:cs="GHEA Grapalat"/>
          <w:b/>
          <w:color w:val="008000"/>
          <w:sz w:val="28"/>
          <w:szCs w:val="28"/>
          <w:lang w:val="hy-AM"/>
        </w:rPr>
      </w:pPr>
      <w:r w:rsidRPr="00486E0A">
        <w:rPr>
          <w:rFonts w:ascii="GHEA Grapalat" w:eastAsia="Times New Roman" w:hAnsi="GHEA Grapalat" w:cs="GHEA Grapalat"/>
          <w:b/>
          <w:color w:val="008000"/>
          <w:sz w:val="28"/>
          <w:szCs w:val="28"/>
          <w:lang w:val="hy-AM"/>
        </w:rPr>
        <w:t>Openi</w:t>
      </w:r>
      <w:r w:rsidR="00BF11C7">
        <w:rPr>
          <w:rFonts w:ascii="GHEA Grapalat" w:eastAsia="Times New Roman" w:hAnsi="GHEA Grapalat" w:cs="GHEA Grapalat"/>
          <w:b/>
          <w:color w:val="008000"/>
          <w:sz w:val="28"/>
          <w:szCs w:val="28"/>
          <w:lang w:val="hy-AM"/>
        </w:rPr>
        <w:t xml:space="preserve">ng of </w:t>
      </w:r>
      <w:r w:rsidR="00B34993">
        <w:rPr>
          <w:rFonts w:ascii="GHEA Grapalat" w:eastAsia="Times New Roman" w:hAnsi="GHEA Grapalat" w:cs="GHEA Grapalat"/>
          <w:b/>
          <w:color w:val="008000"/>
          <w:sz w:val="28"/>
          <w:szCs w:val="28"/>
        </w:rPr>
        <w:t xml:space="preserve">a </w:t>
      </w:r>
      <w:r w:rsidR="00BF11C7">
        <w:rPr>
          <w:rFonts w:ascii="GHEA Grapalat" w:eastAsia="Times New Roman" w:hAnsi="GHEA Grapalat" w:cs="GHEA Grapalat"/>
          <w:b/>
          <w:color w:val="008000"/>
          <w:sz w:val="28"/>
          <w:szCs w:val="28"/>
          <w:lang w:val="hy-AM"/>
        </w:rPr>
        <w:t xml:space="preserve">solar photovoltaic </w:t>
      </w:r>
      <w:r w:rsidR="00BF11C7">
        <w:rPr>
          <w:rFonts w:ascii="GHEA Grapalat" w:eastAsia="Times New Roman" w:hAnsi="GHEA Grapalat" w:cs="GHEA Grapalat"/>
          <w:b/>
          <w:color w:val="008000"/>
          <w:sz w:val="28"/>
          <w:szCs w:val="28"/>
        </w:rPr>
        <w:t>plant</w:t>
      </w:r>
      <w:r w:rsidRPr="00486E0A">
        <w:rPr>
          <w:rFonts w:ascii="GHEA Grapalat" w:eastAsia="Times New Roman" w:hAnsi="GHEA Grapalat" w:cs="GHEA Grapalat"/>
          <w:b/>
          <w:color w:val="008000"/>
          <w:sz w:val="28"/>
          <w:szCs w:val="28"/>
          <w:lang w:val="hy-AM"/>
        </w:rPr>
        <w:t xml:space="preserve"> in Yerevan</w:t>
      </w:r>
    </w:p>
    <w:p w14:paraId="2E4EAAB1" w14:textId="77777777" w:rsidR="00A51EB6" w:rsidRPr="00456077" w:rsidRDefault="00A51EB6" w:rsidP="00456077">
      <w:pPr>
        <w:spacing w:before="0"/>
        <w:ind w:firstLine="360"/>
        <w:jc w:val="center"/>
        <w:rPr>
          <w:rFonts w:ascii="GHEA Grapalat" w:eastAsia="Times New Roman" w:hAnsi="GHEA Grapalat" w:cs="GHEA Grapalat"/>
          <w:b/>
          <w:color w:val="008000"/>
          <w:sz w:val="24"/>
          <w:szCs w:val="24"/>
          <w:lang w:val="hy-AM"/>
        </w:rPr>
      </w:pPr>
    </w:p>
    <w:p w14:paraId="64BB8205" w14:textId="3F677513" w:rsidR="000A15BE" w:rsidRPr="00456077" w:rsidRDefault="00486E0A" w:rsidP="00585716">
      <w:pPr>
        <w:spacing w:before="0"/>
        <w:ind w:firstLine="360"/>
        <w:rPr>
          <w:rFonts w:ascii="GHEA Grapalat" w:hAnsi="GHEA Grapalat" w:cs="Times New Roman"/>
          <w:color w:val="000000"/>
          <w:sz w:val="24"/>
          <w:szCs w:val="24"/>
          <w:bdr w:val="none" w:sz="0" w:space="0" w:color="auto" w:frame="1"/>
          <w:lang w:val="hy-AM"/>
        </w:rPr>
      </w:pPr>
      <w:r w:rsidRPr="00486E0A">
        <w:rPr>
          <w:rFonts w:ascii="GHEA Grapalat" w:hAnsi="GHEA Grapalat" w:cs="Times New Roman"/>
          <w:color w:val="000000"/>
          <w:sz w:val="24"/>
          <w:szCs w:val="24"/>
          <w:bdr w:val="none" w:sz="0" w:space="0" w:color="auto" w:frame="1"/>
          <w:lang w:val="hy-AM"/>
        </w:rPr>
        <w:t xml:space="preserve">On October 21, </w:t>
      </w:r>
      <w:r w:rsidR="00B34993">
        <w:rPr>
          <w:rFonts w:ascii="GHEA Grapalat" w:hAnsi="GHEA Grapalat" w:cs="Times New Roman"/>
          <w:color w:val="000000"/>
          <w:sz w:val="24"/>
          <w:szCs w:val="24"/>
          <w:bdr w:val="none" w:sz="0" w:space="0" w:color="auto" w:frame="1"/>
          <w:lang w:val="hy-AM"/>
        </w:rPr>
        <w:t>a solar photovoltaic plant</w:t>
      </w:r>
      <w:r w:rsidRPr="00486E0A">
        <w:rPr>
          <w:rFonts w:ascii="GHEA Grapalat" w:hAnsi="GHEA Grapalat" w:cs="Times New Roman"/>
          <w:color w:val="000000"/>
          <w:sz w:val="24"/>
          <w:szCs w:val="24"/>
          <w:bdr w:val="none" w:sz="0" w:space="0" w:color="auto" w:frame="1"/>
          <w:lang w:val="hy-AM"/>
        </w:rPr>
        <w:t xml:space="preserve"> was installed on the roof of Pushkin Elementary School No. 8 in Yerevan.</w:t>
      </w:r>
    </w:p>
    <w:p w14:paraId="0A1D19F7" w14:textId="28999E16" w:rsidR="00B34993" w:rsidRPr="00A55F7D" w:rsidRDefault="00E7232C" w:rsidP="00B34993">
      <w:pPr>
        <w:pStyle w:val="NormalWeb"/>
        <w:spacing w:before="0" w:beforeAutospacing="0" w:after="0" w:afterAutospacing="0" w:line="276" w:lineRule="auto"/>
        <w:rPr>
          <w:rFonts w:ascii="GHEA Grapalat" w:hAnsi="GHEA Grapalat"/>
          <w:color w:val="000000"/>
          <w:bdr w:val="none" w:sz="0" w:space="0" w:color="auto" w:frame="1"/>
          <w:lang w:val="hy-AM"/>
        </w:rPr>
      </w:pPr>
      <w:r w:rsidRPr="006F5618">
        <w:rPr>
          <w:rFonts w:ascii="GHEA Grapalat" w:hAnsi="GHEA Grapalat" w:cs="Segoe UI Historic"/>
          <w:noProof/>
          <w:color w:val="050505"/>
        </w:rPr>
        <w:drawing>
          <wp:anchor distT="0" distB="0" distL="114300" distR="114300" simplePos="0" relativeHeight="252367872" behindDoc="0" locked="0" layoutInCell="1" allowOverlap="1" wp14:anchorId="545E7FC9" wp14:editId="405102D0">
            <wp:simplePos x="0" y="0"/>
            <wp:positionH relativeFrom="margin">
              <wp:posOffset>-3175</wp:posOffset>
            </wp:positionH>
            <wp:positionV relativeFrom="paragraph">
              <wp:posOffset>897939</wp:posOffset>
            </wp:positionV>
            <wp:extent cx="3048000" cy="2213610"/>
            <wp:effectExtent l="0" t="0" r="0" b="0"/>
            <wp:wrapThrough wrapText="bothSides">
              <wp:wrapPolygon edited="0">
                <wp:start x="0" y="0"/>
                <wp:lineTo x="0" y="21377"/>
                <wp:lineTo x="21465" y="21377"/>
                <wp:lineTo x="21465" y="0"/>
                <wp:lineTo x="0" y="0"/>
              </wp:wrapPolygon>
            </wp:wrapThrough>
            <wp:docPr id="203" name="Picture 203" descr="new-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w-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48000" cy="221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C69" w:rsidRPr="00885C69">
        <w:rPr>
          <w:rFonts w:ascii="GHEA Grapalat" w:hAnsi="GHEA Grapalat" w:cs="Segoe UI Historic"/>
          <w:color w:val="050505"/>
          <w:lang w:val="hy-AM"/>
        </w:rPr>
        <w:t>The installation of a 7kW school solar power pl</w:t>
      </w:r>
      <w:r w:rsidR="00B34993">
        <w:rPr>
          <w:rFonts w:ascii="GHEA Grapalat" w:hAnsi="GHEA Grapalat" w:cs="Segoe UI Historic"/>
          <w:color w:val="050505"/>
          <w:lang w:val="hy-AM"/>
        </w:rPr>
        <w:t>ant was carried out within the framework</w:t>
      </w:r>
      <w:r w:rsidR="00885C69" w:rsidRPr="00885C69">
        <w:rPr>
          <w:rFonts w:ascii="GHEA Grapalat" w:hAnsi="GHEA Grapalat" w:cs="Segoe UI Historic"/>
          <w:color w:val="050505"/>
          <w:lang w:val="hy-AM"/>
        </w:rPr>
        <w:t xml:space="preserve"> of the </w:t>
      </w:r>
      <w:r w:rsidR="00B34993" w:rsidRPr="00B34993">
        <w:rPr>
          <w:rFonts w:ascii="GHEA Grapalat" w:hAnsi="GHEA Grapalat" w:cs="Segoe UI Historic"/>
          <w:color w:val="050505"/>
          <w:lang w:val="hy-AM"/>
        </w:rPr>
        <w:t>“</w:t>
      </w:r>
      <w:r w:rsidR="00885C69" w:rsidRPr="00885C69">
        <w:rPr>
          <w:rFonts w:ascii="GHEA Grapalat" w:hAnsi="GHEA Grapalat" w:cs="Segoe UI Historic"/>
          <w:color w:val="050505"/>
          <w:lang w:val="hy-AM"/>
        </w:rPr>
        <w:t>Green</w:t>
      </w:r>
      <w:r w:rsidR="00B34993" w:rsidRPr="00B34993">
        <w:rPr>
          <w:rFonts w:ascii="GHEA Grapalat" w:hAnsi="GHEA Grapalat" w:cs="Segoe UI Historic"/>
          <w:color w:val="050505"/>
          <w:lang w:val="hy-AM"/>
        </w:rPr>
        <w:t>”</w:t>
      </w:r>
      <w:r w:rsidR="00885C69" w:rsidRPr="00885C69">
        <w:rPr>
          <w:rFonts w:ascii="GHEA Grapalat" w:hAnsi="GHEA Grapalat" w:cs="Segoe UI Historic"/>
          <w:color w:val="050505"/>
          <w:lang w:val="hy-AM"/>
        </w:rPr>
        <w:t xml:space="preserve"> Skills for Youth project of the </w:t>
      </w:r>
      <w:r w:rsidR="00B34993" w:rsidRPr="00B34993">
        <w:rPr>
          <w:rFonts w:ascii="GHEA Grapalat" w:hAnsi="GHEA Grapalat" w:cs="Segoe UI Historic"/>
          <w:color w:val="050505"/>
          <w:lang w:val="hy-AM"/>
        </w:rPr>
        <w:t>“</w:t>
      </w:r>
      <w:r w:rsidR="00885C69" w:rsidRPr="00885C69">
        <w:rPr>
          <w:rFonts w:ascii="GHEA Grapalat" w:hAnsi="GHEA Grapalat" w:cs="Segoe UI Historic"/>
          <w:color w:val="050505"/>
          <w:lang w:val="hy-AM"/>
        </w:rPr>
        <w:t>Women in Climate and Energy</w:t>
      </w:r>
      <w:r w:rsidR="00B34993" w:rsidRPr="00B34993">
        <w:rPr>
          <w:rFonts w:ascii="GHEA Grapalat" w:hAnsi="GHEA Grapalat" w:cs="Segoe UI Historic"/>
          <w:color w:val="050505"/>
          <w:lang w:val="hy-AM"/>
        </w:rPr>
        <w:t>”</w:t>
      </w:r>
      <w:r w:rsidR="00885C69" w:rsidRPr="00885C69">
        <w:rPr>
          <w:rFonts w:ascii="GHEA Grapalat" w:hAnsi="GHEA Grapalat" w:cs="Segoe UI Historic"/>
          <w:color w:val="050505"/>
          <w:lang w:val="hy-AM"/>
        </w:rPr>
        <w:t xml:space="preserve"> NGO, funded by t</w:t>
      </w:r>
      <w:r w:rsidR="00B34993">
        <w:rPr>
          <w:rFonts w:ascii="GHEA Grapalat" w:hAnsi="GHEA Grapalat" w:cs="Segoe UI Historic"/>
          <w:color w:val="050505"/>
          <w:lang w:val="hy-AM"/>
        </w:rPr>
        <w:t>he UNDP-GEF Small Grants Project</w:t>
      </w:r>
      <w:r w:rsidR="00885C69" w:rsidRPr="00885C69">
        <w:rPr>
          <w:rFonts w:ascii="GHEA Grapalat" w:hAnsi="GHEA Grapalat" w:cs="Segoe UI Historic"/>
          <w:color w:val="050505"/>
          <w:lang w:val="hy-AM"/>
        </w:rPr>
        <w:t xml:space="preserve"> and </w:t>
      </w:r>
      <w:r w:rsidR="00B34993" w:rsidRPr="00B25857">
        <w:rPr>
          <w:rFonts w:ascii="GHEA Grapalat" w:hAnsi="GHEA Grapalat" w:cs="Segoe UI Historic"/>
          <w:color w:val="050505"/>
          <w:lang w:val="hy-AM"/>
        </w:rPr>
        <w:t>the Renewable Resources and Energy Efficiency Fund of Armenia</w:t>
      </w:r>
      <w:r w:rsidR="00B34993" w:rsidRPr="00486E0A">
        <w:rPr>
          <w:rFonts w:ascii="GHEA Grapalat" w:hAnsi="GHEA Grapalat"/>
          <w:color w:val="000000"/>
          <w:bdr w:val="none" w:sz="0" w:space="0" w:color="auto" w:frame="1"/>
          <w:lang w:val="hy-AM"/>
        </w:rPr>
        <w:t>.</w:t>
      </w:r>
    </w:p>
    <w:p w14:paraId="0877F022" w14:textId="5B8F6EC7" w:rsidR="000A15BE" w:rsidRPr="00B34993" w:rsidRDefault="00B34993" w:rsidP="000A15BE">
      <w:pPr>
        <w:pStyle w:val="NormalWeb"/>
        <w:spacing w:before="0" w:beforeAutospacing="0" w:after="0" w:afterAutospacing="0" w:line="276" w:lineRule="auto"/>
        <w:rPr>
          <w:rFonts w:ascii="GHEA Grapalat" w:hAnsi="GHEA Grapalat" w:cs="Segoe UI Historic"/>
          <w:color w:val="050505"/>
        </w:rPr>
      </w:pPr>
      <w:r>
        <w:rPr>
          <w:rFonts w:ascii="GHEA Grapalat" w:hAnsi="GHEA Grapalat" w:cs="Segoe UI Historic"/>
          <w:color w:val="050505"/>
          <w:lang w:val="hy-AM"/>
        </w:rPr>
        <w:t xml:space="preserve">The construction of the </w:t>
      </w:r>
      <w:r>
        <w:rPr>
          <w:rFonts w:ascii="GHEA Grapalat" w:hAnsi="GHEA Grapalat" w:cs="Segoe UI Historic"/>
          <w:color w:val="050505"/>
        </w:rPr>
        <w:t>plant</w:t>
      </w:r>
      <w:r w:rsidR="007E6CFE" w:rsidRPr="007E6CFE">
        <w:rPr>
          <w:rFonts w:ascii="GHEA Grapalat" w:hAnsi="GHEA Grapalat" w:cs="Segoe UI Historic"/>
          <w:color w:val="050505"/>
          <w:lang w:val="hy-AM"/>
        </w:rPr>
        <w:t xml:space="preserve"> was led by </w:t>
      </w:r>
      <w:r w:rsidRPr="00B34993">
        <w:rPr>
          <w:rFonts w:ascii="GHEA Grapalat" w:hAnsi="GHEA Grapalat"/>
          <w:color w:val="000000"/>
          <w:bdr w:val="none" w:sz="0" w:space="0" w:color="auto" w:frame="1"/>
          <w:lang w:val="hy-AM"/>
        </w:rPr>
        <w:t xml:space="preserve"> </w:t>
      </w:r>
      <w:r w:rsidRPr="00A55F7D">
        <w:rPr>
          <w:rFonts w:ascii="GHEA Grapalat" w:hAnsi="GHEA Grapalat"/>
          <w:color w:val="000000"/>
          <w:bdr w:val="none" w:sz="0" w:space="0" w:color="auto" w:frame="1"/>
          <w:lang w:val="hy-AM"/>
        </w:rPr>
        <w:t>EcoVille</w:t>
      </w:r>
      <w:r>
        <w:rPr>
          <w:rFonts w:ascii="GHEA Grapalat" w:hAnsi="GHEA Grapalat" w:cs="Segoe UI Historic"/>
          <w:color w:val="050505"/>
        </w:rPr>
        <w:t xml:space="preserve"> company.</w:t>
      </w:r>
      <w:r w:rsidRPr="00B34993">
        <w:t xml:space="preserve"> </w:t>
      </w:r>
    </w:p>
    <w:p w14:paraId="7C43F48E" w14:textId="0BFA472B" w:rsidR="000A15BE" w:rsidRPr="000A15BE" w:rsidRDefault="00D21B70" w:rsidP="000A15BE">
      <w:pPr>
        <w:pStyle w:val="NormalWeb"/>
        <w:spacing w:before="0" w:beforeAutospacing="0" w:after="0" w:afterAutospacing="0" w:line="276" w:lineRule="auto"/>
        <w:rPr>
          <w:rFonts w:ascii="GHEA Grapalat" w:hAnsi="GHEA Grapalat"/>
          <w:color w:val="000000"/>
          <w:bdr w:val="none" w:sz="0" w:space="0" w:color="auto" w:frame="1"/>
          <w:lang w:val="hy-AM"/>
        </w:rPr>
      </w:pPr>
      <w:r w:rsidRPr="00D21B70">
        <w:rPr>
          <w:rFonts w:ascii="GHEA Grapalat" w:hAnsi="GHEA Grapalat"/>
          <w:color w:val="000000"/>
          <w:bdr w:val="none" w:sz="0" w:space="0" w:color="auto" w:frame="1"/>
          <w:lang w:val="hy-AM"/>
        </w:rPr>
        <w:t xml:space="preserve">Opening remarks were delivered by Karen Asatryan, Director of </w:t>
      </w:r>
      <w:r w:rsidR="00B34993" w:rsidRPr="00B25857">
        <w:rPr>
          <w:rFonts w:ascii="GHEA Grapalat" w:hAnsi="GHEA Grapalat" w:cs="Segoe UI Historic"/>
          <w:color w:val="050505"/>
          <w:lang w:val="hy-AM"/>
        </w:rPr>
        <w:t>the Renewable Resources and Energy Efficiency Fund of Armenia</w:t>
      </w:r>
      <w:r w:rsidR="00B34993" w:rsidRPr="00486E0A">
        <w:rPr>
          <w:rFonts w:ascii="GHEA Grapalat" w:hAnsi="GHEA Grapalat"/>
          <w:color w:val="000000"/>
          <w:bdr w:val="none" w:sz="0" w:space="0" w:color="auto" w:frame="1"/>
          <w:lang w:val="hy-AM"/>
        </w:rPr>
        <w:t>.</w:t>
      </w:r>
      <w:r w:rsidR="00B34993">
        <w:rPr>
          <w:rFonts w:ascii="GHEA Grapalat" w:hAnsi="GHEA Grapalat"/>
          <w:color w:val="000000"/>
          <w:bdr w:val="none" w:sz="0" w:space="0" w:color="auto" w:frame="1"/>
          <w:lang w:val="hy-AM"/>
        </w:rPr>
        <w:t>, and Nune</w:t>
      </w:r>
      <w:r w:rsidRPr="00D21B70">
        <w:rPr>
          <w:rFonts w:ascii="GHEA Grapalat" w:hAnsi="GHEA Grapalat"/>
          <w:color w:val="000000"/>
          <w:bdr w:val="none" w:sz="0" w:space="0" w:color="auto" w:frame="1"/>
          <w:lang w:val="hy-AM"/>
        </w:rPr>
        <w:t xml:space="preserve"> Sakanyan, President of the Women in Climate and Energy NGO.</w:t>
      </w:r>
    </w:p>
    <w:p w14:paraId="3F0796B5" w14:textId="2CFA235D" w:rsidR="000F6A52" w:rsidRPr="000F6A52" w:rsidRDefault="000F6A52" w:rsidP="000F6A52">
      <w:pPr>
        <w:pStyle w:val="NormalWeb"/>
        <w:spacing w:before="0" w:beforeAutospacing="0" w:after="0" w:afterAutospacing="0" w:line="276" w:lineRule="auto"/>
        <w:rPr>
          <w:rFonts w:ascii="GHEA Grapalat" w:hAnsi="GHEA Grapalat"/>
          <w:b/>
          <w:color w:val="008000"/>
          <w:sz w:val="28"/>
          <w:szCs w:val="28"/>
        </w:rPr>
      </w:pPr>
      <w:r w:rsidRPr="009403AC">
        <w:rPr>
          <w:rFonts w:ascii="GHEA Grapalat" w:hAnsi="GHEA Grapalat"/>
          <w:color w:val="000000"/>
          <w:bdr w:val="none" w:sz="0" w:space="0" w:color="auto" w:frame="1"/>
          <w:lang w:val="hy-AM"/>
        </w:rPr>
        <w:t>School students presented their knowledge about Armenian and global energy developments, renewable energy, construction of solar plants</w:t>
      </w:r>
      <w:r>
        <w:rPr>
          <w:rFonts w:ascii="GHEA Grapalat" w:hAnsi="GHEA Grapalat"/>
          <w:color w:val="000000"/>
          <w:bdr w:val="none" w:sz="0" w:space="0" w:color="auto" w:frame="1"/>
          <w:lang w:val="hy-AM"/>
        </w:rPr>
        <w:t>,</w:t>
      </w:r>
      <w:r w:rsidRPr="009403AC">
        <w:rPr>
          <w:rFonts w:ascii="GHEA Grapalat" w:hAnsi="GHEA Grapalat"/>
          <w:color w:val="000000"/>
          <w:bdr w:val="none" w:sz="0" w:space="0" w:color="auto" w:frame="1"/>
          <w:lang w:val="hy-AM"/>
        </w:rPr>
        <w:t xml:space="preserve"> and the plant installed on the roof of the school</w:t>
      </w:r>
      <w:r>
        <w:rPr>
          <w:rFonts w:ascii="Cambria Math" w:hAnsi="Cambria Math"/>
          <w:color w:val="000000"/>
          <w:bdr w:val="none" w:sz="0" w:space="0" w:color="auto" w:frame="1"/>
          <w:lang w:val="hy-AM"/>
        </w:rPr>
        <w:t xml:space="preserve">․ </w:t>
      </w:r>
      <w:r>
        <w:rPr>
          <w:rFonts w:ascii="GHEA Grapalat" w:hAnsi="GHEA Grapalat"/>
          <w:color w:val="000000"/>
          <w:bdr w:val="none" w:sz="0" w:space="0" w:color="auto" w:frame="1"/>
          <w:lang w:val="hy-AM"/>
        </w:rPr>
        <w:t xml:space="preserve">Natalia Stepanyan, </w:t>
      </w:r>
      <w:r>
        <w:rPr>
          <w:rFonts w:ascii="GHEA Grapalat" w:hAnsi="GHEA Grapalat"/>
          <w:color w:val="000000"/>
          <w:bdr w:val="none" w:sz="0" w:space="0" w:color="auto" w:frame="1"/>
        </w:rPr>
        <w:t>director</w:t>
      </w:r>
      <w:r w:rsidR="007E6CFE" w:rsidRPr="007E6CFE">
        <w:rPr>
          <w:rFonts w:ascii="GHEA Grapalat" w:hAnsi="GHEA Grapalat"/>
          <w:color w:val="000000"/>
          <w:bdr w:val="none" w:sz="0" w:space="0" w:color="auto" w:frame="1"/>
          <w:lang w:val="hy-AM"/>
        </w:rPr>
        <w:t xml:space="preserve"> of </w:t>
      </w:r>
      <w:r>
        <w:rPr>
          <w:rFonts w:ascii="GHEA Grapalat" w:hAnsi="GHEA Grapalat"/>
          <w:color w:val="000000"/>
          <w:bdr w:val="none" w:sz="0" w:space="0" w:color="auto" w:frame="1"/>
        </w:rPr>
        <w:t xml:space="preserve">the Yerevan basic school N 8 named after  A. </w:t>
      </w:r>
      <w:r w:rsidR="007E6CFE" w:rsidRPr="007E6CFE">
        <w:rPr>
          <w:rFonts w:ascii="GHEA Grapalat" w:hAnsi="GHEA Grapalat"/>
          <w:color w:val="000000"/>
          <w:bdr w:val="none" w:sz="0" w:space="0" w:color="auto" w:frame="1"/>
          <w:lang w:val="hy-AM"/>
        </w:rPr>
        <w:t xml:space="preserve">Pushkin, </w:t>
      </w:r>
      <w:r w:rsidRPr="000F6A52">
        <w:rPr>
          <w:rFonts w:ascii="GHEA Grapalat" w:hAnsi="GHEA Grapalat"/>
          <w:color w:val="000000"/>
          <w:bdr w:val="none" w:sz="0" w:space="0" w:color="auto" w:frame="1"/>
          <w:lang w:val="hy-AM"/>
        </w:rPr>
        <w:t>gave a speech of thanks.</w:t>
      </w:r>
    </w:p>
    <w:p w14:paraId="212D7AD1" w14:textId="77777777" w:rsidR="000F6A52" w:rsidRDefault="000F6A52" w:rsidP="000A15BE">
      <w:pPr>
        <w:jc w:val="center"/>
        <w:rPr>
          <w:rFonts w:ascii="GHEA Grapalat" w:hAnsi="GHEA Grapalat"/>
          <w:b/>
          <w:color w:val="008000"/>
          <w:sz w:val="28"/>
          <w:szCs w:val="28"/>
          <w:lang w:val="hy-AM"/>
        </w:rPr>
      </w:pPr>
    </w:p>
    <w:p w14:paraId="33FAE856" w14:textId="01EA0089" w:rsidR="000A15BE" w:rsidRPr="00A51EB6" w:rsidRDefault="007E6CFE" w:rsidP="000A15BE">
      <w:pPr>
        <w:jc w:val="center"/>
        <w:rPr>
          <w:rFonts w:ascii="GHEA Grapalat" w:eastAsia="Times New Roman" w:hAnsi="GHEA Grapalat" w:cs="Segoe UI Historic"/>
          <w:b/>
          <w:color w:val="008000"/>
          <w:sz w:val="28"/>
          <w:szCs w:val="28"/>
          <w:lang w:val="hy-AM"/>
        </w:rPr>
      </w:pPr>
      <w:r w:rsidRPr="007E6CFE">
        <w:rPr>
          <w:rFonts w:ascii="GHEA Grapalat" w:eastAsia="Times New Roman" w:hAnsi="GHEA Grapalat" w:cs="Segoe UI Historic"/>
          <w:b/>
          <w:color w:val="008000"/>
          <w:sz w:val="28"/>
          <w:szCs w:val="28"/>
          <w:lang w:val="hy-AM"/>
        </w:rPr>
        <w:t>Opening of a</w:t>
      </w:r>
      <w:r w:rsidR="00295DA1">
        <w:rPr>
          <w:rFonts w:ascii="GHEA Grapalat" w:eastAsia="Times New Roman" w:hAnsi="GHEA Grapalat" w:cs="Segoe UI Historic"/>
          <w:b/>
          <w:color w:val="008000"/>
          <w:sz w:val="28"/>
          <w:szCs w:val="28"/>
          <w:lang w:val="hy-AM"/>
        </w:rPr>
        <w:t xml:space="preserve"> solar photovoltaic </w:t>
      </w:r>
      <w:r w:rsidR="00295DA1" w:rsidRPr="00295DA1">
        <w:rPr>
          <w:rFonts w:ascii="GHEA Grapalat" w:eastAsia="Times New Roman" w:hAnsi="GHEA Grapalat" w:cs="Segoe UI Historic"/>
          <w:b/>
          <w:color w:val="008000"/>
          <w:sz w:val="28"/>
          <w:szCs w:val="28"/>
          <w:lang w:val="hy-AM"/>
        </w:rPr>
        <w:t>plant</w:t>
      </w:r>
      <w:r w:rsidRPr="007E6CFE">
        <w:rPr>
          <w:rFonts w:ascii="GHEA Grapalat" w:eastAsia="Times New Roman" w:hAnsi="GHEA Grapalat" w:cs="Segoe UI Historic"/>
          <w:b/>
          <w:color w:val="008000"/>
          <w:sz w:val="28"/>
          <w:szCs w:val="28"/>
          <w:lang w:val="hy-AM"/>
        </w:rPr>
        <w:t xml:space="preserve"> in Gyumri</w:t>
      </w:r>
    </w:p>
    <w:p w14:paraId="0998D59F" w14:textId="77777777" w:rsidR="00A51EB6" w:rsidRDefault="00A51EB6" w:rsidP="000A15BE">
      <w:pPr>
        <w:jc w:val="center"/>
        <w:rPr>
          <w:rFonts w:ascii="GHEA Grapalat" w:eastAsia="Times New Roman" w:hAnsi="GHEA Grapalat" w:cs="Segoe UI Historic"/>
          <w:b/>
          <w:color w:val="008000"/>
          <w:sz w:val="24"/>
          <w:szCs w:val="24"/>
          <w:lang w:val="hy-AM"/>
        </w:rPr>
      </w:pPr>
    </w:p>
    <w:p w14:paraId="52B95E00" w14:textId="7D212559" w:rsidR="000A15BE" w:rsidRDefault="004F129C" w:rsidP="000A15BE">
      <w:pPr>
        <w:pStyle w:val="NormalWeb"/>
        <w:spacing w:before="0" w:beforeAutospacing="0" w:after="0" w:afterAutospacing="0" w:line="276" w:lineRule="auto"/>
        <w:rPr>
          <w:rFonts w:ascii="GHEA Grapalat" w:hAnsi="GHEA Grapalat"/>
          <w:color w:val="000000"/>
          <w:bdr w:val="none" w:sz="0" w:space="0" w:color="auto" w:frame="1"/>
          <w:lang w:val="hy-AM"/>
        </w:rPr>
      </w:pPr>
      <w:r w:rsidRPr="004F129C">
        <w:rPr>
          <w:rFonts w:ascii="GHEA Grapalat" w:hAnsi="GHEA Grapalat"/>
          <w:color w:val="000000"/>
          <w:bdr w:val="none" w:sz="0" w:space="0" w:color="auto" w:frame="1"/>
          <w:lang w:val="hy-AM"/>
        </w:rPr>
        <w:t xml:space="preserve">On October 26, the opening of the solar PV plant installed on the roof of primary school No. 7 in Gyumri, Shirak Marz, RA took place. </w:t>
      </w:r>
      <w:r w:rsidR="00D60EF6" w:rsidRPr="00456077">
        <w:rPr>
          <w:rFonts w:ascii="GHEA Grapalat" w:hAnsi="GHEA Grapalat"/>
          <w:noProof/>
          <w:color w:val="000000"/>
          <w:bdr w:val="none" w:sz="0" w:space="0" w:color="auto" w:frame="1"/>
        </w:rPr>
        <w:drawing>
          <wp:anchor distT="0" distB="0" distL="114300" distR="114300" simplePos="0" relativeHeight="252368896" behindDoc="0" locked="0" layoutInCell="1" allowOverlap="1" wp14:anchorId="20D5F2D5" wp14:editId="00DF8090">
            <wp:simplePos x="0" y="0"/>
            <wp:positionH relativeFrom="margin">
              <wp:posOffset>0</wp:posOffset>
            </wp:positionH>
            <wp:positionV relativeFrom="paragraph">
              <wp:posOffset>563613</wp:posOffset>
            </wp:positionV>
            <wp:extent cx="2601595" cy="1733550"/>
            <wp:effectExtent l="0" t="0" r="8255" b="0"/>
            <wp:wrapThrough wrapText="bothSides">
              <wp:wrapPolygon edited="0">
                <wp:start x="0" y="0"/>
                <wp:lineTo x="0" y="21363"/>
                <wp:lineTo x="21510" y="21363"/>
                <wp:lineTo x="21510"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251905249_1971975469629788_6541202173629232634_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01595" cy="1733550"/>
                    </a:xfrm>
                    <a:prstGeom prst="rect">
                      <a:avLst/>
                    </a:prstGeom>
                  </pic:spPr>
                </pic:pic>
              </a:graphicData>
            </a:graphic>
            <wp14:sizeRelH relativeFrom="margin">
              <wp14:pctWidth>0</wp14:pctWidth>
            </wp14:sizeRelH>
            <wp14:sizeRelV relativeFrom="margin">
              <wp14:pctHeight>0</wp14:pctHeight>
            </wp14:sizeRelV>
          </wp:anchor>
        </w:drawing>
      </w:r>
    </w:p>
    <w:p w14:paraId="29466DE6" w14:textId="3A7D5192" w:rsidR="002620B2" w:rsidRPr="002620B2" w:rsidRDefault="002620B2" w:rsidP="000A15BE">
      <w:pPr>
        <w:pStyle w:val="NormalWeb"/>
        <w:spacing w:before="0" w:beforeAutospacing="0" w:after="0" w:afterAutospacing="0" w:line="276" w:lineRule="auto"/>
        <w:rPr>
          <w:rFonts w:ascii="GHEA Grapalat" w:hAnsi="GHEA Grapalat"/>
          <w:color w:val="000000"/>
          <w:bdr w:val="none" w:sz="0" w:space="0" w:color="auto" w:frame="1"/>
          <w:lang w:val="hy-AM"/>
        </w:rPr>
      </w:pPr>
      <w:r>
        <w:rPr>
          <w:rFonts w:ascii="GHEA Grapalat" w:hAnsi="GHEA Grapalat" w:cs="Segoe UI Historic"/>
          <w:color w:val="050505"/>
          <w:lang w:val="hy-AM"/>
        </w:rPr>
        <w:t xml:space="preserve">The installation of a </w:t>
      </w:r>
      <w:r>
        <w:rPr>
          <w:rFonts w:ascii="GHEA Grapalat" w:hAnsi="GHEA Grapalat" w:cs="Segoe UI Historic"/>
          <w:color w:val="050505"/>
        </w:rPr>
        <w:t>10</w:t>
      </w:r>
      <w:r w:rsidRPr="00885C69">
        <w:rPr>
          <w:rFonts w:ascii="GHEA Grapalat" w:hAnsi="GHEA Grapalat" w:cs="Segoe UI Historic"/>
          <w:color w:val="050505"/>
          <w:lang w:val="hy-AM"/>
        </w:rPr>
        <w:t>kW school solar power pl</w:t>
      </w:r>
      <w:r>
        <w:rPr>
          <w:rFonts w:ascii="GHEA Grapalat" w:hAnsi="GHEA Grapalat" w:cs="Segoe UI Historic"/>
          <w:color w:val="050505"/>
          <w:lang w:val="hy-AM"/>
        </w:rPr>
        <w:t>ant was carried out within the framework</w:t>
      </w:r>
      <w:r w:rsidRPr="00885C69">
        <w:rPr>
          <w:rFonts w:ascii="GHEA Grapalat" w:hAnsi="GHEA Grapalat" w:cs="Segoe UI Historic"/>
          <w:color w:val="050505"/>
          <w:lang w:val="hy-AM"/>
        </w:rPr>
        <w:t xml:space="preserve"> of the </w:t>
      </w:r>
      <w:r w:rsidRPr="00B34993">
        <w:rPr>
          <w:rFonts w:ascii="GHEA Grapalat" w:hAnsi="GHEA Grapalat" w:cs="Segoe UI Historic"/>
          <w:color w:val="050505"/>
          <w:lang w:val="hy-AM"/>
        </w:rPr>
        <w:t>“</w:t>
      </w:r>
      <w:r w:rsidRPr="00885C69">
        <w:rPr>
          <w:rFonts w:ascii="GHEA Grapalat" w:hAnsi="GHEA Grapalat" w:cs="Segoe UI Historic"/>
          <w:color w:val="050505"/>
          <w:lang w:val="hy-AM"/>
        </w:rPr>
        <w:t>Green</w:t>
      </w:r>
      <w:r w:rsidRPr="00B34993">
        <w:rPr>
          <w:rFonts w:ascii="GHEA Grapalat" w:hAnsi="GHEA Grapalat" w:cs="Segoe UI Historic"/>
          <w:color w:val="050505"/>
          <w:lang w:val="hy-AM"/>
        </w:rPr>
        <w:t>”</w:t>
      </w:r>
      <w:r w:rsidRPr="00885C69">
        <w:rPr>
          <w:rFonts w:ascii="GHEA Grapalat" w:hAnsi="GHEA Grapalat" w:cs="Segoe UI Historic"/>
          <w:color w:val="050505"/>
          <w:lang w:val="hy-AM"/>
        </w:rPr>
        <w:t xml:space="preserve"> Skills for Youth project of the </w:t>
      </w:r>
      <w:r w:rsidRPr="00B34993">
        <w:rPr>
          <w:rFonts w:ascii="GHEA Grapalat" w:hAnsi="GHEA Grapalat" w:cs="Segoe UI Historic"/>
          <w:color w:val="050505"/>
          <w:lang w:val="hy-AM"/>
        </w:rPr>
        <w:t>“</w:t>
      </w:r>
      <w:r w:rsidRPr="00885C69">
        <w:rPr>
          <w:rFonts w:ascii="GHEA Grapalat" w:hAnsi="GHEA Grapalat" w:cs="Segoe UI Historic"/>
          <w:color w:val="050505"/>
          <w:lang w:val="hy-AM"/>
        </w:rPr>
        <w:t>Women in Climate and Energy</w:t>
      </w:r>
      <w:r w:rsidRPr="00B34993">
        <w:rPr>
          <w:rFonts w:ascii="GHEA Grapalat" w:hAnsi="GHEA Grapalat" w:cs="Segoe UI Historic"/>
          <w:color w:val="050505"/>
          <w:lang w:val="hy-AM"/>
        </w:rPr>
        <w:t>”</w:t>
      </w:r>
      <w:r w:rsidRPr="00885C69">
        <w:rPr>
          <w:rFonts w:ascii="GHEA Grapalat" w:hAnsi="GHEA Grapalat" w:cs="Segoe UI Historic"/>
          <w:color w:val="050505"/>
          <w:lang w:val="hy-AM"/>
        </w:rPr>
        <w:t xml:space="preserve"> NGO, funded by t</w:t>
      </w:r>
      <w:r>
        <w:rPr>
          <w:rFonts w:ascii="GHEA Grapalat" w:hAnsi="GHEA Grapalat" w:cs="Segoe UI Historic"/>
          <w:color w:val="050505"/>
          <w:lang w:val="hy-AM"/>
        </w:rPr>
        <w:t>he UNDP-GEF Small Grants Project</w:t>
      </w:r>
      <w:r w:rsidRPr="00885C69">
        <w:rPr>
          <w:rFonts w:ascii="GHEA Grapalat" w:hAnsi="GHEA Grapalat" w:cs="Segoe UI Historic"/>
          <w:color w:val="050505"/>
          <w:lang w:val="hy-AM"/>
        </w:rPr>
        <w:t xml:space="preserve"> and </w:t>
      </w:r>
      <w:r w:rsidRPr="00B25857">
        <w:rPr>
          <w:rFonts w:ascii="GHEA Grapalat" w:hAnsi="GHEA Grapalat" w:cs="Segoe UI Historic"/>
          <w:color w:val="050505"/>
          <w:lang w:val="hy-AM"/>
        </w:rPr>
        <w:t>the Renewable Resources and Energy Efficiency</w:t>
      </w:r>
      <w:r>
        <w:rPr>
          <w:rFonts w:ascii="GHEA Grapalat" w:hAnsi="GHEA Grapalat" w:cs="Segoe UI Historic"/>
          <w:color w:val="050505"/>
        </w:rPr>
        <w:t xml:space="preserve"> </w:t>
      </w:r>
      <w:r w:rsidRPr="00B25857">
        <w:rPr>
          <w:rFonts w:ascii="GHEA Grapalat" w:hAnsi="GHEA Grapalat" w:cs="Segoe UI Historic"/>
          <w:color w:val="050505"/>
          <w:lang w:val="hy-AM"/>
        </w:rPr>
        <w:t>Fund of Armenia</w:t>
      </w:r>
      <w:r>
        <w:rPr>
          <w:rFonts w:ascii="GHEA Grapalat" w:hAnsi="GHEA Grapalat" w:cs="Segoe UI Historic"/>
          <w:color w:val="050505"/>
        </w:rPr>
        <w:t>.</w:t>
      </w:r>
      <w:r w:rsidRPr="002620B2">
        <w:rPr>
          <w:rFonts w:ascii="GHEA Grapalat" w:hAnsi="GHEA Grapalat"/>
          <w:color w:val="000000"/>
          <w:bdr w:val="none" w:sz="0" w:space="0" w:color="auto" w:frame="1"/>
          <w:lang w:val="hy-AM"/>
        </w:rPr>
        <w:t xml:space="preserve"> </w:t>
      </w:r>
      <w:r>
        <w:rPr>
          <w:rFonts w:ascii="GHEA Grapalat" w:hAnsi="GHEA Grapalat"/>
          <w:color w:val="000000"/>
          <w:bdr w:val="none" w:sz="0" w:space="0" w:color="auto" w:frame="1"/>
          <w:lang w:val="hy-AM"/>
        </w:rPr>
        <w:t xml:space="preserve">The construction of the </w:t>
      </w:r>
      <w:r>
        <w:rPr>
          <w:rFonts w:ascii="GHEA Grapalat" w:hAnsi="GHEA Grapalat"/>
          <w:color w:val="000000"/>
          <w:bdr w:val="none" w:sz="0" w:space="0" w:color="auto" w:frame="1"/>
        </w:rPr>
        <w:t>plant</w:t>
      </w:r>
      <w:r w:rsidRPr="002620B2">
        <w:rPr>
          <w:rFonts w:ascii="GHEA Grapalat" w:hAnsi="GHEA Grapalat"/>
          <w:color w:val="000000"/>
          <w:bdr w:val="none" w:sz="0" w:space="0" w:color="auto" w:frame="1"/>
          <w:lang w:val="hy-AM"/>
        </w:rPr>
        <w:t xml:space="preserve"> was carried out by Shtigen company.</w:t>
      </w:r>
    </w:p>
    <w:p w14:paraId="3586F9AA" w14:textId="0C75F2AA" w:rsidR="00183014" w:rsidRPr="00A55F7D" w:rsidRDefault="00183014" w:rsidP="000A15BE">
      <w:pPr>
        <w:pStyle w:val="NormalWeb"/>
        <w:spacing w:before="0" w:beforeAutospacing="0" w:after="0" w:afterAutospacing="0" w:line="276" w:lineRule="auto"/>
        <w:rPr>
          <w:rFonts w:ascii="GHEA Grapalat" w:hAnsi="GHEA Grapalat"/>
          <w:color w:val="000000"/>
          <w:bdr w:val="none" w:sz="0" w:space="0" w:color="auto" w:frame="1"/>
          <w:lang w:val="hy-AM"/>
        </w:rPr>
      </w:pPr>
      <w:r w:rsidRPr="00183014">
        <w:rPr>
          <w:rFonts w:ascii="GHEA Grapalat" w:hAnsi="GHEA Grapalat"/>
          <w:color w:val="000000"/>
          <w:bdr w:val="none" w:sz="0" w:space="0" w:color="auto" w:frame="1"/>
          <w:lang w:val="hy-AM"/>
        </w:rPr>
        <w:t>School director Gagik Karapetyan and physics teacher, h</w:t>
      </w:r>
      <w:r>
        <w:rPr>
          <w:rFonts w:ascii="GHEA Grapalat" w:hAnsi="GHEA Grapalat"/>
          <w:color w:val="000000"/>
          <w:bdr w:val="none" w:sz="0" w:space="0" w:color="auto" w:frame="1"/>
          <w:lang w:val="hy-AM"/>
        </w:rPr>
        <w:t xml:space="preserve">ead of the school's "Green </w:t>
      </w:r>
      <w:r>
        <w:rPr>
          <w:rFonts w:ascii="GHEA Grapalat" w:hAnsi="GHEA Grapalat"/>
          <w:color w:val="000000"/>
          <w:bdr w:val="none" w:sz="0" w:space="0" w:color="auto" w:frame="1"/>
        </w:rPr>
        <w:t>Team</w:t>
      </w:r>
      <w:r w:rsidRPr="00183014">
        <w:rPr>
          <w:rFonts w:ascii="GHEA Grapalat" w:hAnsi="GHEA Grapalat"/>
          <w:color w:val="000000"/>
          <w:bdr w:val="none" w:sz="0" w:space="0" w:color="auto" w:frame="1"/>
          <w:lang w:val="hy-AM"/>
        </w:rPr>
        <w:t xml:space="preserve">" Susanna Simanyan </w:t>
      </w:r>
      <w:r w:rsidRPr="007E6CFE">
        <w:rPr>
          <w:rFonts w:ascii="GHEA Grapalat" w:hAnsi="GHEA Grapalat"/>
          <w:color w:val="000000"/>
          <w:bdr w:val="none" w:sz="0" w:space="0" w:color="auto" w:frame="1"/>
          <w:lang w:val="hy-AM"/>
        </w:rPr>
        <w:t>made opening remarks</w:t>
      </w:r>
    </w:p>
    <w:p w14:paraId="421DCA83" w14:textId="0BEEE5AD" w:rsidR="007B7313" w:rsidRPr="00A55F7D" w:rsidRDefault="007B7313" w:rsidP="00456077">
      <w:pPr>
        <w:pStyle w:val="NormalWeb"/>
        <w:spacing w:before="0" w:beforeAutospacing="0" w:after="0" w:afterAutospacing="0" w:line="276" w:lineRule="auto"/>
        <w:rPr>
          <w:rFonts w:ascii="GHEA Grapalat" w:hAnsi="GHEA Grapalat"/>
          <w:color w:val="000000"/>
          <w:bdr w:val="none" w:sz="0" w:space="0" w:color="auto" w:frame="1"/>
          <w:lang w:val="hy-AM"/>
        </w:rPr>
      </w:pPr>
      <w:r w:rsidRPr="009403AC">
        <w:rPr>
          <w:rFonts w:ascii="GHEA Grapalat" w:hAnsi="GHEA Grapalat"/>
          <w:color w:val="000000"/>
          <w:bdr w:val="none" w:sz="0" w:space="0" w:color="auto" w:frame="1"/>
          <w:lang w:val="hy-AM"/>
        </w:rPr>
        <w:lastRenderedPageBreak/>
        <w:t>School students presented their knowledge about Armenian and global energy developments, renewable energy, construction of solar plants</w:t>
      </w:r>
      <w:r>
        <w:rPr>
          <w:rFonts w:ascii="GHEA Grapalat" w:hAnsi="GHEA Grapalat"/>
          <w:color w:val="000000"/>
          <w:bdr w:val="none" w:sz="0" w:space="0" w:color="auto" w:frame="1"/>
          <w:lang w:val="hy-AM"/>
        </w:rPr>
        <w:t>,</w:t>
      </w:r>
      <w:r w:rsidRPr="009403AC">
        <w:rPr>
          <w:rFonts w:ascii="GHEA Grapalat" w:hAnsi="GHEA Grapalat"/>
          <w:color w:val="000000"/>
          <w:bdr w:val="none" w:sz="0" w:space="0" w:color="auto" w:frame="1"/>
          <w:lang w:val="hy-AM"/>
        </w:rPr>
        <w:t xml:space="preserve"> and the plant installed on the roof of the school</w:t>
      </w:r>
      <w:r>
        <w:rPr>
          <w:rFonts w:ascii="Cambria Math" w:hAnsi="Cambria Math"/>
          <w:color w:val="000000"/>
          <w:bdr w:val="none" w:sz="0" w:space="0" w:color="auto" w:frame="1"/>
          <w:lang w:val="hy-AM"/>
        </w:rPr>
        <w:t>․</w:t>
      </w:r>
    </w:p>
    <w:p w14:paraId="54C36FD6" w14:textId="25363AA8" w:rsidR="000A15BE" w:rsidRPr="00A55F7D" w:rsidRDefault="007E6CFE" w:rsidP="00456077">
      <w:pPr>
        <w:pStyle w:val="NormalWeb"/>
        <w:spacing w:before="0" w:beforeAutospacing="0" w:after="0" w:afterAutospacing="0" w:line="276" w:lineRule="auto"/>
        <w:rPr>
          <w:rFonts w:ascii="GHEA Grapalat" w:hAnsi="GHEA Grapalat"/>
          <w:color w:val="000000"/>
          <w:bdr w:val="none" w:sz="0" w:space="0" w:color="auto" w:frame="1"/>
          <w:lang w:val="hy-AM"/>
        </w:rPr>
      </w:pPr>
      <w:r w:rsidRPr="007E6CFE">
        <w:rPr>
          <w:rFonts w:ascii="GHEA Grapalat" w:hAnsi="GHEA Grapalat"/>
          <w:color w:val="000000"/>
          <w:bdr w:val="none" w:sz="0" w:space="0" w:color="auto" w:frame="1"/>
          <w:lang w:val="hy-AM"/>
        </w:rPr>
        <w:t xml:space="preserve">Karen Asatryan, director of </w:t>
      </w:r>
      <w:r w:rsidR="007B7313" w:rsidRPr="00B25857">
        <w:rPr>
          <w:rFonts w:ascii="GHEA Grapalat" w:hAnsi="GHEA Grapalat" w:cs="Segoe UI Historic"/>
          <w:color w:val="050505"/>
          <w:lang w:val="hy-AM"/>
        </w:rPr>
        <w:t>the Renewable Resources and Energy Efficiency</w:t>
      </w:r>
      <w:r w:rsidR="007B7313" w:rsidRPr="007B7313">
        <w:rPr>
          <w:rFonts w:ascii="GHEA Grapalat" w:hAnsi="GHEA Grapalat" w:cs="Segoe UI Historic"/>
          <w:color w:val="050505"/>
          <w:lang w:val="hy-AM"/>
        </w:rPr>
        <w:t xml:space="preserve"> </w:t>
      </w:r>
      <w:r w:rsidR="007B7313" w:rsidRPr="00B25857">
        <w:rPr>
          <w:rFonts w:ascii="GHEA Grapalat" w:hAnsi="GHEA Grapalat" w:cs="Segoe UI Historic"/>
          <w:color w:val="050505"/>
          <w:lang w:val="hy-AM"/>
        </w:rPr>
        <w:t>Fund of Armenia</w:t>
      </w:r>
      <w:r w:rsidRPr="007E6CFE">
        <w:rPr>
          <w:rFonts w:ascii="GHEA Grapalat" w:hAnsi="GHEA Grapalat"/>
          <w:color w:val="000000"/>
          <w:bdr w:val="none" w:sz="0" w:space="0" w:color="auto" w:frame="1"/>
          <w:lang w:val="hy-AM"/>
        </w:rPr>
        <w:t>, and Nuneh Sakanyan, president of the Women in Climate and Energy NGO, spoke about the importance of students' education and knowledge about renewable energy, energy-saving</w:t>
      </w:r>
      <w:r w:rsidR="007B7313" w:rsidRPr="007B7313">
        <w:rPr>
          <w:rFonts w:ascii="GHEA Grapalat" w:hAnsi="GHEA Grapalat"/>
          <w:color w:val="000000"/>
          <w:bdr w:val="none" w:sz="0" w:space="0" w:color="auto" w:frame="1"/>
          <w:lang w:val="hy-AM"/>
        </w:rPr>
        <w:t>,</w:t>
      </w:r>
      <w:r w:rsidR="0083512E">
        <w:rPr>
          <w:rFonts w:ascii="GHEA Grapalat" w:hAnsi="GHEA Grapalat"/>
          <w:color w:val="000000"/>
          <w:bdr w:val="none" w:sz="0" w:space="0" w:color="auto" w:frame="1"/>
        </w:rPr>
        <w:t xml:space="preserve"> </w:t>
      </w:r>
      <w:r w:rsidR="0083512E">
        <w:rPr>
          <w:rFonts w:ascii="GHEA Grapalat" w:hAnsi="GHEA Grapalat"/>
          <w:color w:val="000000"/>
          <w:bdr w:val="none" w:sz="0" w:space="0" w:color="auto" w:frame="1"/>
          <w:lang w:val="hy-AM"/>
        </w:rPr>
        <w:t>and the environment</w:t>
      </w:r>
      <w:r w:rsidRPr="007E6CFE">
        <w:rPr>
          <w:rFonts w:ascii="GHEA Grapalat" w:hAnsi="GHEA Grapalat"/>
          <w:color w:val="000000"/>
          <w:bdr w:val="none" w:sz="0" w:space="0" w:color="auto" w:frame="1"/>
          <w:lang w:val="hy-AM"/>
        </w:rPr>
        <w:t>.</w:t>
      </w:r>
    </w:p>
    <w:p w14:paraId="258D39D2" w14:textId="1C7C421D" w:rsidR="0083512E" w:rsidRDefault="0083512E" w:rsidP="0083512E">
      <w:pPr>
        <w:pStyle w:val="NormalWeb"/>
        <w:spacing w:before="0" w:beforeAutospacing="0" w:after="0" w:afterAutospacing="0" w:line="276" w:lineRule="auto"/>
        <w:rPr>
          <w:rFonts w:ascii="GHEA Grapalat" w:hAnsi="GHEA Grapalat"/>
          <w:color w:val="000000"/>
          <w:bdr w:val="none" w:sz="0" w:space="0" w:color="auto" w:frame="1"/>
          <w:lang w:val="hy-AM"/>
        </w:rPr>
      </w:pPr>
      <w:r w:rsidRPr="0083512E">
        <w:rPr>
          <w:rFonts w:ascii="GHEA Grapalat" w:hAnsi="GHEA Grapalat"/>
          <w:color w:val="000000"/>
          <w:bdr w:val="none" w:sz="0" w:space="0" w:color="auto" w:frame="1"/>
          <w:lang w:val="hy-AM"/>
        </w:rPr>
        <w:t xml:space="preserve">The director of the school gave letters </w:t>
      </w:r>
      <w:r>
        <w:rPr>
          <w:rFonts w:ascii="GHEA Grapalat" w:hAnsi="GHEA Grapalat"/>
          <w:color w:val="000000"/>
          <w:bdr w:val="none" w:sz="0" w:space="0" w:color="auto" w:frame="1"/>
          <w:lang w:val="hy-AM"/>
        </w:rPr>
        <w:t xml:space="preserve">of thanks to all the </w:t>
      </w:r>
      <w:r>
        <w:rPr>
          <w:rFonts w:ascii="GHEA Grapalat" w:hAnsi="GHEA Grapalat"/>
          <w:color w:val="000000"/>
          <w:bdr w:val="none" w:sz="0" w:space="0" w:color="auto" w:frame="1"/>
        </w:rPr>
        <w:t>experts</w:t>
      </w:r>
      <w:r w:rsidRPr="0083512E">
        <w:rPr>
          <w:rFonts w:ascii="GHEA Grapalat" w:hAnsi="GHEA Grapalat"/>
          <w:color w:val="000000"/>
          <w:bdr w:val="none" w:sz="0" w:space="0" w:color="auto" w:frame="1"/>
          <w:lang w:val="hy-AM"/>
        </w:rPr>
        <w:t xml:space="preserve"> who contributed to</w:t>
      </w:r>
      <w:r>
        <w:rPr>
          <w:rFonts w:ascii="GHEA Grapalat" w:hAnsi="GHEA Grapalat"/>
          <w:color w:val="000000"/>
          <w:bdr w:val="none" w:sz="0" w:space="0" w:color="auto" w:frame="1"/>
          <w:lang w:val="hy-AM"/>
        </w:rPr>
        <w:t xml:space="preserve"> the construction of the </w:t>
      </w:r>
      <w:r>
        <w:rPr>
          <w:rFonts w:ascii="GHEA Grapalat" w:hAnsi="GHEA Grapalat"/>
          <w:color w:val="000000"/>
          <w:bdr w:val="none" w:sz="0" w:space="0" w:color="auto" w:frame="1"/>
        </w:rPr>
        <w:t>plant</w:t>
      </w:r>
      <w:r w:rsidRPr="0083512E">
        <w:rPr>
          <w:rFonts w:ascii="GHEA Grapalat" w:hAnsi="GHEA Grapalat"/>
          <w:color w:val="000000"/>
          <w:bdr w:val="none" w:sz="0" w:space="0" w:color="auto" w:frame="1"/>
          <w:lang w:val="hy-AM"/>
        </w:rPr>
        <w:t xml:space="preserve"> and for introducing the students to the field of renewable energy.</w:t>
      </w:r>
    </w:p>
    <w:p w14:paraId="48A4729F" w14:textId="77777777" w:rsidR="0083512E" w:rsidRDefault="0083512E" w:rsidP="0083512E">
      <w:pPr>
        <w:pStyle w:val="NormalWeb"/>
        <w:spacing w:before="0" w:beforeAutospacing="0" w:after="0" w:afterAutospacing="0" w:line="276" w:lineRule="auto"/>
        <w:ind w:firstLine="0"/>
        <w:rPr>
          <w:rFonts w:ascii="GHEA Grapalat" w:hAnsi="GHEA Grapalat"/>
          <w:color w:val="000000"/>
          <w:bdr w:val="none" w:sz="0" w:space="0" w:color="auto" w:frame="1"/>
          <w:lang w:val="hy-AM"/>
        </w:rPr>
      </w:pPr>
    </w:p>
    <w:p w14:paraId="67CE0877" w14:textId="77777777" w:rsidR="0083512E" w:rsidRDefault="0083512E" w:rsidP="0083512E">
      <w:pPr>
        <w:pStyle w:val="NormalWeb"/>
        <w:spacing w:before="0" w:beforeAutospacing="0" w:after="0" w:afterAutospacing="0" w:line="276" w:lineRule="auto"/>
        <w:rPr>
          <w:rFonts w:ascii="GHEA Grapalat" w:hAnsi="GHEA Grapalat"/>
          <w:color w:val="000000"/>
          <w:bdr w:val="none" w:sz="0" w:space="0" w:color="auto" w:frame="1"/>
          <w:lang w:val="hy-AM"/>
        </w:rPr>
      </w:pPr>
    </w:p>
    <w:p w14:paraId="7F31D62C" w14:textId="35EFEFFA" w:rsidR="00E7232C" w:rsidRPr="00A51EB6" w:rsidRDefault="007E6CFE" w:rsidP="00E7232C">
      <w:pPr>
        <w:pStyle w:val="NormalWeb"/>
        <w:spacing w:before="0" w:beforeAutospacing="0" w:after="0" w:afterAutospacing="0" w:line="276" w:lineRule="auto"/>
        <w:jc w:val="center"/>
        <w:rPr>
          <w:rFonts w:ascii="GHEA Grapalat" w:hAnsi="GHEA Grapalat" w:cs="Arial"/>
          <w:b/>
          <w:color w:val="008000"/>
          <w:sz w:val="28"/>
          <w:szCs w:val="28"/>
          <w:shd w:val="clear" w:color="auto" w:fill="FFFFFF"/>
          <w:lang w:val="hy-AM"/>
        </w:rPr>
      </w:pPr>
      <w:r w:rsidRPr="007E6CFE">
        <w:rPr>
          <w:rFonts w:ascii="GHEA Grapalat" w:hAnsi="GHEA Grapalat" w:cs="Arial"/>
          <w:b/>
          <w:color w:val="008000"/>
          <w:sz w:val="28"/>
          <w:szCs w:val="28"/>
          <w:shd w:val="clear" w:color="auto" w:fill="FFFFFF"/>
          <w:lang w:val="hy-AM"/>
        </w:rPr>
        <w:t>"Energy Week" measure</w:t>
      </w:r>
    </w:p>
    <w:p w14:paraId="2D2EDDD3" w14:textId="77777777" w:rsidR="00A51EB6" w:rsidRPr="000A79F9" w:rsidRDefault="00A51EB6" w:rsidP="00E7232C">
      <w:pPr>
        <w:pStyle w:val="NormalWeb"/>
        <w:spacing w:before="0" w:beforeAutospacing="0" w:after="0" w:afterAutospacing="0" w:line="276" w:lineRule="auto"/>
        <w:jc w:val="center"/>
        <w:rPr>
          <w:rFonts w:ascii="GHEA Grapalat" w:hAnsi="GHEA Grapalat" w:cs="Arial"/>
          <w:b/>
          <w:color w:val="008000"/>
          <w:shd w:val="clear" w:color="auto" w:fill="FFFFFF"/>
          <w:lang w:val="hy-AM"/>
        </w:rPr>
      </w:pPr>
    </w:p>
    <w:p w14:paraId="35F24986" w14:textId="2D063DC9" w:rsidR="00E7232C" w:rsidRDefault="007E6CFE" w:rsidP="004A4AB2">
      <w:pPr>
        <w:pStyle w:val="NormalWeb"/>
        <w:spacing w:before="0" w:beforeAutospacing="0" w:after="0" w:afterAutospacing="0" w:line="276" w:lineRule="auto"/>
        <w:rPr>
          <w:rFonts w:ascii="GHEA Grapalat" w:hAnsi="GHEA Grapalat" w:cs="Segoe UI Historic"/>
          <w:color w:val="050505"/>
          <w:shd w:val="clear" w:color="auto" w:fill="FFFFFF"/>
          <w:lang w:val="hy-AM"/>
        </w:rPr>
      </w:pPr>
      <w:r w:rsidRPr="007E6CFE">
        <w:rPr>
          <w:rFonts w:ascii="GHEA Grapalat" w:hAnsi="GHEA Grapalat" w:cs="Segoe UI Historic"/>
          <w:color w:val="050505"/>
          <w:shd w:val="clear" w:color="auto" w:fill="FFFFFF"/>
          <w:lang w:val="hy-AM"/>
        </w:rPr>
        <w:t xml:space="preserve">On October 27, Karen Asatryan, Director of </w:t>
      </w:r>
      <w:r w:rsidR="004A4AB2" w:rsidRPr="00B25857">
        <w:rPr>
          <w:rFonts w:ascii="GHEA Grapalat" w:hAnsi="GHEA Grapalat" w:cs="Segoe UI Historic"/>
          <w:color w:val="050505"/>
          <w:lang w:val="hy-AM"/>
        </w:rPr>
        <w:t>the Renewable Resources and Energy Efficiency Fund of Armenia</w:t>
      </w:r>
      <w:r w:rsidRPr="007E6CFE">
        <w:rPr>
          <w:rFonts w:ascii="GHEA Grapalat" w:hAnsi="GHEA Grapalat" w:cs="Segoe UI Historic"/>
          <w:color w:val="050505"/>
          <w:shd w:val="clear" w:color="auto" w:fill="FFFFFF"/>
          <w:lang w:val="hy-AM"/>
        </w:rPr>
        <w:t xml:space="preserve">, took part in the "Energy City" hackathon organized within the Energy Week measure </w:t>
      </w:r>
      <w:r w:rsidR="00295DA1" w:rsidRPr="00295DA1">
        <w:rPr>
          <w:rFonts w:ascii="GHEA Grapalat" w:hAnsi="GHEA Grapalat" w:cs="Segoe UI Historic"/>
          <w:color w:val="050505"/>
          <w:shd w:val="clear" w:color="auto" w:fill="FFFFFF"/>
          <w:lang w:val="hy-AM"/>
        </w:rPr>
        <w:t>in the Yerevan Municipality</w:t>
      </w:r>
      <w:r w:rsidRPr="007E6CFE">
        <w:rPr>
          <w:rFonts w:ascii="GHEA Grapalat" w:hAnsi="GHEA Grapalat" w:cs="Segoe UI Historic"/>
          <w:color w:val="050505"/>
          <w:shd w:val="clear" w:color="auto" w:fill="FFFFFF"/>
          <w:lang w:val="hy-AM"/>
        </w:rPr>
        <w:t>, during which he presented the financial mechanisms of Energy Efficiency and Renewable Energy.</w:t>
      </w:r>
    </w:p>
    <w:p w14:paraId="5093263E" w14:textId="77777777" w:rsidR="004A4AB2" w:rsidRDefault="004A4AB2" w:rsidP="004A4AB2">
      <w:pPr>
        <w:pStyle w:val="NormalWeb"/>
        <w:spacing w:before="0" w:beforeAutospacing="0" w:after="0" w:afterAutospacing="0" w:line="276" w:lineRule="auto"/>
        <w:rPr>
          <w:rFonts w:ascii="GHEA Grapalat" w:hAnsi="GHEA Grapalat"/>
          <w:color w:val="000000"/>
          <w:bdr w:val="none" w:sz="0" w:space="0" w:color="auto" w:frame="1"/>
          <w:lang w:val="hy-AM"/>
        </w:rPr>
      </w:pPr>
    </w:p>
    <w:p w14:paraId="0389F143" w14:textId="77777777" w:rsidR="0083512E" w:rsidRPr="004A4AB2" w:rsidRDefault="0083512E" w:rsidP="004A4AB2">
      <w:pPr>
        <w:pStyle w:val="NormalWeb"/>
        <w:spacing w:before="0" w:beforeAutospacing="0" w:after="0" w:afterAutospacing="0" w:line="276" w:lineRule="auto"/>
        <w:rPr>
          <w:rFonts w:ascii="GHEA Grapalat" w:hAnsi="GHEA Grapalat"/>
          <w:color w:val="000000"/>
          <w:bdr w:val="none" w:sz="0" w:space="0" w:color="auto" w:frame="1"/>
          <w:lang w:val="hy-AM"/>
        </w:rPr>
      </w:pPr>
    </w:p>
    <w:p w14:paraId="46A9C49A" w14:textId="4F6D5666" w:rsidR="000A15BE" w:rsidRPr="00470DAF" w:rsidRDefault="005C410F" w:rsidP="000A15BE">
      <w:pPr>
        <w:pStyle w:val="NormalWeb"/>
        <w:spacing w:before="0" w:beforeAutospacing="0" w:after="0" w:afterAutospacing="0"/>
        <w:ind w:firstLine="0"/>
        <w:jc w:val="center"/>
        <w:rPr>
          <w:rFonts w:ascii="GHEA Grapalat" w:hAnsi="GHEA Grapalat"/>
          <w:b/>
          <w:color w:val="008000"/>
          <w:bdr w:val="none" w:sz="0" w:space="0" w:color="auto" w:frame="1"/>
          <w:lang w:val="hy-AM"/>
        </w:rPr>
      </w:pPr>
      <w:r>
        <w:rPr>
          <w:rFonts w:ascii="GHEA Grapalat" w:hAnsi="GHEA Grapalat" w:cs="Segoe UI Historic"/>
          <w:b/>
          <w:color w:val="008000"/>
          <w:lang w:val="hy-AM"/>
        </w:rPr>
        <w:t>Electric</w:t>
      </w:r>
      <w:r w:rsidRPr="005C410F">
        <w:rPr>
          <w:rFonts w:ascii="GHEA Grapalat" w:hAnsi="GHEA Grapalat" w:cs="Segoe UI Historic"/>
          <w:b/>
          <w:color w:val="008000"/>
          <w:lang w:val="hy-AM"/>
        </w:rPr>
        <w:t xml:space="preserve"> vehicle</w:t>
      </w:r>
      <w:r>
        <w:rPr>
          <w:rFonts w:ascii="GHEA Grapalat" w:hAnsi="GHEA Grapalat" w:cs="Segoe UI Historic"/>
          <w:b/>
          <w:color w:val="008000"/>
          <w:lang w:val="hy-AM"/>
        </w:rPr>
        <w:t xml:space="preserve"> charging </w:t>
      </w:r>
      <w:r w:rsidRPr="005C410F">
        <w:rPr>
          <w:rFonts w:ascii="GHEA Grapalat" w:hAnsi="GHEA Grapalat" w:cs="Segoe UI Historic"/>
          <w:b/>
          <w:color w:val="008000"/>
          <w:lang w:val="hy-AM"/>
        </w:rPr>
        <w:t>plant</w:t>
      </w:r>
      <w:r w:rsidR="007E6CFE">
        <w:rPr>
          <w:rFonts w:ascii="GHEA Grapalat" w:hAnsi="GHEA Grapalat" w:cs="Segoe UI Historic"/>
          <w:b/>
          <w:color w:val="008000"/>
          <w:lang w:val="hy-AM"/>
        </w:rPr>
        <w:t xml:space="preserve"> </w:t>
      </w:r>
    </w:p>
    <w:p w14:paraId="79E82E5E" w14:textId="77777777" w:rsidR="000A15BE" w:rsidRDefault="000A15BE" w:rsidP="000A15BE">
      <w:pPr>
        <w:pStyle w:val="NormalWeb"/>
        <w:spacing w:before="0" w:beforeAutospacing="0" w:after="0" w:afterAutospacing="0"/>
        <w:ind w:firstLine="720"/>
        <w:rPr>
          <w:rFonts w:ascii="GHEA Grapalat" w:hAnsi="GHEA Grapalat"/>
          <w:bdr w:val="none" w:sz="0" w:space="0" w:color="auto" w:frame="1"/>
          <w:lang w:val="hy-AM"/>
        </w:rPr>
      </w:pPr>
    </w:p>
    <w:p w14:paraId="5B47D7F7" w14:textId="6C8F694E" w:rsidR="000A15BE" w:rsidRPr="00A55F7D" w:rsidRDefault="000A15BE" w:rsidP="000A15BE">
      <w:pPr>
        <w:pStyle w:val="NormalWeb"/>
        <w:spacing w:before="0" w:beforeAutospacing="0" w:after="0" w:afterAutospacing="0" w:line="276" w:lineRule="auto"/>
        <w:rPr>
          <w:rFonts w:ascii="GHEA Grapalat" w:hAnsi="GHEA Grapalat"/>
          <w:color w:val="000000"/>
          <w:bdr w:val="none" w:sz="0" w:space="0" w:color="auto" w:frame="1"/>
          <w:lang w:val="hy-AM"/>
        </w:rPr>
      </w:pPr>
      <w:r w:rsidRPr="000A15BE">
        <w:rPr>
          <w:rFonts w:ascii="GHEA Grapalat" w:hAnsi="GHEA Grapalat"/>
          <w:noProof/>
          <w:color w:val="000000"/>
          <w:bdr w:val="none" w:sz="0" w:space="0" w:color="auto" w:frame="1"/>
        </w:rPr>
        <w:drawing>
          <wp:anchor distT="0" distB="0" distL="114300" distR="114300" simplePos="0" relativeHeight="252369920" behindDoc="0" locked="0" layoutInCell="1" allowOverlap="1" wp14:anchorId="670E221A" wp14:editId="1953D74D">
            <wp:simplePos x="0" y="0"/>
            <wp:positionH relativeFrom="margin">
              <wp:align>left</wp:align>
            </wp:positionH>
            <wp:positionV relativeFrom="paragraph">
              <wp:posOffset>297906</wp:posOffset>
            </wp:positionV>
            <wp:extent cx="2993390" cy="1995170"/>
            <wp:effectExtent l="0" t="0" r="0" b="5080"/>
            <wp:wrapThrough wrapText="bothSides">
              <wp:wrapPolygon edited="0">
                <wp:start x="0" y="0"/>
                <wp:lineTo x="0" y="21449"/>
                <wp:lineTo x="21444" y="21449"/>
                <wp:lineTo x="21444"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267858176_2005115702982431_3039254688759292376_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93390" cy="1995170"/>
                    </a:xfrm>
                    <a:prstGeom prst="rect">
                      <a:avLst/>
                    </a:prstGeom>
                  </pic:spPr>
                </pic:pic>
              </a:graphicData>
            </a:graphic>
            <wp14:sizeRelH relativeFrom="margin">
              <wp14:pctWidth>0</wp14:pctWidth>
            </wp14:sizeRelH>
            <wp14:sizeRelV relativeFrom="margin">
              <wp14:pctHeight>0</wp14:pctHeight>
            </wp14:sizeRelV>
          </wp:anchor>
        </w:drawing>
      </w:r>
    </w:p>
    <w:p w14:paraId="4EB5534B" w14:textId="2D85A198" w:rsidR="00845492" w:rsidRPr="00A55F7D" w:rsidRDefault="00845492" w:rsidP="000A15BE">
      <w:pPr>
        <w:pStyle w:val="NormalWeb"/>
        <w:spacing w:before="0" w:beforeAutospacing="0" w:after="0" w:afterAutospacing="0" w:line="276" w:lineRule="auto"/>
        <w:rPr>
          <w:rFonts w:ascii="GHEA Grapalat" w:hAnsi="GHEA Grapalat"/>
          <w:color w:val="000000"/>
          <w:bdr w:val="none" w:sz="0" w:space="0" w:color="auto" w:frame="1"/>
          <w:lang w:val="hy-AM"/>
        </w:rPr>
      </w:pPr>
      <w:r w:rsidRPr="00B25857">
        <w:rPr>
          <w:rFonts w:ascii="GHEA Grapalat" w:hAnsi="GHEA Grapalat" w:cs="Segoe UI Historic"/>
          <w:color w:val="050505"/>
          <w:lang w:val="hy-AM"/>
        </w:rPr>
        <w:t>the Renewable Resources and Energy Efficiency</w:t>
      </w:r>
      <w:r w:rsidRPr="007B7313">
        <w:rPr>
          <w:rFonts w:ascii="GHEA Grapalat" w:hAnsi="GHEA Grapalat" w:cs="Segoe UI Historic"/>
          <w:color w:val="050505"/>
          <w:lang w:val="hy-AM"/>
        </w:rPr>
        <w:t xml:space="preserve"> </w:t>
      </w:r>
      <w:r w:rsidRPr="00B25857">
        <w:rPr>
          <w:rFonts w:ascii="GHEA Grapalat" w:hAnsi="GHEA Grapalat" w:cs="Segoe UI Historic"/>
          <w:color w:val="050505"/>
          <w:lang w:val="hy-AM"/>
        </w:rPr>
        <w:t>Fund of Armenia</w:t>
      </w:r>
      <w:r w:rsidRPr="007E6CFE">
        <w:rPr>
          <w:rFonts w:ascii="GHEA Grapalat" w:hAnsi="GHEA Grapalat"/>
          <w:color w:val="000000"/>
          <w:bdr w:val="none" w:sz="0" w:space="0" w:color="auto" w:frame="1"/>
          <w:lang w:val="hy-AM"/>
        </w:rPr>
        <w:t xml:space="preserve"> </w:t>
      </w:r>
      <w:r w:rsidRPr="00845492">
        <w:rPr>
          <w:rFonts w:ascii="GHEA Grapalat" w:hAnsi="GHEA Grapalat"/>
          <w:color w:val="000000"/>
          <w:bdr w:val="none" w:sz="0" w:space="0" w:color="auto" w:frame="1"/>
          <w:lang w:val="hy-AM"/>
        </w:rPr>
        <w:t>installed an</w:t>
      </w:r>
      <w:r>
        <w:rPr>
          <w:rFonts w:ascii="GHEA Grapalat" w:hAnsi="GHEA Grapalat"/>
          <w:color w:val="000000"/>
          <w:bdr w:val="none" w:sz="0" w:space="0" w:color="auto" w:frame="1"/>
          <w:lang w:val="hy-AM"/>
        </w:rPr>
        <w:t xml:space="preserve"> electric </w:t>
      </w:r>
      <w:r w:rsidR="005C410F">
        <w:rPr>
          <w:rFonts w:ascii="GHEA Grapalat" w:hAnsi="GHEA Grapalat"/>
          <w:color w:val="000000"/>
          <w:bdr w:val="none" w:sz="0" w:space="0" w:color="auto" w:frame="1"/>
          <w:lang w:val="hy-AM"/>
        </w:rPr>
        <w:t>vehicle</w:t>
      </w:r>
      <w:r>
        <w:rPr>
          <w:rFonts w:ascii="GHEA Grapalat" w:hAnsi="GHEA Grapalat"/>
          <w:color w:val="000000"/>
          <w:bdr w:val="none" w:sz="0" w:space="0" w:color="auto" w:frame="1"/>
          <w:lang w:val="hy-AM"/>
        </w:rPr>
        <w:t xml:space="preserve"> charging </w:t>
      </w:r>
      <w:r>
        <w:rPr>
          <w:rFonts w:ascii="GHEA Grapalat" w:hAnsi="GHEA Grapalat"/>
          <w:color w:val="000000"/>
          <w:bdr w:val="none" w:sz="0" w:space="0" w:color="auto" w:frame="1"/>
        </w:rPr>
        <w:t>plant</w:t>
      </w:r>
      <w:r w:rsidRPr="00845492">
        <w:rPr>
          <w:rFonts w:ascii="GHEA Grapalat" w:hAnsi="GHEA Grapalat"/>
          <w:color w:val="000000"/>
          <w:bdr w:val="none" w:sz="0" w:space="0" w:color="auto" w:frame="1"/>
          <w:lang w:val="hy-AM"/>
        </w:rPr>
        <w:t xml:space="preserve"> within the framework of the Japan International Cooperation Agen</w:t>
      </w:r>
      <w:r>
        <w:rPr>
          <w:rFonts w:ascii="GHEA Grapalat" w:hAnsi="GHEA Grapalat"/>
          <w:color w:val="000000"/>
          <w:bdr w:val="none" w:sz="0" w:space="0" w:color="auto" w:frame="1"/>
          <w:lang w:val="hy-AM"/>
        </w:rPr>
        <w:t>cy's (JICA) Small Grants Pro</w:t>
      </w:r>
      <w:r>
        <w:rPr>
          <w:rFonts w:ascii="GHEA Grapalat" w:hAnsi="GHEA Grapalat"/>
          <w:color w:val="000000"/>
          <w:bdr w:val="none" w:sz="0" w:space="0" w:color="auto" w:frame="1"/>
        </w:rPr>
        <w:t>ject</w:t>
      </w:r>
      <w:r w:rsidRPr="00845492">
        <w:rPr>
          <w:rFonts w:ascii="GHEA Grapalat" w:hAnsi="GHEA Grapalat"/>
          <w:color w:val="000000"/>
          <w:bdr w:val="none" w:sz="0" w:space="0" w:color="auto" w:frame="1"/>
          <w:lang w:val="hy-AM"/>
        </w:rPr>
        <w:t>.</w:t>
      </w:r>
    </w:p>
    <w:p w14:paraId="74EFE542" w14:textId="49DA4441" w:rsidR="000A15BE" w:rsidRPr="00A55F7D" w:rsidRDefault="007E6CFE" w:rsidP="000A15BE">
      <w:pPr>
        <w:pStyle w:val="NormalWeb"/>
        <w:spacing w:before="0" w:beforeAutospacing="0" w:after="0" w:afterAutospacing="0" w:line="276" w:lineRule="auto"/>
        <w:rPr>
          <w:rFonts w:ascii="GHEA Grapalat" w:hAnsi="GHEA Grapalat"/>
          <w:color w:val="000000"/>
          <w:bdr w:val="none" w:sz="0" w:space="0" w:color="auto" w:frame="1"/>
          <w:lang w:val="hy-AM"/>
        </w:rPr>
      </w:pPr>
      <w:r w:rsidRPr="007E6CFE">
        <w:rPr>
          <w:rFonts w:ascii="GHEA Grapalat" w:hAnsi="GHEA Grapalat"/>
          <w:color w:val="000000"/>
          <w:bdr w:val="none" w:sz="0" w:space="0" w:color="auto" w:frame="1"/>
          <w:lang w:val="hy-AM"/>
        </w:rPr>
        <w:t>As a leader in gre</w:t>
      </w:r>
      <w:r w:rsidR="00845492">
        <w:rPr>
          <w:rFonts w:ascii="GHEA Grapalat" w:hAnsi="GHEA Grapalat"/>
          <w:color w:val="000000"/>
          <w:bdr w:val="none" w:sz="0" w:space="0" w:color="auto" w:frame="1"/>
          <w:lang w:val="hy-AM"/>
        </w:rPr>
        <w:t>en technology in Armenia, the R</w:t>
      </w:r>
      <w:r w:rsidR="00845492">
        <w:rPr>
          <w:rFonts w:ascii="GHEA Grapalat" w:hAnsi="GHEA Grapalat"/>
          <w:color w:val="000000"/>
          <w:bdr w:val="none" w:sz="0" w:space="0" w:color="auto" w:frame="1"/>
        </w:rPr>
        <w:t>2E2</w:t>
      </w:r>
      <w:r w:rsidRPr="007E6CFE">
        <w:rPr>
          <w:rFonts w:ascii="GHEA Grapalat" w:hAnsi="GHEA Grapalat"/>
          <w:color w:val="000000"/>
          <w:bdr w:val="none" w:sz="0" w:space="0" w:color="auto" w:frame="1"/>
          <w:lang w:val="hy-AM"/>
        </w:rPr>
        <w:t xml:space="preserve"> Fund constantly contributes to the achievement of Armenia's sustainable development goals and the implementation of environmentally-friendly measures.</w:t>
      </w:r>
    </w:p>
    <w:p w14:paraId="4E895F9A" w14:textId="07256BF5" w:rsidR="00B91BD0" w:rsidRDefault="00B91BD0" w:rsidP="00315580">
      <w:pPr>
        <w:tabs>
          <w:tab w:val="left" w:pos="8280"/>
        </w:tabs>
        <w:ind w:firstLine="511"/>
        <w:rPr>
          <w:rFonts w:ascii="GHEA Grapalat" w:hAnsi="GHEA Grapalat"/>
          <w:sz w:val="18"/>
          <w:szCs w:val="18"/>
          <w:lang w:val="hy-AM"/>
        </w:rPr>
      </w:pPr>
    </w:p>
    <w:bookmarkEnd w:id="3"/>
    <w:p w14:paraId="472EE035" w14:textId="77777777" w:rsidR="00456077" w:rsidRDefault="00456077" w:rsidP="00315580">
      <w:pPr>
        <w:tabs>
          <w:tab w:val="left" w:pos="8280"/>
        </w:tabs>
        <w:ind w:firstLine="511"/>
        <w:rPr>
          <w:rFonts w:ascii="GHEA Grapalat" w:hAnsi="GHEA Grapalat"/>
          <w:sz w:val="18"/>
          <w:szCs w:val="18"/>
          <w:lang w:val="hy-AM"/>
        </w:rPr>
      </w:pPr>
    </w:p>
    <w:sectPr w:rsidR="00456077" w:rsidSect="00FF2F8A">
      <w:footerReference w:type="first" r:id="rId66"/>
      <w:pgSz w:w="11907" w:h="16839" w:code="9"/>
      <w:pgMar w:top="990" w:right="810" w:bottom="540" w:left="1440" w:header="720" w:footer="26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E99B0A" w14:textId="77777777" w:rsidR="005E7EAA" w:rsidRDefault="005E7EAA" w:rsidP="002A2275">
      <w:pPr>
        <w:spacing w:line="240" w:lineRule="auto"/>
        <w:ind w:firstLine="568"/>
      </w:pPr>
      <w:r>
        <w:separator/>
      </w:r>
    </w:p>
  </w:endnote>
  <w:endnote w:type="continuationSeparator" w:id="0">
    <w:p w14:paraId="4739DD92" w14:textId="77777777" w:rsidR="005E7EAA" w:rsidRDefault="005E7EAA" w:rsidP="002A2275">
      <w:pPr>
        <w:spacing w:line="240" w:lineRule="auto"/>
        <w:ind w:firstLine="56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w:altName w:val="Arial"/>
    <w:charset w:val="00"/>
    <w:family w:val="swiss"/>
    <w:pitch w:val="variable"/>
    <w:sig w:usb0="00000001"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Merriweather">
    <w:altName w:val="Times New Roman"/>
    <w:charset w:val="0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8CE8D" w14:textId="1807B88B" w:rsidR="005D30C5" w:rsidRDefault="005D30C5" w:rsidP="00007B60">
    <w:pPr>
      <w:pStyle w:val="Footer"/>
      <w:ind w:firstLine="568"/>
      <w:jc w:val="right"/>
    </w:pPr>
    <w: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299164"/>
      <w:docPartObj>
        <w:docPartGallery w:val="Page Numbers (Bottom of Page)"/>
        <w:docPartUnique/>
      </w:docPartObj>
    </w:sdtPr>
    <w:sdtEndPr>
      <w:rPr>
        <w:noProof/>
      </w:rPr>
    </w:sdtEndPr>
    <w:sdtContent>
      <w:p w14:paraId="132F7F04" w14:textId="49E21490" w:rsidR="005D30C5" w:rsidRDefault="005D30C5">
        <w:pPr>
          <w:pStyle w:val="Footer"/>
          <w:jc w:val="right"/>
        </w:pPr>
        <w:r>
          <w:fldChar w:fldCharType="begin"/>
        </w:r>
        <w:r>
          <w:instrText xml:space="preserve"> PAGE   \* MERGEFORMAT </w:instrText>
        </w:r>
        <w:r>
          <w:fldChar w:fldCharType="separate"/>
        </w:r>
        <w:r w:rsidR="00FB2E55">
          <w:rPr>
            <w:noProof/>
          </w:rPr>
          <w:t>2</w:t>
        </w:r>
        <w:r>
          <w:rPr>
            <w:noProof/>
          </w:rPr>
          <w:fldChar w:fldCharType="end"/>
        </w:r>
      </w:p>
    </w:sdtContent>
  </w:sdt>
  <w:p w14:paraId="104AC1DA" w14:textId="77777777" w:rsidR="005D30C5" w:rsidRDefault="005D30C5">
    <w:pPr>
      <w:pStyle w:val="Footer"/>
      <w:ind w:firstLine="56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74F4A" w14:textId="61997F2E" w:rsidR="005D30C5" w:rsidRDefault="005D30C5" w:rsidP="00FA7692">
    <w:pPr>
      <w:pStyle w:val="Footer"/>
      <w:ind w:firstLine="568"/>
      <w:jc w:val="right"/>
    </w:pPr>
    <w:r>
      <w:t>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4B5F1" w14:textId="1060BDCD" w:rsidR="005D30C5" w:rsidRPr="00502257" w:rsidRDefault="005D30C5" w:rsidP="0050225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5B13A" w14:textId="368B12E5" w:rsidR="005D30C5" w:rsidRPr="00D60EF6" w:rsidRDefault="005D30C5" w:rsidP="00D60EF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2D5EE" w14:textId="01626360" w:rsidR="005D30C5" w:rsidRPr="00D60EF6" w:rsidRDefault="005D30C5" w:rsidP="00D60EF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57422" w14:textId="315F0A73" w:rsidR="005D30C5" w:rsidRDefault="005D30C5" w:rsidP="00FA7692">
    <w:pPr>
      <w:pStyle w:val="Footer"/>
      <w:ind w:firstLine="568"/>
      <w:jc w:val="right"/>
    </w:pPr>
    <w:r>
      <w: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FB9E4" w14:textId="77777777" w:rsidR="005E7EAA" w:rsidRDefault="005E7EAA" w:rsidP="002A2275">
      <w:pPr>
        <w:spacing w:line="240" w:lineRule="auto"/>
        <w:ind w:firstLine="568"/>
      </w:pPr>
      <w:r>
        <w:separator/>
      </w:r>
    </w:p>
  </w:footnote>
  <w:footnote w:type="continuationSeparator" w:id="0">
    <w:p w14:paraId="70F8DD1C" w14:textId="77777777" w:rsidR="005E7EAA" w:rsidRDefault="005E7EAA" w:rsidP="002A2275">
      <w:pPr>
        <w:spacing w:line="240" w:lineRule="auto"/>
        <w:ind w:firstLine="56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445B3" w14:textId="6461AD0A" w:rsidR="005D30C5" w:rsidRDefault="005D30C5">
    <w:pPr>
      <w:pStyle w:val="Header"/>
    </w:pPr>
    <w:r>
      <w:rPr>
        <w:caps/>
        <w:noProof/>
        <w:color w:val="808080" w:themeColor="background1" w:themeShade="80"/>
      </w:rPr>
      <mc:AlternateContent>
        <mc:Choice Requires="wpg">
          <w:drawing>
            <wp:anchor distT="0" distB="0" distL="114300" distR="114300" simplePos="0" relativeHeight="251659264" behindDoc="0" locked="0" layoutInCell="1" allowOverlap="1" wp14:anchorId="4D534052" wp14:editId="4EFF841D">
              <wp:simplePos x="0" y="0"/>
              <wp:positionH relativeFrom="page">
                <wp:align>left</wp:align>
              </wp:positionH>
              <wp:positionV relativeFrom="page">
                <wp:posOffset>93345</wp:posOffset>
              </wp:positionV>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32" y="18933"/>
                          <a:ext cx="448768"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04515" w14:textId="0F76ED64" w:rsidR="005D30C5" w:rsidRPr="00290CDD" w:rsidRDefault="005D30C5">
                            <w:pPr>
                              <w:pStyle w:val="Header"/>
                              <w:tabs>
                                <w:tab w:val="clear" w:pos="4680"/>
                                <w:tab w:val="clear" w:pos="9360"/>
                              </w:tabs>
                              <w:jc w:val="right"/>
                              <w:rPr>
                                <w:color w:val="FF6633"/>
                                <w:sz w:val="24"/>
                                <w:szCs w:val="24"/>
                              </w:rPr>
                            </w:pPr>
                            <w:r w:rsidRPr="00290CDD">
                              <w:rPr>
                                <w:color w:val="FF6633"/>
                                <w:sz w:val="24"/>
                                <w:szCs w:val="24"/>
                              </w:rPr>
                              <w:fldChar w:fldCharType="begin"/>
                            </w:r>
                            <w:r w:rsidRPr="00290CDD">
                              <w:rPr>
                                <w:color w:val="FF6633"/>
                                <w:sz w:val="24"/>
                                <w:szCs w:val="24"/>
                              </w:rPr>
                              <w:instrText xml:space="preserve"> PAGE   \* MERGEFORMAT </w:instrText>
                            </w:r>
                            <w:r w:rsidRPr="00290CDD">
                              <w:rPr>
                                <w:color w:val="FF6633"/>
                                <w:sz w:val="24"/>
                                <w:szCs w:val="24"/>
                              </w:rPr>
                              <w:fldChar w:fldCharType="separate"/>
                            </w:r>
                            <w:r w:rsidR="00FB2E55">
                              <w:rPr>
                                <w:noProof/>
                                <w:color w:val="FF6633"/>
                                <w:sz w:val="24"/>
                                <w:szCs w:val="24"/>
                              </w:rPr>
                              <w:t>2</w:t>
                            </w:r>
                            <w:r w:rsidRPr="00290CDD">
                              <w:rPr>
                                <w:noProof/>
                                <w:color w:val="FF6633"/>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534052" id="Group 158" o:spid="_x0000_s1040" style="position:absolute;left:0;text-align:left;margin-left:0;margin-top:7.35pt;width:133.9pt;height:80.65pt;z-index:251659264;mso-position-horizontal:left;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EtYoA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qEvCJPp+dAJRKOm7XHi&#10;mjkZo/lKd9/h5CydnrW1zT3hqOteUYOKarbx8MxXx90M0MEjgm/9+LL6hC7XCc2kwy2sExi/dQtr&#10;+Xco6FtouNvCstvFtvXxd+9mta2tA92sdub/0s1ypx5/d7iiu/1rhv5P6b87V93+gXTx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">
              <v:group id="Group 159" o:spid="_x0000_s1041"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042"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Rectangle 1" o:spid="_x0000_s1043"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f81bd [3204]" stroked="f" strokeweight="1pt">
                  <v:stroke joinstyle="miter"/>
                  <v:path arrowok="t" o:connecttype="custom" o:connectlocs="0,0;1463040,0;910508,376493;0,1014984;0,0" o:connectangles="0,0,0,0,0"/>
                </v:shape>
                <v:rect id="Rectangle 162" o:spid="_x0000_s1044"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45" type="#_x0000_t202" style="position:absolute;left:2370;top:189;width:448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14:paraId="7C604515" w14:textId="0F76ED64" w:rsidR="005D30C5" w:rsidRPr="00290CDD" w:rsidRDefault="005D30C5">
                      <w:pPr>
                        <w:pStyle w:val="Header"/>
                        <w:tabs>
                          <w:tab w:val="clear" w:pos="4680"/>
                          <w:tab w:val="clear" w:pos="9360"/>
                        </w:tabs>
                        <w:jc w:val="right"/>
                        <w:rPr>
                          <w:color w:val="FF6633"/>
                          <w:sz w:val="24"/>
                          <w:szCs w:val="24"/>
                        </w:rPr>
                      </w:pPr>
                      <w:r w:rsidRPr="00290CDD">
                        <w:rPr>
                          <w:color w:val="FF6633"/>
                          <w:sz w:val="24"/>
                          <w:szCs w:val="24"/>
                        </w:rPr>
                        <w:fldChar w:fldCharType="begin"/>
                      </w:r>
                      <w:r w:rsidRPr="00290CDD">
                        <w:rPr>
                          <w:color w:val="FF6633"/>
                          <w:sz w:val="24"/>
                          <w:szCs w:val="24"/>
                        </w:rPr>
                        <w:instrText xml:space="preserve"> PAGE   \* MERGEFORMAT </w:instrText>
                      </w:r>
                      <w:r w:rsidRPr="00290CDD">
                        <w:rPr>
                          <w:color w:val="FF6633"/>
                          <w:sz w:val="24"/>
                          <w:szCs w:val="24"/>
                        </w:rPr>
                        <w:fldChar w:fldCharType="separate"/>
                      </w:r>
                      <w:r w:rsidR="00FB2E55">
                        <w:rPr>
                          <w:noProof/>
                          <w:color w:val="FF6633"/>
                          <w:sz w:val="24"/>
                          <w:szCs w:val="24"/>
                        </w:rPr>
                        <w:t>2</w:t>
                      </w:r>
                      <w:r w:rsidRPr="00290CDD">
                        <w:rPr>
                          <w:noProof/>
                          <w:color w:val="FF6633"/>
                          <w:sz w:val="24"/>
                          <w:szCs w:val="24"/>
                        </w:rPr>
                        <w:fldChar w:fldCharType="end"/>
                      </w:r>
                    </w:p>
                  </w:txbxContent>
                </v:textbox>
              </v:shape>
              <w10:wrap anchorx="page" anchory="page"/>
            </v:group>
          </w:pict>
        </mc:Fallback>
      </mc:AlternateContent>
    </w:r>
    <w:r>
      <w:rPr>
        <w:caps/>
        <w:noProof/>
        <w:color w:val="808080" w:themeColor="background1" w:themeShade="80"/>
      </w:rPr>
      <w:drawing>
        <wp:anchor distT="0" distB="0" distL="114300" distR="114300" simplePos="0" relativeHeight="251660288" behindDoc="0" locked="0" layoutInCell="1" allowOverlap="1" wp14:anchorId="696B2159" wp14:editId="393A19B6">
          <wp:simplePos x="0" y="0"/>
          <wp:positionH relativeFrom="margin">
            <wp:align>right</wp:align>
          </wp:positionH>
          <wp:positionV relativeFrom="paragraph">
            <wp:posOffset>-352425</wp:posOffset>
          </wp:positionV>
          <wp:extent cx="965200" cy="51943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 new long.jpg"/>
                  <pic:cNvPicPr/>
                </pic:nvPicPr>
                <pic:blipFill>
                  <a:blip r:embed="rId3">
                    <a:extLst>
                      <a:ext uri="{28A0092B-C50C-407E-A947-70E740481C1C}">
                        <a14:useLocalDpi xmlns:a14="http://schemas.microsoft.com/office/drawing/2010/main" val="0"/>
                      </a:ext>
                    </a:extLst>
                  </a:blip>
                  <a:stretch>
                    <a:fillRect/>
                  </a:stretch>
                </pic:blipFill>
                <pic:spPr>
                  <a:xfrm>
                    <a:off x="0" y="0"/>
                    <a:ext cx="965200" cy="5194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80FB2" w14:textId="7B08186F" w:rsidR="005D30C5" w:rsidRDefault="005D30C5" w:rsidP="00D60EF6">
    <w:pPr>
      <w:pStyle w:val="Header"/>
      <w:tabs>
        <w:tab w:val="clear" w:pos="4680"/>
        <w:tab w:val="clear" w:pos="9360"/>
        <w:tab w:val="left" w:pos="2151"/>
      </w:tabs>
    </w:pPr>
    <w:r>
      <w:rPr>
        <w:caps/>
        <w:noProof/>
        <w:color w:val="808080" w:themeColor="background1" w:themeShade="80"/>
      </w:rPr>
      <w:drawing>
        <wp:anchor distT="0" distB="0" distL="114300" distR="114300" simplePos="0" relativeHeight="251664384" behindDoc="0" locked="0" layoutInCell="1" allowOverlap="1" wp14:anchorId="4DD2EF5E" wp14:editId="5B91EF40">
          <wp:simplePos x="0" y="0"/>
          <wp:positionH relativeFrom="margin">
            <wp:posOffset>7959944</wp:posOffset>
          </wp:positionH>
          <wp:positionV relativeFrom="paragraph">
            <wp:posOffset>-329259</wp:posOffset>
          </wp:positionV>
          <wp:extent cx="965200" cy="519430"/>
          <wp:effectExtent l="0" t="0" r="635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 new long.jpg"/>
                  <pic:cNvPicPr/>
                </pic:nvPicPr>
                <pic:blipFill>
                  <a:blip r:embed="rId1">
                    <a:extLst>
                      <a:ext uri="{28A0092B-C50C-407E-A947-70E740481C1C}">
                        <a14:useLocalDpi xmlns:a14="http://schemas.microsoft.com/office/drawing/2010/main" val="0"/>
                      </a:ext>
                    </a:extLst>
                  </a:blip>
                  <a:stretch>
                    <a:fillRect/>
                  </a:stretch>
                </pic:blipFill>
                <pic:spPr>
                  <a:xfrm>
                    <a:off x="0" y="0"/>
                    <a:ext cx="965200" cy="51943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rPr>
      <mc:AlternateContent>
        <mc:Choice Requires="wpg">
          <w:drawing>
            <wp:anchor distT="0" distB="0" distL="114300" distR="114300" simplePos="0" relativeHeight="251662336" behindDoc="0" locked="0" layoutInCell="1" allowOverlap="1" wp14:anchorId="39F5BC7E" wp14:editId="4715F49F">
              <wp:simplePos x="0" y="0"/>
              <wp:positionH relativeFrom="page">
                <wp:posOffset>208028</wp:posOffset>
              </wp:positionH>
              <wp:positionV relativeFrom="page">
                <wp:posOffset>88702</wp:posOffset>
              </wp:positionV>
              <wp:extent cx="1700784" cy="1024128"/>
              <wp:effectExtent l="0" t="0" r="0" b="5080"/>
              <wp:wrapNone/>
              <wp:docPr id="231" name="Group 231"/>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32" name="Group 232"/>
                      <wpg:cNvGrpSpPr/>
                      <wpg:grpSpPr>
                        <a:xfrm>
                          <a:off x="0" y="0"/>
                          <a:ext cx="1700784" cy="1024128"/>
                          <a:chOff x="0" y="0"/>
                          <a:chExt cx="1700784" cy="1024128"/>
                        </a:xfrm>
                      </wpg:grpSpPr>
                      <wps:wsp>
                        <wps:cNvPr id="233" name="Rectangle 233"/>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6" name="Text Box 236"/>
                      <wps:cNvSpPr txBox="1"/>
                      <wps:spPr>
                        <a:xfrm flipH="1">
                          <a:off x="237032" y="18933"/>
                          <a:ext cx="448768"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CF7FB" w14:textId="77777777" w:rsidR="005D30C5" w:rsidRPr="00290CDD" w:rsidRDefault="005D30C5" w:rsidP="00D60EF6">
                            <w:pPr>
                              <w:pStyle w:val="Header"/>
                              <w:tabs>
                                <w:tab w:val="clear" w:pos="4680"/>
                                <w:tab w:val="clear" w:pos="9360"/>
                              </w:tabs>
                              <w:jc w:val="right"/>
                              <w:rPr>
                                <w:color w:val="FF6633"/>
                                <w:sz w:val="24"/>
                                <w:szCs w:val="24"/>
                              </w:rPr>
                            </w:pPr>
                            <w:r w:rsidRPr="00290CDD">
                              <w:rPr>
                                <w:color w:val="FF6633"/>
                                <w:sz w:val="24"/>
                                <w:szCs w:val="24"/>
                              </w:rPr>
                              <w:fldChar w:fldCharType="begin"/>
                            </w:r>
                            <w:r w:rsidRPr="00290CDD">
                              <w:rPr>
                                <w:color w:val="FF6633"/>
                                <w:sz w:val="24"/>
                                <w:szCs w:val="24"/>
                              </w:rPr>
                              <w:instrText xml:space="preserve"> PAGE   \* MERGEFORMAT </w:instrText>
                            </w:r>
                            <w:r w:rsidRPr="00290CDD">
                              <w:rPr>
                                <w:color w:val="FF6633"/>
                                <w:sz w:val="24"/>
                                <w:szCs w:val="24"/>
                              </w:rPr>
                              <w:fldChar w:fldCharType="separate"/>
                            </w:r>
                            <w:r w:rsidR="00FB2E55">
                              <w:rPr>
                                <w:noProof/>
                                <w:color w:val="FF6633"/>
                                <w:sz w:val="24"/>
                                <w:szCs w:val="24"/>
                              </w:rPr>
                              <w:t>1</w:t>
                            </w:r>
                            <w:r w:rsidRPr="00290CDD">
                              <w:rPr>
                                <w:noProof/>
                                <w:color w:val="FF6633"/>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5BC7E" id="Group 231" o:spid="_x0000_s1046" style="position:absolute;left:0;text-align:left;margin-left:16.4pt;margin-top:7pt;width:133.9pt;height:80.65pt;z-index:25166233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">
              <v:group id="Group 232" o:spid="_x0000_s104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233" o:spid="_x0000_s104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4THcgA&#10;AADcAAAADwAAAGRycy9kb3ducmV2LnhtbESP3WrCQBSE74W+w3IK3kjdNP4QUlcpitBSEaop3h6y&#10;xyQ0ezZmV019+m5B6OUwM98ws0VnanGh1lWWFTwPIxDEudUVFwqy/fopAeE8ssbaMin4IQeL+UNv&#10;hqm2V/6ky84XIkDYpaig9L5JpXR5SQbd0DbEwTva1qAPsi2kbvEa4KaWcRRNpcGKw0KJDS1Lyr93&#10;Z6PgNE74PfuIpxt/PNxuh6/BfrLaKtV/7F5fQHjq/H/43n7TCuLRCP7Oh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hMdyAAAANwAAAAPAAAAAAAAAAAAAAAAAJgCAABk&#10;cnMvZG93bnJldi54bWxQSwUGAAAAAAQABAD1AAAAjQMAAAAA&#10;" fillcolor="white [3212]" stroked="f" strokeweight="1pt">
                  <v:fill opacity="0"/>
                </v:rect>
                <v:shape id="Rectangle 1" o:spid="_x0000_s104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o+sYA&#10;AADcAAAADwAAAGRycy9kb3ducmV2LnhtbESPQUsDMRSE74L/ITzBi9istdS6Ni2lqLQHKbYePD42&#10;z83Szcuyebbx35tCocdhZr5hpvPkW3WgPjaBDTwMClDEVbAN1wa+dm/3E1BRkC22gcnAH0WYz66v&#10;pljacORPOmylVhnCsUQDTqQrtY6VI49xEDri7P2E3qNk2dfa9njMcN/qYVGMtceG84LDjpaOqv32&#10;1xuoZPP0SmN+3nx/tOv9XXLvkpIxtzdp8QJKKMklfG6vrIHh4whOZ/IR0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mo+sYAAADcAAAADwAAAAAAAAAAAAAAAACYAgAAZHJz&#10;L2Rvd25yZXYueG1sUEsFBgAAAAAEAAQA9QAAAIsDAAAAAA==&#10;" path="m,l1462822,,910372,376306,,1014481,,xe" fillcolor="#4f81bd [3204]" stroked="f" strokeweight="1pt">
                  <v:stroke joinstyle="miter"/>
                  <v:path arrowok="t" o:connecttype="custom" o:connectlocs="0,0;1463040,0;910508,376493;0,1014984;0,0" o:connectangles="0,0,0,0,0"/>
                </v:shape>
                <v:rect id="Rectangle 235" o:spid="_x0000_s105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QEMQA&#10;AADcAAAADwAAAGRycy9kb3ducmV2LnhtbESPW2sCMRSE3wv9D+EUfCmareKFrVFKQfDJ4gWfD5vj&#10;ZnFzsmziZv33Rij4OMzMN8xy3dtadNT6yrGCr1EGgrhwuuJSwem4GS5A+ICssXZMCu7kYb16f1ti&#10;rl3kPXWHUIoEYZ+jAhNCk0vpC0MW/cg1xMm7uNZiSLItpW4xJrit5TjLZtJixWnBYEO/horr4WYV&#10;fDY0Xxx358Jcuy5O9V8sL7eo1OCj//kGEagPr/B/e6sVjCdT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VUBDEAAAA3AAAAA8AAAAAAAAAAAAAAAAAmAIAAGRycy9k&#10;b3ducmV2LnhtbFBLBQYAAAAABAAEAPUAAACJAwAAAAA=&#10;" stroked="f" strokeweight="1pt">
                  <v:fill r:id="rId3" o:title="" recolor="t" rotate="t" type="frame"/>
                </v:rect>
              </v:group>
              <v:shapetype id="_x0000_t202" coordsize="21600,21600" o:spt="202" path="m,l,21600r21600,l21600,xe">
                <v:stroke joinstyle="miter"/>
                <v:path gradientshapeok="t" o:connecttype="rect"/>
              </v:shapetype>
              <v:shape id="Text Box 236" o:spid="_x0000_s1051" type="#_x0000_t202" style="position:absolute;left:2370;top:189;width:448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rucQA&#10;AADcAAAADwAAAGRycy9kb3ducmV2LnhtbESPQUvDQBCF74L/YRnBm92YSCux21IKggc92Jbicdgd&#10;k2B2NmTGNvrrXUHw+HjvfY+3XE+xNycapUvs4HZWgCH2KXTcODjsH2/uwYgiB+wTk4MvElivLi+W&#10;WId05lc67bQxGcJSo4NWdaitFd9SRJmlgTh772mMqFmOjQ0jnjM89rYsirmN2HFeaHGgbUv+Y/cZ&#10;HdzF58qLFkJvpT9WC3n5Dgt17vpq2jyAUZr0P/zXfgoOymoOv2fyEb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67nEAAAA3AAAAA8AAAAAAAAAAAAAAAAAmAIAAGRycy9k&#10;b3ducmV2LnhtbFBLBQYAAAAABAAEAPUAAACJAwAAAAA=&#10;" filled="f" stroked="f" strokeweight=".5pt">
                <v:textbox inset=",7.2pt,,7.2pt">
                  <w:txbxContent>
                    <w:p w14:paraId="0F3CF7FB" w14:textId="77777777" w:rsidR="005D30C5" w:rsidRPr="00290CDD" w:rsidRDefault="005D30C5" w:rsidP="00D60EF6">
                      <w:pPr>
                        <w:pStyle w:val="Header"/>
                        <w:tabs>
                          <w:tab w:val="clear" w:pos="4680"/>
                          <w:tab w:val="clear" w:pos="9360"/>
                        </w:tabs>
                        <w:jc w:val="right"/>
                        <w:rPr>
                          <w:color w:val="FF6633"/>
                          <w:sz w:val="24"/>
                          <w:szCs w:val="24"/>
                        </w:rPr>
                      </w:pPr>
                      <w:r w:rsidRPr="00290CDD">
                        <w:rPr>
                          <w:color w:val="FF6633"/>
                          <w:sz w:val="24"/>
                          <w:szCs w:val="24"/>
                        </w:rPr>
                        <w:fldChar w:fldCharType="begin"/>
                      </w:r>
                      <w:r w:rsidRPr="00290CDD">
                        <w:rPr>
                          <w:color w:val="FF6633"/>
                          <w:sz w:val="24"/>
                          <w:szCs w:val="24"/>
                        </w:rPr>
                        <w:instrText xml:space="preserve"> PAGE   \* MERGEFORMAT </w:instrText>
                      </w:r>
                      <w:r w:rsidRPr="00290CDD">
                        <w:rPr>
                          <w:color w:val="FF6633"/>
                          <w:sz w:val="24"/>
                          <w:szCs w:val="24"/>
                        </w:rPr>
                        <w:fldChar w:fldCharType="separate"/>
                      </w:r>
                      <w:r w:rsidR="00FB2E55">
                        <w:rPr>
                          <w:noProof/>
                          <w:color w:val="FF6633"/>
                          <w:sz w:val="24"/>
                          <w:szCs w:val="24"/>
                        </w:rPr>
                        <w:t>1</w:t>
                      </w:r>
                      <w:r w:rsidRPr="00290CDD">
                        <w:rPr>
                          <w:noProof/>
                          <w:color w:val="FF6633"/>
                          <w:sz w:val="24"/>
                          <w:szCs w:val="24"/>
                        </w:rPr>
                        <w:fldChar w:fldCharType="end"/>
                      </w:r>
                    </w:p>
                  </w:txbxContent>
                </v:textbox>
              </v:shape>
              <w10:wrap anchorx="page" anchory="page"/>
            </v:group>
          </w:pict>
        </mc:Fallback>
      </mc:AlternateConten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5413C" w14:textId="5A140711" w:rsidR="005D30C5" w:rsidRDefault="005D30C5" w:rsidP="00D60EF6">
    <w:pPr>
      <w:pStyle w:val="Header"/>
      <w:tabs>
        <w:tab w:val="clear" w:pos="4680"/>
        <w:tab w:val="clear" w:pos="9360"/>
        <w:tab w:val="left" w:pos="2151"/>
      </w:tabs>
    </w:pPr>
    <w:r>
      <w:rPr>
        <w:caps/>
        <w:noProof/>
        <w:color w:val="808080" w:themeColor="background1" w:themeShade="80"/>
      </w:rPr>
      <w:drawing>
        <wp:anchor distT="0" distB="0" distL="114300" distR="114300" simplePos="0" relativeHeight="251667456" behindDoc="0" locked="0" layoutInCell="1" allowOverlap="1" wp14:anchorId="7ADDC74E" wp14:editId="770BD594">
          <wp:simplePos x="0" y="0"/>
          <wp:positionH relativeFrom="margin">
            <wp:posOffset>7519079</wp:posOffset>
          </wp:positionH>
          <wp:positionV relativeFrom="paragraph">
            <wp:posOffset>-269240</wp:posOffset>
          </wp:positionV>
          <wp:extent cx="965200" cy="519430"/>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 new long.jpg"/>
                  <pic:cNvPicPr/>
                </pic:nvPicPr>
                <pic:blipFill>
                  <a:blip r:embed="rId1">
                    <a:extLst>
                      <a:ext uri="{28A0092B-C50C-407E-A947-70E740481C1C}">
                        <a14:useLocalDpi xmlns:a14="http://schemas.microsoft.com/office/drawing/2010/main" val="0"/>
                      </a:ext>
                    </a:extLst>
                  </a:blip>
                  <a:stretch>
                    <a:fillRect/>
                  </a:stretch>
                </pic:blipFill>
                <pic:spPr>
                  <a:xfrm>
                    <a:off x="0" y="0"/>
                    <a:ext cx="965200" cy="51943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rPr>
      <mc:AlternateContent>
        <mc:Choice Requires="wpg">
          <w:drawing>
            <wp:anchor distT="0" distB="0" distL="114300" distR="114300" simplePos="0" relativeHeight="251666432" behindDoc="0" locked="0" layoutInCell="1" allowOverlap="1" wp14:anchorId="65E49B4C" wp14:editId="2831D037">
              <wp:simplePos x="0" y="0"/>
              <wp:positionH relativeFrom="page">
                <wp:posOffset>208028</wp:posOffset>
              </wp:positionH>
              <wp:positionV relativeFrom="page">
                <wp:posOffset>88702</wp:posOffset>
              </wp:positionV>
              <wp:extent cx="1700784" cy="1024128"/>
              <wp:effectExtent l="0" t="0" r="0" b="5080"/>
              <wp:wrapNone/>
              <wp:docPr id="238" name="Group 23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39" name="Group 239"/>
                      <wpg:cNvGrpSpPr/>
                      <wpg:grpSpPr>
                        <a:xfrm>
                          <a:off x="0" y="0"/>
                          <a:ext cx="1700784" cy="1024128"/>
                          <a:chOff x="0" y="0"/>
                          <a:chExt cx="1700784" cy="1024128"/>
                        </a:xfrm>
                      </wpg:grpSpPr>
                      <wps:wsp>
                        <wps:cNvPr id="240" name="Rectangle 24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3" name="Text Box 243"/>
                      <wps:cNvSpPr txBox="1"/>
                      <wps:spPr>
                        <a:xfrm flipH="1">
                          <a:off x="237032" y="18933"/>
                          <a:ext cx="448768"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1D865" w14:textId="77777777" w:rsidR="005D30C5" w:rsidRPr="00290CDD" w:rsidRDefault="005D30C5" w:rsidP="00D60EF6">
                            <w:pPr>
                              <w:pStyle w:val="Header"/>
                              <w:tabs>
                                <w:tab w:val="clear" w:pos="4680"/>
                                <w:tab w:val="clear" w:pos="9360"/>
                              </w:tabs>
                              <w:jc w:val="right"/>
                              <w:rPr>
                                <w:color w:val="FF6633"/>
                                <w:sz w:val="24"/>
                                <w:szCs w:val="24"/>
                              </w:rPr>
                            </w:pPr>
                            <w:r w:rsidRPr="00290CDD">
                              <w:rPr>
                                <w:color w:val="FF6633"/>
                                <w:sz w:val="24"/>
                                <w:szCs w:val="24"/>
                              </w:rPr>
                              <w:fldChar w:fldCharType="begin"/>
                            </w:r>
                            <w:r w:rsidRPr="00290CDD">
                              <w:rPr>
                                <w:color w:val="FF6633"/>
                                <w:sz w:val="24"/>
                                <w:szCs w:val="24"/>
                              </w:rPr>
                              <w:instrText xml:space="preserve"> PAGE   \* MERGEFORMAT </w:instrText>
                            </w:r>
                            <w:r w:rsidRPr="00290CDD">
                              <w:rPr>
                                <w:color w:val="FF6633"/>
                                <w:sz w:val="24"/>
                                <w:szCs w:val="24"/>
                              </w:rPr>
                              <w:fldChar w:fldCharType="separate"/>
                            </w:r>
                            <w:r>
                              <w:rPr>
                                <w:noProof/>
                                <w:color w:val="FF6633"/>
                                <w:sz w:val="24"/>
                                <w:szCs w:val="24"/>
                              </w:rPr>
                              <w:t>8</w:t>
                            </w:r>
                            <w:r w:rsidRPr="00290CDD">
                              <w:rPr>
                                <w:noProof/>
                                <w:color w:val="FF6633"/>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49B4C" id="Group 238" o:spid="_x0000_s1052" style="position:absolute;left:0;text-align:left;margin-left:16.4pt;margin-top:7pt;width:133.9pt;height:80.65pt;z-index:251666432;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bEhI33gAAAAkBAAAPAAAAZHJzL2Rvd25y&#10;ZXYueG1sTI9BS8NAEIXvgv9hGcGb3aSxKjGbUop6KoKtUHqbJtMkNDsbstsk/feOJz3Oe8N738uW&#10;k23VQL1vHBuIZxEo4sKVDVcGvnfvDy+gfEAusXVMBq7kYZnf3mSYlm7kLxq2oVISwj5FA3UIXaq1&#10;L2qy6GeuIxbv5HqLQc6+0mWPo4TbVs+j6ElbbFgaauxoXVNx3l6sgY8Rx1USvw2b82l9PewWn/tN&#10;TMbc302rV1CBpvD3DL/4gg65MB3dhUuvWgPJXMiD6I8ySfxE2kAdRXheJKDzTP9fkP8A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">
              <v:group id="Group 239" o:spid="_x0000_s1053"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Rectangle 240" o:spid="_x0000_s1054"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F8UA&#10;AADcAAAADwAAAGRycy9kb3ducmV2LnhtbERPTWvCQBC9F/wPywi9FN00pCLRVcRSaGkRTBSvQ3ZM&#10;gtnZNLs1qb++eyh4fLzv5XowjbhS52rLCp6nEQjiwuqaSwWH/G0yB+E8ssbGMin4JQfr1ehhiam2&#10;Pe/pmvlShBB2KSqovG9TKV1RkUE3tS1x4M62M+gD7EqpO+xDuGlkHEUzabDm0FBhS9uKikv2YxR8&#10;J3P+OHzGsy9/Pt1up+NT/vK6U+pxPGwWIDwN/i7+d79rBXES5oc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v4XxQAAANwAAAAPAAAAAAAAAAAAAAAAAJgCAABkcnMv&#10;ZG93bnJldi54bWxQSwUGAAAAAAQABAD1AAAAigMAAAAA&#10;" fillcolor="white [3212]" stroked="f" strokeweight="1pt">
                  <v:fill opacity="0"/>
                </v:rect>
                <v:shape id="Rectangle 1" o:spid="_x0000_s1055"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4H8UA&#10;AADcAAAADwAAAGRycy9kb3ducmV2LnhtbESPQUsDMRSE7wX/Q3iCF2mzLdLq2mwRUdFDKbYePD42&#10;z82ym5dl82zjvzeC0OMwM98w603yvTrSGNvABuazAhRxHWzLjYGPw/P0FlQUZIt9YDLwQxE21cVk&#10;jaUNJ36n414alSEcSzTgRIZS61g78hhnYSDO3lcYPUqWY6PtiKcM971eFMVSe2w5Lzgc6NFR3e2/&#10;vYFadqsnWvLd7nPbv3XXyb1ISsZcXaaHe1BCSc7h//arNbC4mcPfmXwEd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HgfxQAAANwAAAAPAAAAAAAAAAAAAAAAAJgCAABkcnMv&#10;ZG93bnJldi54bWxQSwUGAAAAAAQABAD1AAAAigMAAAAA&#10;" path="m,l1462822,,910372,376306,,1014481,,xe" fillcolor="#4f81bd [3204]" stroked="f" strokeweight="1pt">
                  <v:stroke joinstyle="miter"/>
                  <v:path arrowok="t" o:connecttype="custom" o:connectlocs="0,0;1463040,0;910508,376493;0,1014984;0,0" o:connectangles="0,0,0,0,0"/>
                </v:shape>
                <v:rect id="Rectangle 242" o:spid="_x0000_s1056"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7GcMA&#10;AADcAAAADwAAAGRycy9kb3ducmV2LnhtbESPQWsCMRSE7wX/Q3iCl6JZl7bKahQRBE8t1eL5sXlu&#10;FjcvyyZu1n9vCoUeh5n5hllvB9uInjpfO1Ywn2UgiEuna64U/JwP0yUIH5A1No5JwYM8bDejlzUW&#10;2kX+pv4UKpEg7AtUYEJoCyl9aciin7mWOHlX11kMSXaV1B3GBLeNzLPsQ1qsOS0YbGlvqLyd7lbB&#10;a0uL5fnzUppb38d3/RWr6z0qNRkPuxWIQEP4D/+1j1pB/pbD75l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7GcMAAADcAAAADwAAAAAAAAAAAAAAAACYAgAAZHJzL2Rv&#10;d25yZXYueG1sUEsFBgAAAAAEAAQA9QAAAIgDAAAAAA==&#10;" stroked="f" strokeweight="1pt">
                  <v:fill r:id="rId3" o:title="" recolor="t" rotate="t" type="frame"/>
                </v:rect>
              </v:group>
              <v:shapetype id="_x0000_t202" coordsize="21600,21600" o:spt="202" path="m,l,21600r21600,l21600,xe">
                <v:stroke joinstyle="miter"/>
                <v:path gradientshapeok="t" o:connecttype="rect"/>
              </v:shapetype>
              <v:shape id="Text Box 243" o:spid="_x0000_s1057" type="#_x0000_t202" style="position:absolute;left:2370;top:189;width:448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7XMQA&#10;AADcAAAADwAAAGRycy9kb3ducmV2LnhtbESPQUvDQBCF74L/YRnBm92YFCux21IKggc92Jbicdgd&#10;k2B2NmTGNvrrXUHw+HjvfY+3XE+xNycapUvs4HZWgCH2KXTcODjsH2/uwYgiB+wTk4MvElivLi+W&#10;WId05lc67bQxGcJSo4NWdaitFd9SRJmlgTh772mMqFmOjQ0jnjM89rYsijsbseO80OJA25b8x+4z&#10;OpjH58qLFkJvpT9WC3n5Dgt17vpq2jyAUZr0P/zXfgoOynkFv2fyEb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O1zEAAAA3AAAAA8AAAAAAAAAAAAAAAAAmAIAAGRycy9k&#10;b3ducmV2LnhtbFBLBQYAAAAABAAEAPUAAACJAwAAAAA=&#10;" filled="f" stroked="f" strokeweight=".5pt">
                <v:textbox inset=",7.2pt,,7.2pt">
                  <w:txbxContent>
                    <w:p w14:paraId="19D1D865" w14:textId="77777777" w:rsidR="005D30C5" w:rsidRPr="00290CDD" w:rsidRDefault="005D30C5" w:rsidP="00D60EF6">
                      <w:pPr>
                        <w:pStyle w:val="Header"/>
                        <w:tabs>
                          <w:tab w:val="clear" w:pos="4680"/>
                          <w:tab w:val="clear" w:pos="9360"/>
                        </w:tabs>
                        <w:jc w:val="right"/>
                        <w:rPr>
                          <w:color w:val="FF6633"/>
                          <w:sz w:val="24"/>
                          <w:szCs w:val="24"/>
                        </w:rPr>
                      </w:pPr>
                      <w:r w:rsidRPr="00290CDD">
                        <w:rPr>
                          <w:color w:val="FF6633"/>
                          <w:sz w:val="24"/>
                          <w:szCs w:val="24"/>
                        </w:rPr>
                        <w:fldChar w:fldCharType="begin"/>
                      </w:r>
                      <w:r w:rsidRPr="00290CDD">
                        <w:rPr>
                          <w:color w:val="FF6633"/>
                          <w:sz w:val="24"/>
                          <w:szCs w:val="24"/>
                        </w:rPr>
                        <w:instrText xml:space="preserve"> PAGE   \* MERGEFORMAT </w:instrText>
                      </w:r>
                      <w:r w:rsidRPr="00290CDD">
                        <w:rPr>
                          <w:color w:val="FF6633"/>
                          <w:sz w:val="24"/>
                          <w:szCs w:val="24"/>
                        </w:rPr>
                        <w:fldChar w:fldCharType="separate"/>
                      </w:r>
                      <w:r>
                        <w:rPr>
                          <w:noProof/>
                          <w:color w:val="FF6633"/>
                          <w:sz w:val="24"/>
                          <w:szCs w:val="24"/>
                        </w:rPr>
                        <w:t>8</w:t>
                      </w:r>
                      <w:r w:rsidRPr="00290CDD">
                        <w:rPr>
                          <w:noProof/>
                          <w:color w:val="FF6633"/>
                          <w:sz w:val="24"/>
                          <w:szCs w:val="24"/>
                        </w:rPr>
                        <w:fldChar w:fldCharType="end"/>
                      </w:r>
                    </w:p>
                  </w:txbxContent>
                </v:textbox>
              </v:shape>
              <w10:wrap anchorx="page" anchory="page"/>
            </v:group>
          </w:pict>
        </mc:Fallback>
      </mc:AlternateConten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7FFF5" w14:textId="77777777" w:rsidR="005D30C5" w:rsidRDefault="005D30C5" w:rsidP="00D60EF6">
    <w:pPr>
      <w:pStyle w:val="Header"/>
      <w:tabs>
        <w:tab w:val="clear" w:pos="4680"/>
        <w:tab w:val="clear" w:pos="9360"/>
        <w:tab w:val="left" w:pos="2151"/>
      </w:tabs>
    </w:pPr>
    <w:r>
      <w:rPr>
        <w:caps/>
        <w:noProof/>
        <w:color w:val="808080" w:themeColor="background1" w:themeShade="80"/>
      </w:rPr>
      <mc:AlternateContent>
        <mc:Choice Requires="wpg">
          <w:drawing>
            <wp:anchor distT="0" distB="0" distL="114300" distR="114300" simplePos="0" relativeHeight="251669504" behindDoc="0" locked="0" layoutInCell="1" allowOverlap="1" wp14:anchorId="30132037" wp14:editId="68C79906">
              <wp:simplePos x="0" y="0"/>
              <wp:positionH relativeFrom="page">
                <wp:posOffset>208028</wp:posOffset>
              </wp:positionH>
              <wp:positionV relativeFrom="page">
                <wp:posOffset>88702</wp:posOffset>
              </wp:positionV>
              <wp:extent cx="1700784" cy="1024128"/>
              <wp:effectExtent l="0" t="0" r="0" b="5080"/>
              <wp:wrapNone/>
              <wp:docPr id="245" name="Group 245"/>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46" name="Group 246"/>
                      <wpg:cNvGrpSpPr/>
                      <wpg:grpSpPr>
                        <a:xfrm>
                          <a:off x="0" y="0"/>
                          <a:ext cx="1700784" cy="1024128"/>
                          <a:chOff x="0" y="0"/>
                          <a:chExt cx="1700784" cy="1024128"/>
                        </a:xfrm>
                      </wpg:grpSpPr>
                      <wps:wsp>
                        <wps:cNvPr id="247" name="Rectangle 247"/>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 name="Text Box 251"/>
                      <wps:cNvSpPr txBox="1"/>
                      <wps:spPr>
                        <a:xfrm flipH="1">
                          <a:off x="237032" y="18933"/>
                          <a:ext cx="448768"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EA081" w14:textId="77777777" w:rsidR="005D30C5" w:rsidRPr="00290CDD" w:rsidRDefault="005D30C5" w:rsidP="00D60EF6">
                            <w:pPr>
                              <w:pStyle w:val="Header"/>
                              <w:tabs>
                                <w:tab w:val="clear" w:pos="4680"/>
                                <w:tab w:val="clear" w:pos="9360"/>
                              </w:tabs>
                              <w:jc w:val="right"/>
                              <w:rPr>
                                <w:color w:val="FF6633"/>
                                <w:sz w:val="24"/>
                                <w:szCs w:val="24"/>
                              </w:rPr>
                            </w:pPr>
                            <w:r w:rsidRPr="00290CDD">
                              <w:rPr>
                                <w:color w:val="FF6633"/>
                                <w:sz w:val="24"/>
                                <w:szCs w:val="24"/>
                              </w:rPr>
                              <w:fldChar w:fldCharType="begin"/>
                            </w:r>
                            <w:r w:rsidRPr="00290CDD">
                              <w:rPr>
                                <w:color w:val="FF6633"/>
                                <w:sz w:val="24"/>
                                <w:szCs w:val="24"/>
                              </w:rPr>
                              <w:instrText xml:space="preserve"> PAGE   \* MERGEFORMAT </w:instrText>
                            </w:r>
                            <w:r w:rsidRPr="00290CDD">
                              <w:rPr>
                                <w:color w:val="FF6633"/>
                                <w:sz w:val="24"/>
                                <w:szCs w:val="24"/>
                              </w:rPr>
                              <w:fldChar w:fldCharType="separate"/>
                            </w:r>
                            <w:r w:rsidR="00FB2E55">
                              <w:rPr>
                                <w:noProof/>
                                <w:color w:val="FF6633"/>
                                <w:sz w:val="24"/>
                                <w:szCs w:val="24"/>
                              </w:rPr>
                              <w:t>15</w:t>
                            </w:r>
                            <w:r w:rsidRPr="00290CDD">
                              <w:rPr>
                                <w:noProof/>
                                <w:color w:val="FF6633"/>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32037" id="Group 245" o:spid="_x0000_s1058" style="position:absolute;left:0;text-align:left;margin-left:16.4pt;margin-top:7pt;width:133.9pt;height:80.65pt;z-index:25166950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sSEjfeAAAACQEAAA8AAABkcnMvZG93&#10;bnJldi54bWxMj0FLw0AQhe+C/2EZwZvdpLEqMZtSinoqgq1Qepsm0yQ0Oxuy2yT9944nPc57w3vf&#10;y5aTbdVAvW8cG4hnESjiwpUNVwa+d+8PL6B8QC6xdUwGruRhmd/eZJiWbuQvGrahUhLCPkUDdQhd&#10;qrUvarLoZ64jFu/keotBzr7SZY+jhNtWz6PoSVtsWBpq7GhdU3HeXqyBjxHHVRK/DZvzaX097Baf&#10;+01MxtzfTatXUIGm8PcMv/iCDrkwHd2FS69aA8lcyIPojzJJ/ETaQB1FeF4koPNM/1+Q/wA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">
              <v:group id="Group 246" o:spid="_x0000_s1059"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rect id="Rectangle 247" o:spid="_x0000_s1060"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mY8cA&#10;AADcAAAADwAAAGRycy9kb3ducmV2LnhtbESPQWvCQBSE70L/w/IKXkrdNFgbUlcpimCpCNUUr4/s&#10;MwnNvo3ZVVN/vVsQPA4z8w0znnamFidqXWVZwcsgAkGcW11xoSDbLp4TEM4ja6wtk4I/cjCdPPTG&#10;mGp75m86bXwhAoRdigpK75tUSpeXZNANbEMcvL1tDfog20LqFs8BbmoZR9FIGqw4LJTY0Kyk/Hdz&#10;NAoOw4Q/s694tPL73eWy+3navs7XSvUfu493EJ46fw/f2kutIB6+wf+Zc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TZmPHAAAA3AAAAA8AAAAAAAAAAAAAAAAAmAIAAGRy&#10;cy9kb3ducmV2LnhtbFBLBQYAAAAABAAEAPUAAACMAwAAAAA=&#10;" fillcolor="white [3212]" stroked="f" strokeweight="1pt">
                  <v:fill opacity="0"/>
                </v:rect>
                <v:shape id="Rectangle 1" o:spid="_x0000_s1061"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RgsIA&#10;AADcAAAADwAAAGRycy9kb3ducmV2LnhtbERPTWsCMRC9C/6HMIKXUrOVYu1qFCm2tIci2h48Dptx&#10;s7iZLJuppv++ORQ8Pt73cp18qy7UxyawgYdJAYq4Crbh2sD31+v9HFQUZIttYDLwSxHWq+FgiaUN&#10;V97T5SC1yiEcSzTgRLpS61g58hgnoSPO3Cn0HiXDvta2x2sO962eFsVMe2w4Nzjs6MVRdT78eAOV&#10;7J62NOPn3fGz/TjfJfcmKRkzHqXNApRQkpv43/1uDUwf89p8Jh8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tGCwgAAANwAAAAPAAAAAAAAAAAAAAAAAJgCAABkcnMvZG93&#10;bnJldi54bWxQSwUGAAAAAAQABAD1AAAAhwMAAAAA&#10;" path="m,l1462822,,910372,376306,,1014481,,xe" fillcolor="#4f81bd [3204]" stroked="f" strokeweight="1pt">
                  <v:stroke joinstyle="miter"/>
                  <v:path arrowok="t" o:connecttype="custom" o:connectlocs="0,0;1463040,0;910508,376493;0,1014984;0,0" o:connectangles="0,0,0,0,0"/>
                </v:shape>
                <v:rect id="Rectangle 250" o:spid="_x0000_s1062"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WKMAA&#10;AADcAAAADwAAAGRycy9kb3ducmV2LnhtbERPTYvCMBC9C/6HMMJeRNMVdKUaZVlY2JOilT0PzdgU&#10;m0lpYlP/vTkIHh/ve7sfbCN66nztWMHnPANBXDpdc6XgUvzO1iB8QNbYOCYFD/Kw341HW8y1i3yi&#10;/hwqkULY56jAhNDmUvrSkEU/dy1x4q6usxgS7CqpO4wp3DZykWUrabHm1GCwpR9D5e18twqmLX2t&#10;i8N/aW59H5f6GKvrPSr1MRm+NyACDeEtfrn/tILFMs1PZ9IR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0WKM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Text Box 251" o:spid="_x0000_s1063" type="#_x0000_t202" style="position:absolute;left:2370;top:189;width:448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bcQA&#10;AADcAAAADwAAAGRycy9kb3ducmV2LnhtbESPQUvDQBCF70L/wzKF3uymqdoSuy0iCD3owSricdid&#10;JsHsbMiMbfTXu4Lg8fHe+x5vsxtjZ040SJvYwWJegCH2KbRcO3h9ebhcgxFFDtglJgdfJLDbTi42&#10;WIV05mc6HbQ2GcJSoYNGta+sFd9QRJmnnjh7xzRE1CyH2oYBzxkeO1sWxY2N2HJeaLCn+4b8x+Ez&#10;OriKj0svWgi9l/5tuZKn77BS52bT8e4WjNKo/+G/9j44KK8X8HsmHwG7/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lm3EAAAA3AAAAA8AAAAAAAAAAAAAAAAAmAIAAGRycy9k&#10;b3ducmV2LnhtbFBLBQYAAAAABAAEAPUAAACJAwAAAAA=&#10;" filled="f" stroked="f" strokeweight=".5pt">
                <v:textbox inset=",7.2pt,,7.2pt">
                  <w:txbxContent>
                    <w:p w14:paraId="458EA081" w14:textId="77777777" w:rsidR="005D30C5" w:rsidRPr="00290CDD" w:rsidRDefault="005D30C5" w:rsidP="00D60EF6">
                      <w:pPr>
                        <w:pStyle w:val="Header"/>
                        <w:tabs>
                          <w:tab w:val="clear" w:pos="4680"/>
                          <w:tab w:val="clear" w:pos="9360"/>
                        </w:tabs>
                        <w:jc w:val="right"/>
                        <w:rPr>
                          <w:color w:val="FF6633"/>
                          <w:sz w:val="24"/>
                          <w:szCs w:val="24"/>
                        </w:rPr>
                      </w:pPr>
                      <w:r w:rsidRPr="00290CDD">
                        <w:rPr>
                          <w:color w:val="FF6633"/>
                          <w:sz w:val="24"/>
                          <w:szCs w:val="24"/>
                        </w:rPr>
                        <w:fldChar w:fldCharType="begin"/>
                      </w:r>
                      <w:r w:rsidRPr="00290CDD">
                        <w:rPr>
                          <w:color w:val="FF6633"/>
                          <w:sz w:val="24"/>
                          <w:szCs w:val="24"/>
                        </w:rPr>
                        <w:instrText xml:space="preserve"> PAGE   \* MERGEFORMAT </w:instrText>
                      </w:r>
                      <w:r w:rsidRPr="00290CDD">
                        <w:rPr>
                          <w:color w:val="FF6633"/>
                          <w:sz w:val="24"/>
                          <w:szCs w:val="24"/>
                        </w:rPr>
                        <w:fldChar w:fldCharType="separate"/>
                      </w:r>
                      <w:r w:rsidR="00FB2E55">
                        <w:rPr>
                          <w:noProof/>
                          <w:color w:val="FF6633"/>
                          <w:sz w:val="24"/>
                          <w:szCs w:val="24"/>
                        </w:rPr>
                        <w:t>15</w:t>
                      </w:r>
                      <w:r w:rsidRPr="00290CDD">
                        <w:rPr>
                          <w:noProof/>
                          <w:color w:val="FF6633"/>
                          <w:sz w:val="24"/>
                          <w:szCs w:val="24"/>
                        </w:rPr>
                        <w:fldChar w:fldCharType="end"/>
                      </w:r>
                    </w:p>
                  </w:txbxContent>
                </v:textbox>
              </v:shape>
              <w10:wrap anchorx="page" anchory="page"/>
            </v:group>
          </w:pict>
        </mc:Fallback>
      </mc:AlternateContent>
    </w:r>
    <w:r>
      <w:rPr>
        <w:caps/>
        <w:noProof/>
        <w:color w:val="808080" w:themeColor="background1" w:themeShade="80"/>
      </w:rPr>
      <w:drawing>
        <wp:anchor distT="0" distB="0" distL="114300" distR="114300" simplePos="0" relativeHeight="251670528" behindDoc="0" locked="0" layoutInCell="1" allowOverlap="1" wp14:anchorId="4C465A1D" wp14:editId="41FBE9B2">
          <wp:simplePos x="0" y="0"/>
          <wp:positionH relativeFrom="margin">
            <wp:posOffset>5248275</wp:posOffset>
          </wp:positionH>
          <wp:positionV relativeFrom="paragraph">
            <wp:posOffset>-269751</wp:posOffset>
          </wp:positionV>
          <wp:extent cx="965200" cy="519430"/>
          <wp:effectExtent l="0" t="0" r="635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 new long.jpg"/>
                  <pic:cNvPicPr/>
                </pic:nvPicPr>
                <pic:blipFill>
                  <a:blip r:embed="rId3">
                    <a:extLst>
                      <a:ext uri="{28A0092B-C50C-407E-A947-70E740481C1C}">
                        <a14:useLocalDpi xmlns:a14="http://schemas.microsoft.com/office/drawing/2010/main" val="0"/>
                      </a:ext>
                    </a:extLst>
                  </a:blip>
                  <a:stretch>
                    <a:fillRect/>
                  </a:stretch>
                </pic:blipFill>
                <pic:spPr>
                  <a:xfrm>
                    <a:off x="0" y="0"/>
                    <a:ext cx="965200" cy="51943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104C3"/>
    <w:multiLevelType w:val="hybridMultilevel"/>
    <w:tmpl w:val="B02051AE"/>
    <w:lvl w:ilvl="0" w:tplc="F7B43E4A">
      <w:start w:val="1"/>
      <w:numFmt w:val="bullet"/>
      <w:lvlText w:val=""/>
      <w:lvlJc w:val="left"/>
      <w:pPr>
        <w:ind w:left="720" w:hanging="360"/>
      </w:pPr>
      <w:rPr>
        <w:rFonts w:ascii="Wingdings" w:hAnsi="Wingdings" w:hint="default"/>
        <w:color w:val="41A917"/>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04781"/>
    <w:multiLevelType w:val="hybridMultilevel"/>
    <w:tmpl w:val="ECBC76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E4667B"/>
    <w:multiLevelType w:val="hybridMultilevel"/>
    <w:tmpl w:val="F0F8E612"/>
    <w:lvl w:ilvl="0" w:tplc="F4840CC4">
      <w:start w:val="1"/>
      <w:numFmt w:val="bullet"/>
      <w:lvlText w:val=""/>
      <w:lvlJc w:val="left"/>
      <w:pPr>
        <w:ind w:left="1440" w:hanging="360"/>
      </w:pPr>
      <w:rPr>
        <w:rFonts w:ascii="Wingdings" w:hAnsi="Wingdings" w:hint="default"/>
        <w:color w:val="41A91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B71239"/>
    <w:multiLevelType w:val="hybridMultilevel"/>
    <w:tmpl w:val="797E4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17A2C"/>
    <w:multiLevelType w:val="hybridMultilevel"/>
    <w:tmpl w:val="00A2837C"/>
    <w:lvl w:ilvl="0" w:tplc="61B4A500">
      <w:start w:val="1"/>
      <w:numFmt w:val="bullet"/>
      <w:lvlText w:val=""/>
      <w:lvlJc w:val="left"/>
      <w:pPr>
        <w:ind w:left="720" w:hanging="360"/>
      </w:pPr>
      <w:rPr>
        <w:rFonts w:ascii="Wingdings" w:hAnsi="Wingdings" w:hint="default"/>
        <w:color w:val="00206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7C5663"/>
    <w:multiLevelType w:val="hybridMultilevel"/>
    <w:tmpl w:val="72023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2455C3"/>
    <w:multiLevelType w:val="hybridMultilevel"/>
    <w:tmpl w:val="D6786A84"/>
    <w:lvl w:ilvl="0" w:tplc="C3008892">
      <w:start w:val="1"/>
      <w:numFmt w:val="bullet"/>
      <w:lvlText w:val=""/>
      <w:lvlJc w:val="left"/>
      <w:pPr>
        <w:ind w:left="1080" w:hanging="360"/>
      </w:pPr>
      <w:rPr>
        <w:rFonts w:ascii="Wingdings" w:hAnsi="Wingdings" w:hint="default"/>
        <w:color w:val="41A917"/>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376A75"/>
    <w:multiLevelType w:val="hybridMultilevel"/>
    <w:tmpl w:val="039E41B0"/>
    <w:lvl w:ilvl="0" w:tplc="E7043934">
      <w:start w:val="1"/>
      <w:numFmt w:val="bullet"/>
      <w:lvlText w:val=""/>
      <w:lvlJc w:val="left"/>
      <w:pPr>
        <w:ind w:left="720" w:hanging="360"/>
      </w:pPr>
      <w:rPr>
        <w:rFonts w:ascii="Wingdings" w:hAnsi="Wingdings" w:hint="default"/>
        <w:color w:val="41A917"/>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BC4DFE"/>
    <w:multiLevelType w:val="hybridMultilevel"/>
    <w:tmpl w:val="E1F64222"/>
    <w:lvl w:ilvl="0" w:tplc="61B4A500">
      <w:start w:val="1"/>
      <w:numFmt w:val="bullet"/>
      <w:lvlText w:val=""/>
      <w:lvlJc w:val="left"/>
      <w:pPr>
        <w:ind w:left="720" w:hanging="360"/>
      </w:pPr>
      <w:rPr>
        <w:rFonts w:ascii="Wingdings" w:hAnsi="Wingdings" w:hint="default"/>
        <w:color w:val="00206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1D57B5"/>
    <w:multiLevelType w:val="hybridMultilevel"/>
    <w:tmpl w:val="FA54FC94"/>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8DF5086"/>
    <w:multiLevelType w:val="multilevel"/>
    <w:tmpl w:val="B07C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E245E9"/>
    <w:multiLevelType w:val="hybridMultilevel"/>
    <w:tmpl w:val="67BC22A6"/>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19017182"/>
    <w:multiLevelType w:val="hybridMultilevel"/>
    <w:tmpl w:val="A754C8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C24EEE"/>
    <w:multiLevelType w:val="hybridMultilevel"/>
    <w:tmpl w:val="7F2C2F90"/>
    <w:lvl w:ilvl="0" w:tplc="56127E78">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71711B"/>
    <w:multiLevelType w:val="hybridMultilevel"/>
    <w:tmpl w:val="CE54FEBE"/>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C533942"/>
    <w:multiLevelType w:val="hybridMultilevel"/>
    <w:tmpl w:val="97228B3E"/>
    <w:lvl w:ilvl="0" w:tplc="61B4A500">
      <w:start w:val="1"/>
      <w:numFmt w:val="bullet"/>
      <w:lvlText w:val=""/>
      <w:lvlJc w:val="left"/>
      <w:pPr>
        <w:tabs>
          <w:tab w:val="num" w:pos="720"/>
        </w:tabs>
        <w:ind w:left="720" w:hanging="360"/>
      </w:pPr>
      <w:rPr>
        <w:rFonts w:ascii="Wingdings" w:hAnsi="Wingdings" w:hint="default"/>
        <w:color w:val="002060"/>
        <w:sz w:val="28"/>
        <w:szCs w:val="28"/>
      </w:rPr>
    </w:lvl>
    <w:lvl w:ilvl="1" w:tplc="16E83D0C" w:tentative="1">
      <w:start w:val="1"/>
      <w:numFmt w:val="bullet"/>
      <w:lvlText w:val=""/>
      <w:lvlJc w:val="left"/>
      <w:pPr>
        <w:tabs>
          <w:tab w:val="num" w:pos="1440"/>
        </w:tabs>
        <w:ind w:left="1440" w:hanging="360"/>
      </w:pPr>
      <w:rPr>
        <w:rFonts w:ascii="Wingdings" w:hAnsi="Wingdings" w:hint="default"/>
      </w:rPr>
    </w:lvl>
    <w:lvl w:ilvl="2" w:tplc="628C02A4" w:tentative="1">
      <w:start w:val="1"/>
      <w:numFmt w:val="bullet"/>
      <w:lvlText w:val=""/>
      <w:lvlJc w:val="left"/>
      <w:pPr>
        <w:tabs>
          <w:tab w:val="num" w:pos="2160"/>
        </w:tabs>
        <w:ind w:left="2160" w:hanging="360"/>
      </w:pPr>
      <w:rPr>
        <w:rFonts w:ascii="Wingdings" w:hAnsi="Wingdings" w:hint="default"/>
      </w:rPr>
    </w:lvl>
    <w:lvl w:ilvl="3" w:tplc="B308D034" w:tentative="1">
      <w:start w:val="1"/>
      <w:numFmt w:val="bullet"/>
      <w:lvlText w:val=""/>
      <w:lvlJc w:val="left"/>
      <w:pPr>
        <w:tabs>
          <w:tab w:val="num" w:pos="2880"/>
        </w:tabs>
        <w:ind w:left="2880" w:hanging="360"/>
      </w:pPr>
      <w:rPr>
        <w:rFonts w:ascii="Wingdings" w:hAnsi="Wingdings" w:hint="default"/>
      </w:rPr>
    </w:lvl>
    <w:lvl w:ilvl="4" w:tplc="EC60A542" w:tentative="1">
      <w:start w:val="1"/>
      <w:numFmt w:val="bullet"/>
      <w:lvlText w:val=""/>
      <w:lvlJc w:val="left"/>
      <w:pPr>
        <w:tabs>
          <w:tab w:val="num" w:pos="3600"/>
        </w:tabs>
        <w:ind w:left="3600" w:hanging="360"/>
      </w:pPr>
      <w:rPr>
        <w:rFonts w:ascii="Wingdings" w:hAnsi="Wingdings" w:hint="default"/>
      </w:rPr>
    </w:lvl>
    <w:lvl w:ilvl="5" w:tplc="7B70D4BA" w:tentative="1">
      <w:start w:val="1"/>
      <w:numFmt w:val="bullet"/>
      <w:lvlText w:val=""/>
      <w:lvlJc w:val="left"/>
      <w:pPr>
        <w:tabs>
          <w:tab w:val="num" w:pos="4320"/>
        </w:tabs>
        <w:ind w:left="4320" w:hanging="360"/>
      </w:pPr>
      <w:rPr>
        <w:rFonts w:ascii="Wingdings" w:hAnsi="Wingdings" w:hint="default"/>
      </w:rPr>
    </w:lvl>
    <w:lvl w:ilvl="6" w:tplc="9DCADD18" w:tentative="1">
      <w:start w:val="1"/>
      <w:numFmt w:val="bullet"/>
      <w:lvlText w:val=""/>
      <w:lvlJc w:val="left"/>
      <w:pPr>
        <w:tabs>
          <w:tab w:val="num" w:pos="5040"/>
        </w:tabs>
        <w:ind w:left="5040" w:hanging="360"/>
      </w:pPr>
      <w:rPr>
        <w:rFonts w:ascii="Wingdings" w:hAnsi="Wingdings" w:hint="default"/>
      </w:rPr>
    </w:lvl>
    <w:lvl w:ilvl="7" w:tplc="7C868F0E" w:tentative="1">
      <w:start w:val="1"/>
      <w:numFmt w:val="bullet"/>
      <w:lvlText w:val=""/>
      <w:lvlJc w:val="left"/>
      <w:pPr>
        <w:tabs>
          <w:tab w:val="num" w:pos="5760"/>
        </w:tabs>
        <w:ind w:left="5760" w:hanging="360"/>
      </w:pPr>
      <w:rPr>
        <w:rFonts w:ascii="Wingdings" w:hAnsi="Wingdings" w:hint="default"/>
      </w:rPr>
    </w:lvl>
    <w:lvl w:ilvl="8" w:tplc="904057D8" w:tentative="1">
      <w:start w:val="1"/>
      <w:numFmt w:val="bullet"/>
      <w:lvlText w:val=""/>
      <w:lvlJc w:val="left"/>
      <w:pPr>
        <w:tabs>
          <w:tab w:val="num" w:pos="6480"/>
        </w:tabs>
        <w:ind w:left="6480" w:hanging="360"/>
      </w:pPr>
      <w:rPr>
        <w:rFonts w:ascii="Wingdings" w:hAnsi="Wingdings" w:hint="default"/>
      </w:rPr>
    </w:lvl>
  </w:abstractNum>
  <w:abstractNum w:abstractNumId="16">
    <w:nsid w:val="2C8B7E0E"/>
    <w:multiLevelType w:val="hybridMultilevel"/>
    <w:tmpl w:val="067647CC"/>
    <w:lvl w:ilvl="0" w:tplc="01521D6A">
      <w:start w:val="1"/>
      <w:numFmt w:val="decimal"/>
      <w:lvlText w:val="%1."/>
      <w:lvlJc w:val="left"/>
      <w:pPr>
        <w:ind w:left="780" w:hanging="360"/>
      </w:pPr>
      <w:rPr>
        <w:rFonts w:ascii="GHEA Grapalat" w:eastAsia="Times New Roman" w:hAnsi="GHEA Grapalat" w:cs="Times New Roman" w:hint="default"/>
        <w:sz w:val="22"/>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2E192CAE"/>
    <w:multiLevelType w:val="hybridMultilevel"/>
    <w:tmpl w:val="7F08F2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D83DB5"/>
    <w:multiLevelType w:val="hybridMultilevel"/>
    <w:tmpl w:val="2C66BA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821AA5"/>
    <w:multiLevelType w:val="hybridMultilevel"/>
    <w:tmpl w:val="6F2EA37C"/>
    <w:lvl w:ilvl="0" w:tplc="61B4A500">
      <w:start w:val="1"/>
      <w:numFmt w:val="bullet"/>
      <w:lvlText w:val=""/>
      <w:lvlJc w:val="left"/>
      <w:pPr>
        <w:ind w:left="360" w:hanging="360"/>
      </w:pPr>
      <w:rPr>
        <w:rFonts w:ascii="Wingdings" w:hAnsi="Wingdings" w:hint="default"/>
        <w:color w:val="00206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4054B0"/>
    <w:multiLevelType w:val="multilevel"/>
    <w:tmpl w:val="8886EBD6"/>
    <w:lvl w:ilvl="0">
      <w:start w:val="1"/>
      <w:numFmt w:val="decimal"/>
      <w:lvlText w:val="%1."/>
      <w:lvlJc w:val="left"/>
      <w:pPr>
        <w:ind w:left="720" w:hanging="360"/>
      </w:pPr>
      <w:rPr>
        <w:rFonts w:cs="Sylfaen" w:hint="default"/>
      </w:rPr>
    </w:lvl>
    <w:lvl w:ilvl="1">
      <w:start w:val="1"/>
      <w:numFmt w:val="decimal"/>
      <w:isLgl/>
      <w:lvlText w:val="%1.%2"/>
      <w:lvlJc w:val="left"/>
      <w:pPr>
        <w:ind w:left="1080" w:hanging="720"/>
      </w:pPr>
      <w:rPr>
        <w:rFonts w:cs="Sylfaen" w:hint="default"/>
        <w:b/>
      </w:rPr>
    </w:lvl>
    <w:lvl w:ilvl="2">
      <w:start w:val="1"/>
      <w:numFmt w:val="decimal"/>
      <w:isLgl/>
      <w:lvlText w:val="%1.%2.%3"/>
      <w:lvlJc w:val="left"/>
      <w:pPr>
        <w:ind w:left="1440" w:hanging="1080"/>
      </w:pPr>
      <w:rPr>
        <w:rFonts w:cs="Sylfaen" w:hint="default"/>
        <w:b/>
      </w:rPr>
    </w:lvl>
    <w:lvl w:ilvl="3">
      <w:start w:val="1"/>
      <w:numFmt w:val="decimal"/>
      <w:isLgl/>
      <w:lvlText w:val="%1.%2.%3.%4"/>
      <w:lvlJc w:val="left"/>
      <w:pPr>
        <w:ind w:left="1440" w:hanging="1080"/>
      </w:pPr>
      <w:rPr>
        <w:rFonts w:cs="Sylfaen" w:hint="default"/>
        <w:b/>
      </w:rPr>
    </w:lvl>
    <w:lvl w:ilvl="4">
      <w:start w:val="1"/>
      <w:numFmt w:val="decimal"/>
      <w:isLgl/>
      <w:lvlText w:val="%1.%2.%3.%4.%5"/>
      <w:lvlJc w:val="left"/>
      <w:pPr>
        <w:ind w:left="1800" w:hanging="1440"/>
      </w:pPr>
      <w:rPr>
        <w:rFonts w:cs="Sylfaen" w:hint="default"/>
        <w:b/>
      </w:rPr>
    </w:lvl>
    <w:lvl w:ilvl="5">
      <w:start w:val="1"/>
      <w:numFmt w:val="decimal"/>
      <w:isLgl/>
      <w:lvlText w:val="%1.%2.%3.%4.%5.%6"/>
      <w:lvlJc w:val="left"/>
      <w:pPr>
        <w:ind w:left="2160" w:hanging="1800"/>
      </w:pPr>
      <w:rPr>
        <w:rFonts w:cs="Sylfaen" w:hint="default"/>
        <w:b/>
      </w:rPr>
    </w:lvl>
    <w:lvl w:ilvl="6">
      <w:start w:val="1"/>
      <w:numFmt w:val="decimal"/>
      <w:isLgl/>
      <w:lvlText w:val="%1.%2.%3.%4.%5.%6.%7"/>
      <w:lvlJc w:val="left"/>
      <w:pPr>
        <w:ind w:left="2520" w:hanging="2160"/>
      </w:pPr>
      <w:rPr>
        <w:rFonts w:cs="Sylfaen" w:hint="default"/>
        <w:b/>
      </w:rPr>
    </w:lvl>
    <w:lvl w:ilvl="7">
      <w:start w:val="1"/>
      <w:numFmt w:val="decimal"/>
      <w:isLgl/>
      <w:lvlText w:val="%1.%2.%3.%4.%5.%6.%7.%8"/>
      <w:lvlJc w:val="left"/>
      <w:pPr>
        <w:ind w:left="2520" w:hanging="2160"/>
      </w:pPr>
      <w:rPr>
        <w:rFonts w:cs="Sylfaen" w:hint="default"/>
        <w:b/>
      </w:rPr>
    </w:lvl>
    <w:lvl w:ilvl="8">
      <w:start w:val="1"/>
      <w:numFmt w:val="decimal"/>
      <w:isLgl/>
      <w:lvlText w:val="%1.%2.%3.%4.%5.%6.%7.%8.%9"/>
      <w:lvlJc w:val="left"/>
      <w:pPr>
        <w:ind w:left="2880" w:hanging="2520"/>
      </w:pPr>
      <w:rPr>
        <w:rFonts w:cs="Sylfaen" w:hint="default"/>
        <w:b/>
      </w:rPr>
    </w:lvl>
  </w:abstractNum>
  <w:abstractNum w:abstractNumId="21">
    <w:nsid w:val="3CC042FC"/>
    <w:multiLevelType w:val="hybridMultilevel"/>
    <w:tmpl w:val="9BA82854"/>
    <w:lvl w:ilvl="0" w:tplc="9DB0CFD2">
      <w:start w:val="1"/>
      <w:numFmt w:val="bullet"/>
      <w:lvlText w:val=""/>
      <w:lvlJc w:val="left"/>
      <w:pPr>
        <w:ind w:left="1004" w:hanging="360"/>
      </w:pPr>
      <w:rPr>
        <w:rFonts w:ascii="Wingdings" w:hAnsi="Wingdings" w:hint="default"/>
        <w:color w:val="41A917"/>
        <w:sz w:val="28"/>
        <w:szCs w:val="28"/>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1EC3938"/>
    <w:multiLevelType w:val="hybridMultilevel"/>
    <w:tmpl w:val="488EDDE0"/>
    <w:lvl w:ilvl="0" w:tplc="9B30E72E">
      <w:start w:val="1"/>
      <w:numFmt w:val="bullet"/>
      <w:lvlText w:val=""/>
      <w:lvlJc w:val="left"/>
      <w:pPr>
        <w:ind w:left="720" w:hanging="360"/>
      </w:pPr>
      <w:rPr>
        <w:rFonts w:ascii="Wingdings" w:hAnsi="Wingdings" w:hint="default"/>
        <w:color w:val="00206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F75149"/>
    <w:multiLevelType w:val="hybridMultilevel"/>
    <w:tmpl w:val="8696C572"/>
    <w:lvl w:ilvl="0" w:tplc="61B4A500">
      <w:start w:val="1"/>
      <w:numFmt w:val="bullet"/>
      <w:lvlText w:val=""/>
      <w:lvlJc w:val="left"/>
      <w:pPr>
        <w:ind w:left="720" w:hanging="360"/>
      </w:pPr>
      <w:rPr>
        <w:rFonts w:ascii="Wingdings" w:hAnsi="Wingdings" w:hint="default"/>
        <w:color w:val="00206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2B6EAF"/>
    <w:multiLevelType w:val="hybridMultilevel"/>
    <w:tmpl w:val="51DAA2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8367D06"/>
    <w:multiLevelType w:val="hybridMultilevel"/>
    <w:tmpl w:val="9A30A4D8"/>
    <w:lvl w:ilvl="0" w:tplc="168E9864">
      <w:start w:val="1"/>
      <w:numFmt w:val="decimal"/>
      <w:lvlText w:val="%1."/>
      <w:lvlJc w:val="left"/>
      <w:pPr>
        <w:ind w:left="900" w:hanging="360"/>
      </w:pPr>
      <w:rPr>
        <w:rFonts w:cs="Sylfaen"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4D527E94"/>
    <w:multiLevelType w:val="hybridMultilevel"/>
    <w:tmpl w:val="B1E08F86"/>
    <w:lvl w:ilvl="0" w:tplc="943C60C0">
      <w:start w:val="1"/>
      <w:numFmt w:val="bullet"/>
      <w:lvlText w:val=""/>
      <w:lvlJc w:val="left"/>
      <w:pPr>
        <w:ind w:left="720" w:hanging="360"/>
      </w:pPr>
      <w:rPr>
        <w:rFonts w:ascii="Wingdings" w:hAnsi="Wingdings" w:hint="default"/>
        <w:color w:val="41A917"/>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376029"/>
    <w:multiLevelType w:val="hybridMultilevel"/>
    <w:tmpl w:val="C8FE747A"/>
    <w:lvl w:ilvl="0" w:tplc="E400813C">
      <w:start w:val="1"/>
      <w:numFmt w:val="bullet"/>
      <w:lvlText w:val=""/>
      <w:lvlJc w:val="left"/>
      <w:pPr>
        <w:ind w:left="720" w:hanging="360"/>
      </w:pPr>
      <w:rPr>
        <w:rFonts w:ascii="Wingdings" w:hAnsi="Wingdings" w:hint="default"/>
        <w:color w:val="41A917"/>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A752FB"/>
    <w:multiLevelType w:val="multilevel"/>
    <w:tmpl w:val="41CA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CF6F91"/>
    <w:multiLevelType w:val="hybridMultilevel"/>
    <w:tmpl w:val="DB000940"/>
    <w:lvl w:ilvl="0" w:tplc="5BBA8CA4">
      <w:start w:val="1"/>
      <w:numFmt w:val="bullet"/>
      <w:lvlText w:val=""/>
      <w:lvlJc w:val="left"/>
      <w:pPr>
        <w:tabs>
          <w:tab w:val="num" w:pos="720"/>
        </w:tabs>
        <w:ind w:left="720" w:hanging="360"/>
      </w:pPr>
      <w:rPr>
        <w:rFonts w:ascii="Wingdings" w:hAnsi="Wingdings" w:hint="default"/>
      </w:rPr>
    </w:lvl>
    <w:lvl w:ilvl="1" w:tplc="16E83D0C" w:tentative="1">
      <w:start w:val="1"/>
      <w:numFmt w:val="bullet"/>
      <w:lvlText w:val=""/>
      <w:lvlJc w:val="left"/>
      <w:pPr>
        <w:tabs>
          <w:tab w:val="num" w:pos="1440"/>
        </w:tabs>
        <w:ind w:left="1440" w:hanging="360"/>
      </w:pPr>
      <w:rPr>
        <w:rFonts w:ascii="Wingdings" w:hAnsi="Wingdings" w:hint="default"/>
      </w:rPr>
    </w:lvl>
    <w:lvl w:ilvl="2" w:tplc="628C02A4" w:tentative="1">
      <w:start w:val="1"/>
      <w:numFmt w:val="bullet"/>
      <w:lvlText w:val=""/>
      <w:lvlJc w:val="left"/>
      <w:pPr>
        <w:tabs>
          <w:tab w:val="num" w:pos="2160"/>
        </w:tabs>
        <w:ind w:left="2160" w:hanging="360"/>
      </w:pPr>
      <w:rPr>
        <w:rFonts w:ascii="Wingdings" w:hAnsi="Wingdings" w:hint="default"/>
      </w:rPr>
    </w:lvl>
    <w:lvl w:ilvl="3" w:tplc="B308D034" w:tentative="1">
      <w:start w:val="1"/>
      <w:numFmt w:val="bullet"/>
      <w:lvlText w:val=""/>
      <w:lvlJc w:val="left"/>
      <w:pPr>
        <w:tabs>
          <w:tab w:val="num" w:pos="2880"/>
        </w:tabs>
        <w:ind w:left="2880" w:hanging="360"/>
      </w:pPr>
      <w:rPr>
        <w:rFonts w:ascii="Wingdings" w:hAnsi="Wingdings" w:hint="default"/>
      </w:rPr>
    </w:lvl>
    <w:lvl w:ilvl="4" w:tplc="EC60A542" w:tentative="1">
      <w:start w:val="1"/>
      <w:numFmt w:val="bullet"/>
      <w:lvlText w:val=""/>
      <w:lvlJc w:val="left"/>
      <w:pPr>
        <w:tabs>
          <w:tab w:val="num" w:pos="3600"/>
        </w:tabs>
        <w:ind w:left="3600" w:hanging="360"/>
      </w:pPr>
      <w:rPr>
        <w:rFonts w:ascii="Wingdings" w:hAnsi="Wingdings" w:hint="default"/>
      </w:rPr>
    </w:lvl>
    <w:lvl w:ilvl="5" w:tplc="7B70D4BA" w:tentative="1">
      <w:start w:val="1"/>
      <w:numFmt w:val="bullet"/>
      <w:lvlText w:val=""/>
      <w:lvlJc w:val="left"/>
      <w:pPr>
        <w:tabs>
          <w:tab w:val="num" w:pos="4320"/>
        </w:tabs>
        <w:ind w:left="4320" w:hanging="360"/>
      </w:pPr>
      <w:rPr>
        <w:rFonts w:ascii="Wingdings" w:hAnsi="Wingdings" w:hint="default"/>
      </w:rPr>
    </w:lvl>
    <w:lvl w:ilvl="6" w:tplc="9DCADD18" w:tentative="1">
      <w:start w:val="1"/>
      <w:numFmt w:val="bullet"/>
      <w:lvlText w:val=""/>
      <w:lvlJc w:val="left"/>
      <w:pPr>
        <w:tabs>
          <w:tab w:val="num" w:pos="5040"/>
        </w:tabs>
        <w:ind w:left="5040" w:hanging="360"/>
      </w:pPr>
      <w:rPr>
        <w:rFonts w:ascii="Wingdings" w:hAnsi="Wingdings" w:hint="default"/>
      </w:rPr>
    </w:lvl>
    <w:lvl w:ilvl="7" w:tplc="7C868F0E" w:tentative="1">
      <w:start w:val="1"/>
      <w:numFmt w:val="bullet"/>
      <w:lvlText w:val=""/>
      <w:lvlJc w:val="left"/>
      <w:pPr>
        <w:tabs>
          <w:tab w:val="num" w:pos="5760"/>
        </w:tabs>
        <w:ind w:left="5760" w:hanging="360"/>
      </w:pPr>
      <w:rPr>
        <w:rFonts w:ascii="Wingdings" w:hAnsi="Wingdings" w:hint="default"/>
      </w:rPr>
    </w:lvl>
    <w:lvl w:ilvl="8" w:tplc="904057D8" w:tentative="1">
      <w:start w:val="1"/>
      <w:numFmt w:val="bullet"/>
      <w:lvlText w:val=""/>
      <w:lvlJc w:val="left"/>
      <w:pPr>
        <w:tabs>
          <w:tab w:val="num" w:pos="6480"/>
        </w:tabs>
        <w:ind w:left="6480" w:hanging="360"/>
      </w:pPr>
      <w:rPr>
        <w:rFonts w:ascii="Wingdings" w:hAnsi="Wingdings" w:hint="default"/>
      </w:rPr>
    </w:lvl>
  </w:abstractNum>
  <w:abstractNum w:abstractNumId="30">
    <w:nsid w:val="59781E00"/>
    <w:multiLevelType w:val="hybridMultilevel"/>
    <w:tmpl w:val="EA22A6A8"/>
    <w:lvl w:ilvl="0" w:tplc="4F26C696">
      <w:start w:val="1"/>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DA5401E"/>
    <w:multiLevelType w:val="hybridMultilevel"/>
    <w:tmpl w:val="018EE01E"/>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61C57FDA"/>
    <w:multiLevelType w:val="hybridMultilevel"/>
    <w:tmpl w:val="1604F642"/>
    <w:lvl w:ilvl="0" w:tplc="01521D6A">
      <w:start w:val="1"/>
      <w:numFmt w:val="decimal"/>
      <w:lvlText w:val="%1."/>
      <w:lvlJc w:val="left"/>
      <w:pPr>
        <w:ind w:left="780" w:hanging="360"/>
      </w:pPr>
      <w:rPr>
        <w:rFonts w:ascii="GHEA Grapalat" w:eastAsia="Times New Roman" w:hAnsi="GHEA Grapalat" w:cs="Times New Roman" w:hint="default"/>
        <w:sz w:val="22"/>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nsid w:val="62356298"/>
    <w:multiLevelType w:val="hybridMultilevel"/>
    <w:tmpl w:val="A38EFE54"/>
    <w:lvl w:ilvl="0" w:tplc="8FBCA734">
      <w:start w:val="1"/>
      <w:numFmt w:val="bullet"/>
      <w:lvlText w:val=""/>
      <w:lvlJc w:val="left"/>
      <w:pPr>
        <w:ind w:left="360" w:hanging="360"/>
      </w:pPr>
      <w:rPr>
        <w:rFonts w:ascii="Wingdings" w:hAnsi="Wingdings" w:hint="default"/>
        <w:color w:val="002060"/>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2A10615"/>
    <w:multiLevelType w:val="hybridMultilevel"/>
    <w:tmpl w:val="28522CEC"/>
    <w:lvl w:ilvl="0" w:tplc="01521D6A">
      <w:start w:val="1"/>
      <w:numFmt w:val="decimal"/>
      <w:lvlText w:val="%1."/>
      <w:lvlJc w:val="left"/>
      <w:pPr>
        <w:ind w:left="1064" w:hanging="360"/>
      </w:pPr>
      <w:rPr>
        <w:rFonts w:ascii="GHEA Grapalat" w:eastAsia="Times New Roman" w:hAnsi="GHEA Grapalat" w:cs="Times New Roman" w:hint="default"/>
        <w:sz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62F92827"/>
    <w:multiLevelType w:val="hybridMultilevel"/>
    <w:tmpl w:val="145A10B0"/>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692916AB"/>
    <w:multiLevelType w:val="hybridMultilevel"/>
    <w:tmpl w:val="43EAE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6F02FA"/>
    <w:multiLevelType w:val="hybridMultilevel"/>
    <w:tmpl w:val="80A228C8"/>
    <w:lvl w:ilvl="0" w:tplc="61B4A500">
      <w:start w:val="1"/>
      <w:numFmt w:val="bullet"/>
      <w:lvlText w:val=""/>
      <w:lvlJc w:val="left"/>
      <w:pPr>
        <w:ind w:left="720" w:hanging="360"/>
      </w:pPr>
      <w:rPr>
        <w:rFonts w:ascii="Wingdings" w:hAnsi="Wingdings" w:hint="default"/>
        <w:color w:val="00206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A33804"/>
    <w:multiLevelType w:val="hybridMultilevel"/>
    <w:tmpl w:val="626057F8"/>
    <w:lvl w:ilvl="0" w:tplc="A2DC744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72EB65DA"/>
    <w:multiLevelType w:val="hybridMultilevel"/>
    <w:tmpl w:val="75CC8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832A5B"/>
    <w:multiLevelType w:val="hybridMultilevel"/>
    <w:tmpl w:val="5B949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3"/>
  </w:num>
  <w:num w:numId="3">
    <w:abstractNumId w:val="27"/>
  </w:num>
  <w:num w:numId="4">
    <w:abstractNumId w:val="2"/>
  </w:num>
  <w:num w:numId="5">
    <w:abstractNumId w:val="6"/>
  </w:num>
  <w:num w:numId="6">
    <w:abstractNumId w:val="16"/>
  </w:num>
  <w:num w:numId="7">
    <w:abstractNumId w:val="5"/>
  </w:num>
  <w:num w:numId="8">
    <w:abstractNumId w:val="13"/>
  </w:num>
  <w:num w:numId="9">
    <w:abstractNumId w:val="37"/>
  </w:num>
  <w:num w:numId="10">
    <w:abstractNumId w:val="26"/>
  </w:num>
  <w:num w:numId="11">
    <w:abstractNumId w:val="22"/>
  </w:num>
  <w:num w:numId="12">
    <w:abstractNumId w:val="0"/>
  </w:num>
  <w:num w:numId="13">
    <w:abstractNumId w:val="38"/>
  </w:num>
  <w:num w:numId="14">
    <w:abstractNumId w:val="4"/>
  </w:num>
  <w:num w:numId="15">
    <w:abstractNumId w:val="30"/>
  </w:num>
  <w:num w:numId="16">
    <w:abstractNumId w:val="21"/>
  </w:num>
  <w:num w:numId="17">
    <w:abstractNumId w:val="18"/>
  </w:num>
  <w:num w:numId="18">
    <w:abstractNumId w:val="25"/>
  </w:num>
  <w:num w:numId="19">
    <w:abstractNumId w:val="3"/>
  </w:num>
  <w:num w:numId="20">
    <w:abstractNumId w:val="29"/>
  </w:num>
  <w:num w:numId="21">
    <w:abstractNumId w:val="24"/>
  </w:num>
  <w:num w:numId="22">
    <w:abstractNumId w:val="19"/>
  </w:num>
  <w:num w:numId="23">
    <w:abstractNumId w:val="8"/>
  </w:num>
  <w:num w:numId="24">
    <w:abstractNumId w:val="23"/>
  </w:num>
  <w:num w:numId="25">
    <w:abstractNumId w:val="15"/>
  </w:num>
  <w:num w:numId="26">
    <w:abstractNumId w:val="40"/>
  </w:num>
  <w:num w:numId="27">
    <w:abstractNumId w:val="20"/>
  </w:num>
  <w:num w:numId="28">
    <w:abstractNumId w:val="34"/>
  </w:num>
  <w:num w:numId="29">
    <w:abstractNumId w:val="32"/>
  </w:num>
  <w:num w:numId="30">
    <w:abstractNumId w:val="11"/>
  </w:num>
  <w:num w:numId="31">
    <w:abstractNumId w:val="14"/>
  </w:num>
  <w:num w:numId="32">
    <w:abstractNumId w:val="12"/>
  </w:num>
  <w:num w:numId="33">
    <w:abstractNumId w:val="35"/>
  </w:num>
  <w:num w:numId="34">
    <w:abstractNumId w:val="31"/>
  </w:num>
  <w:num w:numId="35">
    <w:abstractNumId w:val="9"/>
  </w:num>
  <w:num w:numId="36">
    <w:abstractNumId w:val="39"/>
  </w:num>
  <w:num w:numId="37">
    <w:abstractNumId w:val="17"/>
  </w:num>
  <w:num w:numId="38">
    <w:abstractNumId w:val="1"/>
  </w:num>
  <w:num w:numId="39">
    <w:abstractNumId w:val="36"/>
  </w:num>
  <w:num w:numId="40">
    <w:abstractNumId w:val="28"/>
  </w:num>
  <w:num w:numId="4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85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409"/>
    <w:rsid w:val="00000F96"/>
    <w:rsid w:val="0000168B"/>
    <w:rsid w:val="00005788"/>
    <w:rsid w:val="00005ECC"/>
    <w:rsid w:val="000062D1"/>
    <w:rsid w:val="0000701B"/>
    <w:rsid w:val="00007B60"/>
    <w:rsid w:val="0001227B"/>
    <w:rsid w:val="0001438C"/>
    <w:rsid w:val="00015644"/>
    <w:rsid w:val="000158B7"/>
    <w:rsid w:val="00017046"/>
    <w:rsid w:val="00017DB2"/>
    <w:rsid w:val="00017E3D"/>
    <w:rsid w:val="00017EB6"/>
    <w:rsid w:val="000229F2"/>
    <w:rsid w:val="000237F9"/>
    <w:rsid w:val="00023F48"/>
    <w:rsid w:val="00024922"/>
    <w:rsid w:val="00026950"/>
    <w:rsid w:val="000274F4"/>
    <w:rsid w:val="0003047E"/>
    <w:rsid w:val="0003100B"/>
    <w:rsid w:val="000314AF"/>
    <w:rsid w:val="0003322F"/>
    <w:rsid w:val="000345D1"/>
    <w:rsid w:val="000360DB"/>
    <w:rsid w:val="00036395"/>
    <w:rsid w:val="000412C7"/>
    <w:rsid w:val="000414C3"/>
    <w:rsid w:val="00042BB9"/>
    <w:rsid w:val="00045EED"/>
    <w:rsid w:val="00046F46"/>
    <w:rsid w:val="00050FBE"/>
    <w:rsid w:val="0005333E"/>
    <w:rsid w:val="0005433D"/>
    <w:rsid w:val="00054556"/>
    <w:rsid w:val="00054C47"/>
    <w:rsid w:val="0005568F"/>
    <w:rsid w:val="00065BB6"/>
    <w:rsid w:val="00066585"/>
    <w:rsid w:val="0006711C"/>
    <w:rsid w:val="000707BB"/>
    <w:rsid w:val="000744A4"/>
    <w:rsid w:val="0007559E"/>
    <w:rsid w:val="0007703E"/>
    <w:rsid w:val="00080ECA"/>
    <w:rsid w:val="00083F23"/>
    <w:rsid w:val="00085B44"/>
    <w:rsid w:val="000871CF"/>
    <w:rsid w:val="00087243"/>
    <w:rsid w:val="0009129A"/>
    <w:rsid w:val="00091548"/>
    <w:rsid w:val="00094E8D"/>
    <w:rsid w:val="0009547A"/>
    <w:rsid w:val="00097AB8"/>
    <w:rsid w:val="000A15BE"/>
    <w:rsid w:val="000A20F9"/>
    <w:rsid w:val="000A3390"/>
    <w:rsid w:val="000A458B"/>
    <w:rsid w:val="000A79F9"/>
    <w:rsid w:val="000B0955"/>
    <w:rsid w:val="000B0A15"/>
    <w:rsid w:val="000B1D2D"/>
    <w:rsid w:val="000B28FB"/>
    <w:rsid w:val="000B4268"/>
    <w:rsid w:val="000B70FB"/>
    <w:rsid w:val="000B7BC0"/>
    <w:rsid w:val="000C19CC"/>
    <w:rsid w:val="000C1C3E"/>
    <w:rsid w:val="000C2BBE"/>
    <w:rsid w:val="000C3A66"/>
    <w:rsid w:val="000D026F"/>
    <w:rsid w:val="000D3016"/>
    <w:rsid w:val="000D406E"/>
    <w:rsid w:val="000D42FB"/>
    <w:rsid w:val="000D500E"/>
    <w:rsid w:val="000D54EA"/>
    <w:rsid w:val="000D5BD3"/>
    <w:rsid w:val="000D7A82"/>
    <w:rsid w:val="000E049F"/>
    <w:rsid w:val="000E0850"/>
    <w:rsid w:val="000E0945"/>
    <w:rsid w:val="000E5C23"/>
    <w:rsid w:val="000F006E"/>
    <w:rsid w:val="000F046C"/>
    <w:rsid w:val="000F2B77"/>
    <w:rsid w:val="000F6A52"/>
    <w:rsid w:val="000F751C"/>
    <w:rsid w:val="000F7D4F"/>
    <w:rsid w:val="00100889"/>
    <w:rsid w:val="00100EAF"/>
    <w:rsid w:val="0010111E"/>
    <w:rsid w:val="00101661"/>
    <w:rsid w:val="0010177B"/>
    <w:rsid w:val="00103239"/>
    <w:rsid w:val="00105B41"/>
    <w:rsid w:val="00105D26"/>
    <w:rsid w:val="00106695"/>
    <w:rsid w:val="00106B19"/>
    <w:rsid w:val="0011027C"/>
    <w:rsid w:val="001144FA"/>
    <w:rsid w:val="00120365"/>
    <w:rsid w:val="001203AC"/>
    <w:rsid w:val="00122F10"/>
    <w:rsid w:val="001257F5"/>
    <w:rsid w:val="00126D68"/>
    <w:rsid w:val="00133209"/>
    <w:rsid w:val="0013554C"/>
    <w:rsid w:val="001359D9"/>
    <w:rsid w:val="0013633F"/>
    <w:rsid w:val="00136DCC"/>
    <w:rsid w:val="00140964"/>
    <w:rsid w:val="00140AD8"/>
    <w:rsid w:val="00140BDF"/>
    <w:rsid w:val="00141209"/>
    <w:rsid w:val="00142518"/>
    <w:rsid w:val="00142BDB"/>
    <w:rsid w:val="00144031"/>
    <w:rsid w:val="00144B52"/>
    <w:rsid w:val="00150CCF"/>
    <w:rsid w:val="0015184B"/>
    <w:rsid w:val="00153A47"/>
    <w:rsid w:val="001546F3"/>
    <w:rsid w:val="00155695"/>
    <w:rsid w:val="00156CE9"/>
    <w:rsid w:val="00157457"/>
    <w:rsid w:val="001608DD"/>
    <w:rsid w:val="0016155F"/>
    <w:rsid w:val="00162991"/>
    <w:rsid w:val="0016561F"/>
    <w:rsid w:val="00165728"/>
    <w:rsid w:val="00174533"/>
    <w:rsid w:val="00174852"/>
    <w:rsid w:val="00176E1E"/>
    <w:rsid w:val="00177E63"/>
    <w:rsid w:val="00180555"/>
    <w:rsid w:val="00182A5A"/>
    <w:rsid w:val="00183014"/>
    <w:rsid w:val="00184598"/>
    <w:rsid w:val="001865C3"/>
    <w:rsid w:val="00186795"/>
    <w:rsid w:val="001871AF"/>
    <w:rsid w:val="00190C0D"/>
    <w:rsid w:val="00192E1D"/>
    <w:rsid w:val="001942AA"/>
    <w:rsid w:val="001947DA"/>
    <w:rsid w:val="001964A1"/>
    <w:rsid w:val="001976E9"/>
    <w:rsid w:val="001A1420"/>
    <w:rsid w:val="001A33F1"/>
    <w:rsid w:val="001A34CE"/>
    <w:rsid w:val="001B0CD8"/>
    <w:rsid w:val="001B0D82"/>
    <w:rsid w:val="001B129B"/>
    <w:rsid w:val="001B20A5"/>
    <w:rsid w:val="001B2E68"/>
    <w:rsid w:val="001B3445"/>
    <w:rsid w:val="001B392C"/>
    <w:rsid w:val="001B3E50"/>
    <w:rsid w:val="001B4EBF"/>
    <w:rsid w:val="001B5ABC"/>
    <w:rsid w:val="001C074A"/>
    <w:rsid w:val="001C083C"/>
    <w:rsid w:val="001C139F"/>
    <w:rsid w:val="001C168A"/>
    <w:rsid w:val="001C480C"/>
    <w:rsid w:val="001C50A2"/>
    <w:rsid w:val="001C515B"/>
    <w:rsid w:val="001C5E48"/>
    <w:rsid w:val="001C5FFA"/>
    <w:rsid w:val="001C6D5A"/>
    <w:rsid w:val="001D041E"/>
    <w:rsid w:val="001D0B69"/>
    <w:rsid w:val="001D130F"/>
    <w:rsid w:val="001D16BC"/>
    <w:rsid w:val="001D27CF"/>
    <w:rsid w:val="001D4270"/>
    <w:rsid w:val="001D45D2"/>
    <w:rsid w:val="001D54C5"/>
    <w:rsid w:val="001D6791"/>
    <w:rsid w:val="001D74A3"/>
    <w:rsid w:val="001E19B4"/>
    <w:rsid w:val="001E20D1"/>
    <w:rsid w:val="001E34FF"/>
    <w:rsid w:val="001E374E"/>
    <w:rsid w:val="001E3BB6"/>
    <w:rsid w:val="001E6FFF"/>
    <w:rsid w:val="001F2042"/>
    <w:rsid w:val="001F3767"/>
    <w:rsid w:val="00200286"/>
    <w:rsid w:val="00204074"/>
    <w:rsid w:val="002041FD"/>
    <w:rsid w:val="002047FA"/>
    <w:rsid w:val="00205EEE"/>
    <w:rsid w:val="0020654C"/>
    <w:rsid w:val="002078DD"/>
    <w:rsid w:val="00210609"/>
    <w:rsid w:val="002108D8"/>
    <w:rsid w:val="002128AD"/>
    <w:rsid w:val="00214598"/>
    <w:rsid w:val="00217168"/>
    <w:rsid w:val="0022025A"/>
    <w:rsid w:val="002205DD"/>
    <w:rsid w:val="0022136A"/>
    <w:rsid w:val="00223295"/>
    <w:rsid w:val="002270FA"/>
    <w:rsid w:val="00227B30"/>
    <w:rsid w:val="002303A9"/>
    <w:rsid w:val="00232069"/>
    <w:rsid w:val="00233DC3"/>
    <w:rsid w:val="0023562D"/>
    <w:rsid w:val="002415B7"/>
    <w:rsid w:val="00242723"/>
    <w:rsid w:val="002434AA"/>
    <w:rsid w:val="00244D78"/>
    <w:rsid w:val="002452C2"/>
    <w:rsid w:val="00245D85"/>
    <w:rsid w:val="00246B95"/>
    <w:rsid w:val="002540CA"/>
    <w:rsid w:val="00255A02"/>
    <w:rsid w:val="002570DB"/>
    <w:rsid w:val="00260208"/>
    <w:rsid w:val="002620B2"/>
    <w:rsid w:val="00263189"/>
    <w:rsid w:val="00266414"/>
    <w:rsid w:val="0026651A"/>
    <w:rsid w:val="00270420"/>
    <w:rsid w:val="00270D35"/>
    <w:rsid w:val="00275BD3"/>
    <w:rsid w:val="00275D6D"/>
    <w:rsid w:val="00275F58"/>
    <w:rsid w:val="00276D32"/>
    <w:rsid w:val="00283F13"/>
    <w:rsid w:val="00284ED0"/>
    <w:rsid w:val="0028774D"/>
    <w:rsid w:val="00290CDD"/>
    <w:rsid w:val="002919ED"/>
    <w:rsid w:val="00293F10"/>
    <w:rsid w:val="00295DA1"/>
    <w:rsid w:val="002960E7"/>
    <w:rsid w:val="002A0DD6"/>
    <w:rsid w:val="002A2275"/>
    <w:rsid w:val="002A2392"/>
    <w:rsid w:val="002A4770"/>
    <w:rsid w:val="002A5A86"/>
    <w:rsid w:val="002A6CA9"/>
    <w:rsid w:val="002B0D88"/>
    <w:rsid w:val="002B385D"/>
    <w:rsid w:val="002B3B32"/>
    <w:rsid w:val="002B5784"/>
    <w:rsid w:val="002B5FB8"/>
    <w:rsid w:val="002B685C"/>
    <w:rsid w:val="002B733D"/>
    <w:rsid w:val="002C0F02"/>
    <w:rsid w:val="002C172A"/>
    <w:rsid w:val="002C17B0"/>
    <w:rsid w:val="002C1DC3"/>
    <w:rsid w:val="002C42F3"/>
    <w:rsid w:val="002C6119"/>
    <w:rsid w:val="002C6805"/>
    <w:rsid w:val="002C748D"/>
    <w:rsid w:val="002D46ED"/>
    <w:rsid w:val="002D4A57"/>
    <w:rsid w:val="002D52D5"/>
    <w:rsid w:val="002D7552"/>
    <w:rsid w:val="002D7DE5"/>
    <w:rsid w:val="002E172D"/>
    <w:rsid w:val="002E3E1F"/>
    <w:rsid w:val="002E540D"/>
    <w:rsid w:val="002F0994"/>
    <w:rsid w:val="002F10D0"/>
    <w:rsid w:val="002F1CA3"/>
    <w:rsid w:val="002F38B2"/>
    <w:rsid w:val="002F4605"/>
    <w:rsid w:val="002F5474"/>
    <w:rsid w:val="00300502"/>
    <w:rsid w:val="00300BD8"/>
    <w:rsid w:val="00300F69"/>
    <w:rsid w:val="00303E57"/>
    <w:rsid w:val="0030706D"/>
    <w:rsid w:val="003104BA"/>
    <w:rsid w:val="00310BE4"/>
    <w:rsid w:val="00311E5E"/>
    <w:rsid w:val="003127CF"/>
    <w:rsid w:val="00314376"/>
    <w:rsid w:val="00314DFB"/>
    <w:rsid w:val="00315580"/>
    <w:rsid w:val="00316872"/>
    <w:rsid w:val="00320144"/>
    <w:rsid w:val="00321A84"/>
    <w:rsid w:val="00322D8A"/>
    <w:rsid w:val="00323C58"/>
    <w:rsid w:val="00326048"/>
    <w:rsid w:val="00327BCF"/>
    <w:rsid w:val="00330A41"/>
    <w:rsid w:val="00330C0A"/>
    <w:rsid w:val="00330FE3"/>
    <w:rsid w:val="00332D44"/>
    <w:rsid w:val="0033560D"/>
    <w:rsid w:val="00335F3C"/>
    <w:rsid w:val="003370D3"/>
    <w:rsid w:val="0034031B"/>
    <w:rsid w:val="003471EA"/>
    <w:rsid w:val="0034792C"/>
    <w:rsid w:val="00347C31"/>
    <w:rsid w:val="0035111E"/>
    <w:rsid w:val="00353475"/>
    <w:rsid w:val="00356078"/>
    <w:rsid w:val="003573AA"/>
    <w:rsid w:val="003635CC"/>
    <w:rsid w:val="00364720"/>
    <w:rsid w:val="00365645"/>
    <w:rsid w:val="0036711C"/>
    <w:rsid w:val="003671EF"/>
    <w:rsid w:val="003700A6"/>
    <w:rsid w:val="00370E15"/>
    <w:rsid w:val="0037194C"/>
    <w:rsid w:val="00376016"/>
    <w:rsid w:val="00377F60"/>
    <w:rsid w:val="00381387"/>
    <w:rsid w:val="00383F5C"/>
    <w:rsid w:val="00385205"/>
    <w:rsid w:val="003859AD"/>
    <w:rsid w:val="003865EE"/>
    <w:rsid w:val="00386752"/>
    <w:rsid w:val="00387963"/>
    <w:rsid w:val="00387B40"/>
    <w:rsid w:val="00391562"/>
    <w:rsid w:val="00391B88"/>
    <w:rsid w:val="00392B60"/>
    <w:rsid w:val="00393218"/>
    <w:rsid w:val="003953C8"/>
    <w:rsid w:val="00395501"/>
    <w:rsid w:val="00395E42"/>
    <w:rsid w:val="00396549"/>
    <w:rsid w:val="00397B74"/>
    <w:rsid w:val="003A3901"/>
    <w:rsid w:val="003A572B"/>
    <w:rsid w:val="003A5C42"/>
    <w:rsid w:val="003B0AA8"/>
    <w:rsid w:val="003B183B"/>
    <w:rsid w:val="003B5D41"/>
    <w:rsid w:val="003B5DE2"/>
    <w:rsid w:val="003B6A95"/>
    <w:rsid w:val="003B73FB"/>
    <w:rsid w:val="003C37C1"/>
    <w:rsid w:val="003C3AC7"/>
    <w:rsid w:val="003C3B1B"/>
    <w:rsid w:val="003C7607"/>
    <w:rsid w:val="003C776A"/>
    <w:rsid w:val="003C7CF4"/>
    <w:rsid w:val="003D2AC8"/>
    <w:rsid w:val="003D3A1A"/>
    <w:rsid w:val="003D4951"/>
    <w:rsid w:val="003D4AFB"/>
    <w:rsid w:val="003D4B87"/>
    <w:rsid w:val="003D4D62"/>
    <w:rsid w:val="003D5DF2"/>
    <w:rsid w:val="003E2456"/>
    <w:rsid w:val="003E27ED"/>
    <w:rsid w:val="003E32E1"/>
    <w:rsid w:val="003E58B6"/>
    <w:rsid w:val="003E6FA3"/>
    <w:rsid w:val="003E738D"/>
    <w:rsid w:val="003E7727"/>
    <w:rsid w:val="003E78C1"/>
    <w:rsid w:val="003F1869"/>
    <w:rsid w:val="003F2132"/>
    <w:rsid w:val="003F47FF"/>
    <w:rsid w:val="003F5A01"/>
    <w:rsid w:val="003F5FA8"/>
    <w:rsid w:val="00401278"/>
    <w:rsid w:val="004014B2"/>
    <w:rsid w:val="00406409"/>
    <w:rsid w:val="004071AC"/>
    <w:rsid w:val="00410EC2"/>
    <w:rsid w:val="0041177C"/>
    <w:rsid w:val="00412437"/>
    <w:rsid w:val="004124A2"/>
    <w:rsid w:val="00412E42"/>
    <w:rsid w:val="00414445"/>
    <w:rsid w:val="00414E5F"/>
    <w:rsid w:val="00415080"/>
    <w:rsid w:val="00415CCC"/>
    <w:rsid w:val="004225FB"/>
    <w:rsid w:val="004235FB"/>
    <w:rsid w:val="00425777"/>
    <w:rsid w:val="00425B54"/>
    <w:rsid w:val="0042662F"/>
    <w:rsid w:val="004270D8"/>
    <w:rsid w:val="00427A77"/>
    <w:rsid w:val="00427CAD"/>
    <w:rsid w:val="00431D43"/>
    <w:rsid w:val="00433850"/>
    <w:rsid w:val="00434F6F"/>
    <w:rsid w:val="00435134"/>
    <w:rsid w:val="00435457"/>
    <w:rsid w:val="00437DAF"/>
    <w:rsid w:val="00440359"/>
    <w:rsid w:val="00440AE8"/>
    <w:rsid w:val="00443565"/>
    <w:rsid w:val="00443C4A"/>
    <w:rsid w:val="004479E2"/>
    <w:rsid w:val="004503E0"/>
    <w:rsid w:val="00450842"/>
    <w:rsid w:val="00450C84"/>
    <w:rsid w:val="0045137A"/>
    <w:rsid w:val="00452569"/>
    <w:rsid w:val="00454270"/>
    <w:rsid w:val="004559BF"/>
    <w:rsid w:val="00455B1E"/>
    <w:rsid w:val="00456077"/>
    <w:rsid w:val="004569C4"/>
    <w:rsid w:val="00456AEC"/>
    <w:rsid w:val="00457040"/>
    <w:rsid w:val="00457230"/>
    <w:rsid w:val="00457BD9"/>
    <w:rsid w:val="00461E4C"/>
    <w:rsid w:val="00462E2B"/>
    <w:rsid w:val="00463D99"/>
    <w:rsid w:val="00464A59"/>
    <w:rsid w:val="00465B10"/>
    <w:rsid w:val="00466CFA"/>
    <w:rsid w:val="0047001E"/>
    <w:rsid w:val="00472893"/>
    <w:rsid w:val="00474BAD"/>
    <w:rsid w:val="0047535F"/>
    <w:rsid w:val="00477AB6"/>
    <w:rsid w:val="0048181D"/>
    <w:rsid w:val="004819A3"/>
    <w:rsid w:val="00481B6D"/>
    <w:rsid w:val="004835B4"/>
    <w:rsid w:val="00483EE8"/>
    <w:rsid w:val="004840BE"/>
    <w:rsid w:val="00485D1C"/>
    <w:rsid w:val="00486439"/>
    <w:rsid w:val="00486E0A"/>
    <w:rsid w:val="00490AA6"/>
    <w:rsid w:val="004919A6"/>
    <w:rsid w:val="00492D7E"/>
    <w:rsid w:val="00495D59"/>
    <w:rsid w:val="0049642B"/>
    <w:rsid w:val="004A0A3D"/>
    <w:rsid w:val="004A0B5E"/>
    <w:rsid w:val="004A1E76"/>
    <w:rsid w:val="004A3B3F"/>
    <w:rsid w:val="004A41F4"/>
    <w:rsid w:val="004A4AB2"/>
    <w:rsid w:val="004A5C81"/>
    <w:rsid w:val="004A6514"/>
    <w:rsid w:val="004A70A2"/>
    <w:rsid w:val="004B026E"/>
    <w:rsid w:val="004B07C6"/>
    <w:rsid w:val="004B3140"/>
    <w:rsid w:val="004B33DA"/>
    <w:rsid w:val="004B3835"/>
    <w:rsid w:val="004B3A46"/>
    <w:rsid w:val="004B57A4"/>
    <w:rsid w:val="004B5F94"/>
    <w:rsid w:val="004B7BFD"/>
    <w:rsid w:val="004C0752"/>
    <w:rsid w:val="004C1319"/>
    <w:rsid w:val="004C45CC"/>
    <w:rsid w:val="004C53E2"/>
    <w:rsid w:val="004C56A2"/>
    <w:rsid w:val="004C5D9A"/>
    <w:rsid w:val="004C7C87"/>
    <w:rsid w:val="004D16AC"/>
    <w:rsid w:val="004D1AB5"/>
    <w:rsid w:val="004D1BDC"/>
    <w:rsid w:val="004D2E99"/>
    <w:rsid w:val="004E0E3D"/>
    <w:rsid w:val="004E1785"/>
    <w:rsid w:val="004E42DB"/>
    <w:rsid w:val="004E430F"/>
    <w:rsid w:val="004E5F3D"/>
    <w:rsid w:val="004E7622"/>
    <w:rsid w:val="004E7872"/>
    <w:rsid w:val="004F08C2"/>
    <w:rsid w:val="004F09D5"/>
    <w:rsid w:val="004F0C3B"/>
    <w:rsid w:val="004F129C"/>
    <w:rsid w:val="004F235F"/>
    <w:rsid w:val="004F31A1"/>
    <w:rsid w:val="004F6F54"/>
    <w:rsid w:val="004F7EA5"/>
    <w:rsid w:val="00501487"/>
    <w:rsid w:val="00502257"/>
    <w:rsid w:val="00503F74"/>
    <w:rsid w:val="00504328"/>
    <w:rsid w:val="00504E20"/>
    <w:rsid w:val="005055B3"/>
    <w:rsid w:val="005068BF"/>
    <w:rsid w:val="00506C9F"/>
    <w:rsid w:val="0051184D"/>
    <w:rsid w:val="00512FDF"/>
    <w:rsid w:val="005156C2"/>
    <w:rsid w:val="00515A08"/>
    <w:rsid w:val="0051676D"/>
    <w:rsid w:val="0051739B"/>
    <w:rsid w:val="005178F5"/>
    <w:rsid w:val="00517CD5"/>
    <w:rsid w:val="00521F73"/>
    <w:rsid w:val="005227F3"/>
    <w:rsid w:val="005247DB"/>
    <w:rsid w:val="00524C23"/>
    <w:rsid w:val="00525956"/>
    <w:rsid w:val="005266A5"/>
    <w:rsid w:val="005277D6"/>
    <w:rsid w:val="00530697"/>
    <w:rsid w:val="005306BB"/>
    <w:rsid w:val="00531253"/>
    <w:rsid w:val="00533368"/>
    <w:rsid w:val="0053348C"/>
    <w:rsid w:val="00535106"/>
    <w:rsid w:val="005373D1"/>
    <w:rsid w:val="00540706"/>
    <w:rsid w:val="00540BDA"/>
    <w:rsid w:val="00541F4A"/>
    <w:rsid w:val="00543DE5"/>
    <w:rsid w:val="005462BB"/>
    <w:rsid w:val="00550DFE"/>
    <w:rsid w:val="00552214"/>
    <w:rsid w:val="0055350F"/>
    <w:rsid w:val="00553A7A"/>
    <w:rsid w:val="00553F6C"/>
    <w:rsid w:val="0055472D"/>
    <w:rsid w:val="005568A1"/>
    <w:rsid w:val="00556C69"/>
    <w:rsid w:val="0055737F"/>
    <w:rsid w:val="005574A5"/>
    <w:rsid w:val="00560668"/>
    <w:rsid w:val="00563881"/>
    <w:rsid w:val="00563B41"/>
    <w:rsid w:val="00564C33"/>
    <w:rsid w:val="005662A0"/>
    <w:rsid w:val="00570D31"/>
    <w:rsid w:val="00570DC9"/>
    <w:rsid w:val="005725F4"/>
    <w:rsid w:val="00573775"/>
    <w:rsid w:val="00575B82"/>
    <w:rsid w:val="0057661F"/>
    <w:rsid w:val="00581FB5"/>
    <w:rsid w:val="005822C8"/>
    <w:rsid w:val="00583759"/>
    <w:rsid w:val="00583D85"/>
    <w:rsid w:val="00585716"/>
    <w:rsid w:val="00590648"/>
    <w:rsid w:val="00590FE0"/>
    <w:rsid w:val="00591998"/>
    <w:rsid w:val="00592A22"/>
    <w:rsid w:val="0059514C"/>
    <w:rsid w:val="005965B3"/>
    <w:rsid w:val="005A034C"/>
    <w:rsid w:val="005A0C60"/>
    <w:rsid w:val="005A1A02"/>
    <w:rsid w:val="005A23CC"/>
    <w:rsid w:val="005A2520"/>
    <w:rsid w:val="005A69CF"/>
    <w:rsid w:val="005A7C37"/>
    <w:rsid w:val="005B18E1"/>
    <w:rsid w:val="005B5F0E"/>
    <w:rsid w:val="005B61B0"/>
    <w:rsid w:val="005B7A9A"/>
    <w:rsid w:val="005B7EBF"/>
    <w:rsid w:val="005C1037"/>
    <w:rsid w:val="005C410F"/>
    <w:rsid w:val="005C546E"/>
    <w:rsid w:val="005C5543"/>
    <w:rsid w:val="005C6014"/>
    <w:rsid w:val="005C7DCB"/>
    <w:rsid w:val="005D0F8C"/>
    <w:rsid w:val="005D17A5"/>
    <w:rsid w:val="005D26FC"/>
    <w:rsid w:val="005D28FD"/>
    <w:rsid w:val="005D30C5"/>
    <w:rsid w:val="005D3842"/>
    <w:rsid w:val="005E0B57"/>
    <w:rsid w:val="005E1E90"/>
    <w:rsid w:val="005E1FEE"/>
    <w:rsid w:val="005E4843"/>
    <w:rsid w:val="005E512F"/>
    <w:rsid w:val="005E6DF3"/>
    <w:rsid w:val="005E72DE"/>
    <w:rsid w:val="005E7EAA"/>
    <w:rsid w:val="005F0010"/>
    <w:rsid w:val="005F222C"/>
    <w:rsid w:val="005F329B"/>
    <w:rsid w:val="005F4101"/>
    <w:rsid w:val="005F5D77"/>
    <w:rsid w:val="005F6C41"/>
    <w:rsid w:val="00601F78"/>
    <w:rsid w:val="00602700"/>
    <w:rsid w:val="00602822"/>
    <w:rsid w:val="00602FCA"/>
    <w:rsid w:val="00603A04"/>
    <w:rsid w:val="006044E1"/>
    <w:rsid w:val="006056A3"/>
    <w:rsid w:val="00606014"/>
    <w:rsid w:val="00606915"/>
    <w:rsid w:val="00611819"/>
    <w:rsid w:val="00614015"/>
    <w:rsid w:val="006152BB"/>
    <w:rsid w:val="00616D5E"/>
    <w:rsid w:val="00616FC6"/>
    <w:rsid w:val="00617689"/>
    <w:rsid w:val="00617B4C"/>
    <w:rsid w:val="00620C12"/>
    <w:rsid w:val="006240F7"/>
    <w:rsid w:val="0062456F"/>
    <w:rsid w:val="00627B79"/>
    <w:rsid w:val="00631510"/>
    <w:rsid w:val="00633156"/>
    <w:rsid w:val="0063411A"/>
    <w:rsid w:val="00634194"/>
    <w:rsid w:val="006374A5"/>
    <w:rsid w:val="0064321C"/>
    <w:rsid w:val="00643BEC"/>
    <w:rsid w:val="00644CA3"/>
    <w:rsid w:val="00646E15"/>
    <w:rsid w:val="00651277"/>
    <w:rsid w:val="00651B09"/>
    <w:rsid w:val="006529F5"/>
    <w:rsid w:val="0065378D"/>
    <w:rsid w:val="0065494C"/>
    <w:rsid w:val="00660AF9"/>
    <w:rsid w:val="006629D9"/>
    <w:rsid w:val="00662A4C"/>
    <w:rsid w:val="006654D5"/>
    <w:rsid w:val="00665605"/>
    <w:rsid w:val="00670DF3"/>
    <w:rsid w:val="006718D9"/>
    <w:rsid w:val="006746DB"/>
    <w:rsid w:val="00676B9B"/>
    <w:rsid w:val="006772FE"/>
    <w:rsid w:val="006777E6"/>
    <w:rsid w:val="006815DC"/>
    <w:rsid w:val="00681EC8"/>
    <w:rsid w:val="00683276"/>
    <w:rsid w:val="0068329D"/>
    <w:rsid w:val="00684C7D"/>
    <w:rsid w:val="00687EE7"/>
    <w:rsid w:val="0069032A"/>
    <w:rsid w:val="00690368"/>
    <w:rsid w:val="00693AA5"/>
    <w:rsid w:val="00694ED0"/>
    <w:rsid w:val="00696988"/>
    <w:rsid w:val="006A0520"/>
    <w:rsid w:val="006A0626"/>
    <w:rsid w:val="006A1328"/>
    <w:rsid w:val="006A27C8"/>
    <w:rsid w:val="006A3CF7"/>
    <w:rsid w:val="006A757B"/>
    <w:rsid w:val="006B141E"/>
    <w:rsid w:val="006B1AD7"/>
    <w:rsid w:val="006B2502"/>
    <w:rsid w:val="006B2B3C"/>
    <w:rsid w:val="006B77CC"/>
    <w:rsid w:val="006B77F7"/>
    <w:rsid w:val="006C1382"/>
    <w:rsid w:val="006C2396"/>
    <w:rsid w:val="006C2DF7"/>
    <w:rsid w:val="006C2F7A"/>
    <w:rsid w:val="006C3E12"/>
    <w:rsid w:val="006C43E3"/>
    <w:rsid w:val="006C755B"/>
    <w:rsid w:val="006C7BD8"/>
    <w:rsid w:val="006D08B8"/>
    <w:rsid w:val="006D157A"/>
    <w:rsid w:val="006D17C1"/>
    <w:rsid w:val="006D2697"/>
    <w:rsid w:val="006D2E59"/>
    <w:rsid w:val="006D36BA"/>
    <w:rsid w:val="006D40F7"/>
    <w:rsid w:val="006D5AE6"/>
    <w:rsid w:val="006D5FE0"/>
    <w:rsid w:val="006D6F51"/>
    <w:rsid w:val="006D76CC"/>
    <w:rsid w:val="006E038A"/>
    <w:rsid w:val="006E08B6"/>
    <w:rsid w:val="006E0D3B"/>
    <w:rsid w:val="006E1BA9"/>
    <w:rsid w:val="006E2E20"/>
    <w:rsid w:val="006F0A53"/>
    <w:rsid w:val="006F25E3"/>
    <w:rsid w:val="006F3936"/>
    <w:rsid w:val="006F3A47"/>
    <w:rsid w:val="006F5D74"/>
    <w:rsid w:val="006F6B92"/>
    <w:rsid w:val="006F7DF8"/>
    <w:rsid w:val="00700B8A"/>
    <w:rsid w:val="007010B4"/>
    <w:rsid w:val="00701883"/>
    <w:rsid w:val="007019C4"/>
    <w:rsid w:val="007032A8"/>
    <w:rsid w:val="007047D2"/>
    <w:rsid w:val="007048DD"/>
    <w:rsid w:val="00704BD5"/>
    <w:rsid w:val="00706EA6"/>
    <w:rsid w:val="0071051A"/>
    <w:rsid w:val="007106F1"/>
    <w:rsid w:val="007114E9"/>
    <w:rsid w:val="007126B7"/>
    <w:rsid w:val="00716C4F"/>
    <w:rsid w:val="0072117B"/>
    <w:rsid w:val="00724841"/>
    <w:rsid w:val="00725719"/>
    <w:rsid w:val="007269F9"/>
    <w:rsid w:val="00726EE5"/>
    <w:rsid w:val="007276EC"/>
    <w:rsid w:val="00731159"/>
    <w:rsid w:val="00732C5B"/>
    <w:rsid w:val="0073309F"/>
    <w:rsid w:val="00734401"/>
    <w:rsid w:val="00735151"/>
    <w:rsid w:val="007368CC"/>
    <w:rsid w:val="007403B0"/>
    <w:rsid w:val="00740893"/>
    <w:rsid w:val="0074256A"/>
    <w:rsid w:val="00742E18"/>
    <w:rsid w:val="007430F4"/>
    <w:rsid w:val="007436E8"/>
    <w:rsid w:val="00746983"/>
    <w:rsid w:val="00746FF1"/>
    <w:rsid w:val="00753B29"/>
    <w:rsid w:val="00753B69"/>
    <w:rsid w:val="00755909"/>
    <w:rsid w:val="0076151C"/>
    <w:rsid w:val="007623DE"/>
    <w:rsid w:val="0076385A"/>
    <w:rsid w:val="007649D9"/>
    <w:rsid w:val="00765750"/>
    <w:rsid w:val="00765D99"/>
    <w:rsid w:val="007678BE"/>
    <w:rsid w:val="00772867"/>
    <w:rsid w:val="007734AB"/>
    <w:rsid w:val="00775D82"/>
    <w:rsid w:val="00776609"/>
    <w:rsid w:val="00780205"/>
    <w:rsid w:val="00780EB4"/>
    <w:rsid w:val="0078196A"/>
    <w:rsid w:val="00782D58"/>
    <w:rsid w:val="00786256"/>
    <w:rsid w:val="0078797C"/>
    <w:rsid w:val="007913D6"/>
    <w:rsid w:val="0079258D"/>
    <w:rsid w:val="00792A23"/>
    <w:rsid w:val="0079485A"/>
    <w:rsid w:val="00796DB3"/>
    <w:rsid w:val="007970BC"/>
    <w:rsid w:val="00797D09"/>
    <w:rsid w:val="007A0AEB"/>
    <w:rsid w:val="007A0DBC"/>
    <w:rsid w:val="007A1588"/>
    <w:rsid w:val="007A2DF5"/>
    <w:rsid w:val="007A2E6A"/>
    <w:rsid w:val="007A321C"/>
    <w:rsid w:val="007A4CE1"/>
    <w:rsid w:val="007B05C1"/>
    <w:rsid w:val="007B0BC9"/>
    <w:rsid w:val="007B3DB3"/>
    <w:rsid w:val="007B4FE3"/>
    <w:rsid w:val="007B60DA"/>
    <w:rsid w:val="007B7313"/>
    <w:rsid w:val="007C28C0"/>
    <w:rsid w:val="007D1161"/>
    <w:rsid w:val="007D1854"/>
    <w:rsid w:val="007D3BBD"/>
    <w:rsid w:val="007D58E9"/>
    <w:rsid w:val="007E039A"/>
    <w:rsid w:val="007E102B"/>
    <w:rsid w:val="007E167B"/>
    <w:rsid w:val="007E26E1"/>
    <w:rsid w:val="007E55E6"/>
    <w:rsid w:val="007E6545"/>
    <w:rsid w:val="007E6CFE"/>
    <w:rsid w:val="007E7CB0"/>
    <w:rsid w:val="007F0772"/>
    <w:rsid w:val="007F0D95"/>
    <w:rsid w:val="007F4528"/>
    <w:rsid w:val="008013F3"/>
    <w:rsid w:val="008037F4"/>
    <w:rsid w:val="00803E6C"/>
    <w:rsid w:val="00804A8F"/>
    <w:rsid w:val="0080522D"/>
    <w:rsid w:val="008055D2"/>
    <w:rsid w:val="00805673"/>
    <w:rsid w:val="00806B15"/>
    <w:rsid w:val="00806F23"/>
    <w:rsid w:val="00807F79"/>
    <w:rsid w:val="00810E3E"/>
    <w:rsid w:val="0081460C"/>
    <w:rsid w:val="008148A9"/>
    <w:rsid w:val="00814B66"/>
    <w:rsid w:val="00820D78"/>
    <w:rsid w:val="008239CC"/>
    <w:rsid w:val="00824B3E"/>
    <w:rsid w:val="00827F64"/>
    <w:rsid w:val="00830CAE"/>
    <w:rsid w:val="008314C6"/>
    <w:rsid w:val="0083197D"/>
    <w:rsid w:val="008324A7"/>
    <w:rsid w:val="00832C7B"/>
    <w:rsid w:val="0083457D"/>
    <w:rsid w:val="00834827"/>
    <w:rsid w:val="0083512E"/>
    <w:rsid w:val="00836A8D"/>
    <w:rsid w:val="00837964"/>
    <w:rsid w:val="00843891"/>
    <w:rsid w:val="008444FD"/>
    <w:rsid w:val="0084539B"/>
    <w:rsid w:val="00845492"/>
    <w:rsid w:val="00845D51"/>
    <w:rsid w:val="00851E74"/>
    <w:rsid w:val="00853E76"/>
    <w:rsid w:val="00853EDE"/>
    <w:rsid w:val="008558D2"/>
    <w:rsid w:val="008563D8"/>
    <w:rsid w:val="0086106F"/>
    <w:rsid w:val="008634F8"/>
    <w:rsid w:val="008635DB"/>
    <w:rsid w:val="00864AF7"/>
    <w:rsid w:val="0086501B"/>
    <w:rsid w:val="00865518"/>
    <w:rsid w:val="00866EC2"/>
    <w:rsid w:val="0087242B"/>
    <w:rsid w:val="008730BB"/>
    <w:rsid w:val="0087744A"/>
    <w:rsid w:val="00877B88"/>
    <w:rsid w:val="00877F83"/>
    <w:rsid w:val="00881419"/>
    <w:rsid w:val="0088272A"/>
    <w:rsid w:val="00884B5E"/>
    <w:rsid w:val="00885C69"/>
    <w:rsid w:val="008874FB"/>
    <w:rsid w:val="00887826"/>
    <w:rsid w:val="0089038C"/>
    <w:rsid w:val="008944D7"/>
    <w:rsid w:val="00894C4E"/>
    <w:rsid w:val="00894EA5"/>
    <w:rsid w:val="0089626A"/>
    <w:rsid w:val="008970FF"/>
    <w:rsid w:val="008A2ADB"/>
    <w:rsid w:val="008A372D"/>
    <w:rsid w:val="008A3EAE"/>
    <w:rsid w:val="008A435B"/>
    <w:rsid w:val="008A4C2B"/>
    <w:rsid w:val="008A7918"/>
    <w:rsid w:val="008B001F"/>
    <w:rsid w:val="008B0A93"/>
    <w:rsid w:val="008B2236"/>
    <w:rsid w:val="008B3F14"/>
    <w:rsid w:val="008B6B48"/>
    <w:rsid w:val="008B6F17"/>
    <w:rsid w:val="008B7E3A"/>
    <w:rsid w:val="008C1193"/>
    <w:rsid w:val="008C13DB"/>
    <w:rsid w:val="008C4FB8"/>
    <w:rsid w:val="008C6385"/>
    <w:rsid w:val="008C6F72"/>
    <w:rsid w:val="008D084A"/>
    <w:rsid w:val="008D72FB"/>
    <w:rsid w:val="008E323A"/>
    <w:rsid w:val="008E3EBA"/>
    <w:rsid w:val="008F37EA"/>
    <w:rsid w:val="008F7ECB"/>
    <w:rsid w:val="009004CE"/>
    <w:rsid w:val="009012F7"/>
    <w:rsid w:val="0090359D"/>
    <w:rsid w:val="00904567"/>
    <w:rsid w:val="00904D0F"/>
    <w:rsid w:val="009055BD"/>
    <w:rsid w:val="0091024D"/>
    <w:rsid w:val="00911819"/>
    <w:rsid w:val="00914593"/>
    <w:rsid w:val="00914900"/>
    <w:rsid w:val="00914FE8"/>
    <w:rsid w:val="00915130"/>
    <w:rsid w:val="0091546C"/>
    <w:rsid w:val="00916C6C"/>
    <w:rsid w:val="00916E28"/>
    <w:rsid w:val="00921280"/>
    <w:rsid w:val="0092691F"/>
    <w:rsid w:val="009275BB"/>
    <w:rsid w:val="009352C6"/>
    <w:rsid w:val="00935531"/>
    <w:rsid w:val="00937F6A"/>
    <w:rsid w:val="009403AC"/>
    <w:rsid w:val="00940912"/>
    <w:rsid w:val="00942DF9"/>
    <w:rsid w:val="00946F75"/>
    <w:rsid w:val="0094700C"/>
    <w:rsid w:val="00950D97"/>
    <w:rsid w:val="0095135F"/>
    <w:rsid w:val="009516C6"/>
    <w:rsid w:val="0095237C"/>
    <w:rsid w:val="00952B70"/>
    <w:rsid w:val="00952C97"/>
    <w:rsid w:val="00954240"/>
    <w:rsid w:val="009546B1"/>
    <w:rsid w:val="00954ABB"/>
    <w:rsid w:val="00954F18"/>
    <w:rsid w:val="009600DA"/>
    <w:rsid w:val="009606D3"/>
    <w:rsid w:val="0096376D"/>
    <w:rsid w:val="00964108"/>
    <w:rsid w:val="00971215"/>
    <w:rsid w:val="009739BC"/>
    <w:rsid w:val="00974565"/>
    <w:rsid w:val="0097773C"/>
    <w:rsid w:val="009813EC"/>
    <w:rsid w:val="00982A9C"/>
    <w:rsid w:val="00982E97"/>
    <w:rsid w:val="00983758"/>
    <w:rsid w:val="00985499"/>
    <w:rsid w:val="00987677"/>
    <w:rsid w:val="009902C1"/>
    <w:rsid w:val="009923E2"/>
    <w:rsid w:val="00993AE5"/>
    <w:rsid w:val="00993EC0"/>
    <w:rsid w:val="00994970"/>
    <w:rsid w:val="00996711"/>
    <w:rsid w:val="009A1698"/>
    <w:rsid w:val="009A1A7E"/>
    <w:rsid w:val="009A2FD4"/>
    <w:rsid w:val="009A3274"/>
    <w:rsid w:val="009A3FF8"/>
    <w:rsid w:val="009A456C"/>
    <w:rsid w:val="009A4E22"/>
    <w:rsid w:val="009A7F37"/>
    <w:rsid w:val="009B0E6E"/>
    <w:rsid w:val="009B4EF9"/>
    <w:rsid w:val="009B6BFF"/>
    <w:rsid w:val="009C1311"/>
    <w:rsid w:val="009C16A9"/>
    <w:rsid w:val="009C3031"/>
    <w:rsid w:val="009C49D7"/>
    <w:rsid w:val="009C4FEE"/>
    <w:rsid w:val="009C7A7F"/>
    <w:rsid w:val="009D27E2"/>
    <w:rsid w:val="009D28A4"/>
    <w:rsid w:val="009D2942"/>
    <w:rsid w:val="009D2EDF"/>
    <w:rsid w:val="009D3C83"/>
    <w:rsid w:val="009D4EFD"/>
    <w:rsid w:val="009D530A"/>
    <w:rsid w:val="009D57F6"/>
    <w:rsid w:val="009D6D17"/>
    <w:rsid w:val="009D70CF"/>
    <w:rsid w:val="009D7BDD"/>
    <w:rsid w:val="009D7CBE"/>
    <w:rsid w:val="009D7E8B"/>
    <w:rsid w:val="009E0A4B"/>
    <w:rsid w:val="009E20D0"/>
    <w:rsid w:val="009E3009"/>
    <w:rsid w:val="009F1240"/>
    <w:rsid w:val="009F16F5"/>
    <w:rsid w:val="009F4927"/>
    <w:rsid w:val="009F6AED"/>
    <w:rsid w:val="009F7F14"/>
    <w:rsid w:val="00A00F15"/>
    <w:rsid w:val="00A02C7D"/>
    <w:rsid w:val="00A05AE9"/>
    <w:rsid w:val="00A0614F"/>
    <w:rsid w:val="00A06F7E"/>
    <w:rsid w:val="00A0742E"/>
    <w:rsid w:val="00A11BB1"/>
    <w:rsid w:val="00A13ACC"/>
    <w:rsid w:val="00A21E00"/>
    <w:rsid w:val="00A23011"/>
    <w:rsid w:val="00A30090"/>
    <w:rsid w:val="00A3050F"/>
    <w:rsid w:val="00A32EB1"/>
    <w:rsid w:val="00A33F88"/>
    <w:rsid w:val="00A3406C"/>
    <w:rsid w:val="00A36292"/>
    <w:rsid w:val="00A36D1A"/>
    <w:rsid w:val="00A420E9"/>
    <w:rsid w:val="00A42464"/>
    <w:rsid w:val="00A424E4"/>
    <w:rsid w:val="00A43B0D"/>
    <w:rsid w:val="00A47982"/>
    <w:rsid w:val="00A5195D"/>
    <w:rsid w:val="00A51D81"/>
    <w:rsid w:val="00A51EB6"/>
    <w:rsid w:val="00A53302"/>
    <w:rsid w:val="00A545FF"/>
    <w:rsid w:val="00A55DC4"/>
    <w:rsid w:val="00A55F7D"/>
    <w:rsid w:val="00A6062B"/>
    <w:rsid w:val="00A60CF2"/>
    <w:rsid w:val="00A62895"/>
    <w:rsid w:val="00A62DAC"/>
    <w:rsid w:val="00A63F5C"/>
    <w:rsid w:val="00A644B9"/>
    <w:rsid w:val="00A668F8"/>
    <w:rsid w:val="00A707EF"/>
    <w:rsid w:val="00A71873"/>
    <w:rsid w:val="00A72D95"/>
    <w:rsid w:val="00A81EE7"/>
    <w:rsid w:val="00A90340"/>
    <w:rsid w:val="00A92FFD"/>
    <w:rsid w:val="00AA1222"/>
    <w:rsid w:val="00AA580C"/>
    <w:rsid w:val="00AA782D"/>
    <w:rsid w:val="00AA7907"/>
    <w:rsid w:val="00AB0F59"/>
    <w:rsid w:val="00AB3D9E"/>
    <w:rsid w:val="00AB448B"/>
    <w:rsid w:val="00AC0502"/>
    <w:rsid w:val="00AC1B91"/>
    <w:rsid w:val="00AC3575"/>
    <w:rsid w:val="00AC38CB"/>
    <w:rsid w:val="00AC4CD6"/>
    <w:rsid w:val="00AC5498"/>
    <w:rsid w:val="00AC5A47"/>
    <w:rsid w:val="00AC6D73"/>
    <w:rsid w:val="00AC6DDE"/>
    <w:rsid w:val="00AD448A"/>
    <w:rsid w:val="00AD4B2F"/>
    <w:rsid w:val="00AD6B27"/>
    <w:rsid w:val="00AE2664"/>
    <w:rsid w:val="00AE28CB"/>
    <w:rsid w:val="00AE3105"/>
    <w:rsid w:val="00AE461D"/>
    <w:rsid w:val="00AF61D0"/>
    <w:rsid w:val="00AF6A89"/>
    <w:rsid w:val="00AF6DF1"/>
    <w:rsid w:val="00AF7DEF"/>
    <w:rsid w:val="00B0269B"/>
    <w:rsid w:val="00B03695"/>
    <w:rsid w:val="00B0458E"/>
    <w:rsid w:val="00B059CD"/>
    <w:rsid w:val="00B11465"/>
    <w:rsid w:val="00B12BAF"/>
    <w:rsid w:val="00B133CB"/>
    <w:rsid w:val="00B14038"/>
    <w:rsid w:val="00B14F9D"/>
    <w:rsid w:val="00B15753"/>
    <w:rsid w:val="00B228E9"/>
    <w:rsid w:val="00B242D0"/>
    <w:rsid w:val="00B24395"/>
    <w:rsid w:val="00B25719"/>
    <w:rsid w:val="00B25857"/>
    <w:rsid w:val="00B2634F"/>
    <w:rsid w:val="00B27773"/>
    <w:rsid w:val="00B30B69"/>
    <w:rsid w:val="00B33445"/>
    <w:rsid w:val="00B34993"/>
    <w:rsid w:val="00B352BA"/>
    <w:rsid w:val="00B367F8"/>
    <w:rsid w:val="00B40D84"/>
    <w:rsid w:val="00B40F42"/>
    <w:rsid w:val="00B42524"/>
    <w:rsid w:val="00B433FA"/>
    <w:rsid w:val="00B43CA2"/>
    <w:rsid w:val="00B44468"/>
    <w:rsid w:val="00B447F2"/>
    <w:rsid w:val="00B44929"/>
    <w:rsid w:val="00B545AC"/>
    <w:rsid w:val="00B55610"/>
    <w:rsid w:val="00B55A66"/>
    <w:rsid w:val="00B57172"/>
    <w:rsid w:val="00B63B75"/>
    <w:rsid w:val="00B64AFF"/>
    <w:rsid w:val="00B6588F"/>
    <w:rsid w:val="00B666FE"/>
    <w:rsid w:val="00B6697B"/>
    <w:rsid w:val="00B704EB"/>
    <w:rsid w:val="00B73B76"/>
    <w:rsid w:val="00B74FB5"/>
    <w:rsid w:val="00B757E7"/>
    <w:rsid w:val="00B75E1C"/>
    <w:rsid w:val="00B7611E"/>
    <w:rsid w:val="00B76A3A"/>
    <w:rsid w:val="00B77746"/>
    <w:rsid w:val="00B77B5C"/>
    <w:rsid w:val="00B8001F"/>
    <w:rsid w:val="00B80971"/>
    <w:rsid w:val="00B82303"/>
    <w:rsid w:val="00B82315"/>
    <w:rsid w:val="00B82479"/>
    <w:rsid w:val="00B824FB"/>
    <w:rsid w:val="00B839C3"/>
    <w:rsid w:val="00B85CAE"/>
    <w:rsid w:val="00B85D28"/>
    <w:rsid w:val="00B86BA5"/>
    <w:rsid w:val="00B86D5C"/>
    <w:rsid w:val="00B906EB"/>
    <w:rsid w:val="00B907D3"/>
    <w:rsid w:val="00B91571"/>
    <w:rsid w:val="00B91925"/>
    <w:rsid w:val="00B91BD0"/>
    <w:rsid w:val="00B9305D"/>
    <w:rsid w:val="00B95863"/>
    <w:rsid w:val="00B96B2F"/>
    <w:rsid w:val="00BA03CF"/>
    <w:rsid w:val="00BA0999"/>
    <w:rsid w:val="00BA1233"/>
    <w:rsid w:val="00BA2A7A"/>
    <w:rsid w:val="00BA3BA9"/>
    <w:rsid w:val="00BA43E4"/>
    <w:rsid w:val="00BA4534"/>
    <w:rsid w:val="00BA47EA"/>
    <w:rsid w:val="00BB1EDE"/>
    <w:rsid w:val="00BB6829"/>
    <w:rsid w:val="00BC12B7"/>
    <w:rsid w:val="00BC2456"/>
    <w:rsid w:val="00BC4C3F"/>
    <w:rsid w:val="00BC6915"/>
    <w:rsid w:val="00BC69DA"/>
    <w:rsid w:val="00BC738E"/>
    <w:rsid w:val="00BC75F3"/>
    <w:rsid w:val="00BD338A"/>
    <w:rsid w:val="00BD4904"/>
    <w:rsid w:val="00BD5C03"/>
    <w:rsid w:val="00BD677A"/>
    <w:rsid w:val="00BE064C"/>
    <w:rsid w:val="00BE1D73"/>
    <w:rsid w:val="00BE1E42"/>
    <w:rsid w:val="00BE2CAB"/>
    <w:rsid w:val="00BE3077"/>
    <w:rsid w:val="00BE68F6"/>
    <w:rsid w:val="00BE7ADF"/>
    <w:rsid w:val="00BE7C03"/>
    <w:rsid w:val="00BF08BC"/>
    <w:rsid w:val="00BF11C7"/>
    <w:rsid w:val="00BF2AFC"/>
    <w:rsid w:val="00BF375D"/>
    <w:rsid w:val="00BF4895"/>
    <w:rsid w:val="00BF5008"/>
    <w:rsid w:val="00BF50F6"/>
    <w:rsid w:val="00C01383"/>
    <w:rsid w:val="00C01AAD"/>
    <w:rsid w:val="00C07586"/>
    <w:rsid w:val="00C108DE"/>
    <w:rsid w:val="00C10C71"/>
    <w:rsid w:val="00C11CD4"/>
    <w:rsid w:val="00C1223A"/>
    <w:rsid w:val="00C148D1"/>
    <w:rsid w:val="00C27FE3"/>
    <w:rsid w:val="00C3098F"/>
    <w:rsid w:val="00C31177"/>
    <w:rsid w:val="00C32CB1"/>
    <w:rsid w:val="00C340DF"/>
    <w:rsid w:val="00C3420F"/>
    <w:rsid w:val="00C35524"/>
    <w:rsid w:val="00C36E74"/>
    <w:rsid w:val="00C401F7"/>
    <w:rsid w:val="00C4124E"/>
    <w:rsid w:val="00C4257E"/>
    <w:rsid w:val="00C436C3"/>
    <w:rsid w:val="00C45F68"/>
    <w:rsid w:val="00C46727"/>
    <w:rsid w:val="00C47BB2"/>
    <w:rsid w:val="00C568C8"/>
    <w:rsid w:val="00C57015"/>
    <w:rsid w:val="00C614A1"/>
    <w:rsid w:val="00C61DE8"/>
    <w:rsid w:val="00C64FF4"/>
    <w:rsid w:val="00C7315B"/>
    <w:rsid w:val="00C74C9C"/>
    <w:rsid w:val="00C74E5C"/>
    <w:rsid w:val="00C774F5"/>
    <w:rsid w:val="00C77B79"/>
    <w:rsid w:val="00C77DA1"/>
    <w:rsid w:val="00C8073F"/>
    <w:rsid w:val="00C828F1"/>
    <w:rsid w:val="00C839F1"/>
    <w:rsid w:val="00C84932"/>
    <w:rsid w:val="00C8525F"/>
    <w:rsid w:val="00C85E64"/>
    <w:rsid w:val="00C86F7B"/>
    <w:rsid w:val="00C900A8"/>
    <w:rsid w:val="00C922A8"/>
    <w:rsid w:val="00C94864"/>
    <w:rsid w:val="00C9553C"/>
    <w:rsid w:val="00C97248"/>
    <w:rsid w:val="00C97CCA"/>
    <w:rsid w:val="00CA1650"/>
    <w:rsid w:val="00CA3588"/>
    <w:rsid w:val="00CA4040"/>
    <w:rsid w:val="00CA40C4"/>
    <w:rsid w:val="00CA58BA"/>
    <w:rsid w:val="00CA5D3E"/>
    <w:rsid w:val="00CA687D"/>
    <w:rsid w:val="00CA6B7B"/>
    <w:rsid w:val="00CA6EE5"/>
    <w:rsid w:val="00CB00B3"/>
    <w:rsid w:val="00CB1121"/>
    <w:rsid w:val="00CB27EA"/>
    <w:rsid w:val="00CB32E9"/>
    <w:rsid w:val="00CB3B93"/>
    <w:rsid w:val="00CB5ACC"/>
    <w:rsid w:val="00CB5AD3"/>
    <w:rsid w:val="00CB64BF"/>
    <w:rsid w:val="00CB7E9A"/>
    <w:rsid w:val="00CB7FC4"/>
    <w:rsid w:val="00CC0072"/>
    <w:rsid w:val="00CC060F"/>
    <w:rsid w:val="00CC1608"/>
    <w:rsid w:val="00CC16BC"/>
    <w:rsid w:val="00CC2054"/>
    <w:rsid w:val="00CC2747"/>
    <w:rsid w:val="00CC2ED0"/>
    <w:rsid w:val="00CC4996"/>
    <w:rsid w:val="00CC559F"/>
    <w:rsid w:val="00CC7017"/>
    <w:rsid w:val="00CC7C37"/>
    <w:rsid w:val="00CD0E1E"/>
    <w:rsid w:val="00CD4BB4"/>
    <w:rsid w:val="00CD5179"/>
    <w:rsid w:val="00CD5625"/>
    <w:rsid w:val="00CD5C97"/>
    <w:rsid w:val="00CD60B3"/>
    <w:rsid w:val="00CE023E"/>
    <w:rsid w:val="00CE066C"/>
    <w:rsid w:val="00CE4149"/>
    <w:rsid w:val="00CE65DA"/>
    <w:rsid w:val="00CE7CB2"/>
    <w:rsid w:val="00CF1E87"/>
    <w:rsid w:val="00CF1F0C"/>
    <w:rsid w:val="00CF21E8"/>
    <w:rsid w:val="00CF48D5"/>
    <w:rsid w:val="00D00471"/>
    <w:rsid w:val="00D01AB3"/>
    <w:rsid w:val="00D01FBE"/>
    <w:rsid w:val="00D04191"/>
    <w:rsid w:val="00D045B3"/>
    <w:rsid w:val="00D05F28"/>
    <w:rsid w:val="00D062BB"/>
    <w:rsid w:val="00D07A44"/>
    <w:rsid w:val="00D10D87"/>
    <w:rsid w:val="00D11073"/>
    <w:rsid w:val="00D132E4"/>
    <w:rsid w:val="00D15C29"/>
    <w:rsid w:val="00D1719F"/>
    <w:rsid w:val="00D21A77"/>
    <w:rsid w:val="00D21B70"/>
    <w:rsid w:val="00D237D8"/>
    <w:rsid w:val="00D23D7F"/>
    <w:rsid w:val="00D24B7A"/>
    <w:rsid w:val="00D2555F"/>
    <w:rsid w:val="00D25B18"/>
    <w:rsid w:val="00D268F7"/>
    <w:rsid w:val="00D26C72"/>
    <w:rsid w:val="00D31667"/>
    <w:rsid w:val="00D31CA9"/>
    <w:rsid w:val="00D32006"/>
    <w:rsid w:val="00D32113"/>
    <w:rsid w:val="00D32569"/>
    <w:rsid w:val="00D325BE"/>
    <w:rsid w:val="00D33164"/>
    <w:rsid w:val="00D37518"/>
    <w:rsid w:val="00D405D4"/>
    <w:rsid w:val="00D40866"/>
    <w:rsid w:val="00D42EF8"/>
    <w:rsid w:val="00D52917"/>
    <w:rsid w:val="00D53128"/>
    <w:rsid w:val="00D5384A"/>
    <w:rsid w:val="00D54C2F"/>
    <w:rsid w:val="00D55923"/>
    <w:rsid w:val="00D55A42"/>
    <w:rsid w:val="00D55C7A"/>
    <w:rsid w:val="00D57A3A"/>
    <w:rsid w:val="00D60EF6"/>
    <w:rsid w:val="00D623F4"/>
    <w:rsid w:val="00D64647"/>
    <w:rsid w:val="00D64A14"/>
    <w:rsid w:val="00D657A8"/>
    <w:rsid w:val="00D65FD2"/>
    <w:rsid w:val="00D70117"/>
    <w:rsid w:val="00D70ACA"/>
    <w:rsid w:val="00D70F3A"/>
    <w:rsid w:val="00D74399"/>
    <w:rsid w:val="00D766EF"/>
    <w:rsid w:val="00D76E56"/>
    <w:rsid w:val="00D8251C"/>
    <w:rsid w:val="00D825EA"/>
    <w:rsid w:val="00D83D03"/>
    <w:rsid w:val="00D90749"/>
    <w:rsid w:val="00D90866"/>
    <w:rsid w:val="00D90A8D"/>
    <w:rsid w:val="00D952C8"/>
    <w:rsid w:val="00D97528"/>
    <w:rsid w:val="00DA1B20"/>
    <w:rsid w:val="00DA1B69"/>
    <w:rsid w:val="00DA3D02"/>
    <w:rsid w:val="00DA3E93"/>
    <w:rsid w:val="00DA5840"/>
    <w:rsid w:val="00DA72CD"/>
    <w:rsid w:val="00DB1665"/>
    <w:rsid w:val="00DB274A"/>
    <w:rsid w:val="00DB3325"/>
    <w:rsid w:val="00DB3339"/>
    <w:rsid w:val="00DB3D6B"/>
    <w:rsid w:val="00DB537A"/>
    <w:rsid w:val="00DB542A"/>
    <w:rsid w:val="00DB7779"/>
    <w:rsid w:val="00DB7CED"/>
    <w:rsid w:val="00DC00EA"/>
    <w:rsid w:val="00DC0112"/>
    <w:rsid w:val="00DC14E6"/>
    <w:rsid w:val="00DC1B21"/>
    <w:rsid w:val="00DC40B9"/>
    <w:rsid w:val="00DC52D0"/>
    <w:rsid w:val="00DC579B"/>
    <w:rsid w:val="00DC5F45"/>
    <w:rsid w:val="00DC6C4D"/>
    <w:rsid w:val="00DC6C8A"/>
    <w:rsid w:val="00DD0F12"/>
    <w:rsid w:val="00DD11D6"/>
    <w:rsid w:val="00DD1DAE"/>
    <w:rsid w:val="00DD2390"/>
    <w:rsid w:val="00DD240C"/>
    <w:rsid w:val="00DD386D"/>
    <w:rsid w:val="00DD4331"/>
    <w:rsid w:val="00DD4C2E"/>
    <w:rsid w:val="00DD6B94"/>
    <w:rsid w:val="00DE11B0"/>
    <w:rsid w:val="00DE3129"/>
    <w:rsid w:val="00DE345E"/>
    <w:rsid w:val="00DE3BFD"/>
    <w:rsid w:val="00DE615A"/>
    <w:rsid w:val="00DE7A57"/>
    <w:rsid w:val="00DF0A67"/>
    <w:rsid w:val="00DF3135"/>
    <w:rsid w:val="00DF3300"/>
    <w:rsid w:val="00DF3DED"/>
    <w:rsid w:val="00DF541E"/>
    <w:rsid w:val="00DF67ED"/>
    <w:rsid w:val="00DF6BA3"/>
    <w:rsid w:val="00DF735C"/>
    <w:rsid w:val="00DF75E3"/>
    <w:rsid w:val="00E01B3B"/>
    <w:rsid w:val="00E01E25"/>
    <w:rsid w:val="00E01FB7"/>
    <w:rsid w:val="00E05D8E"/>
    <w:rsid w:val="00E060AF"/>
    <w:rsid w:val="00E06EB4"/>
    <w:rsid w:val="00E07CAA"/>
    <w:rsid w:val="00E12F0F"/>
    <w:rsid w:val="00E15B0B"/>
    <w:rsid w:val="00E1710A"/>
    <w:rsid w:val="00E200D6"/>
    <w:rsid w:val="00E20C02"/>
    <w:rsid w:val="00E21C9A"/>
    <w:rsid w:val="00E2282A"/>
    <w:rsid w:val="00E22AEB"/>
    <w:rsid w:val="00E23C49"/>
    <w:rsid w:val="00E23CBA"/>
    <w:rsid w:val="00E24C9B"/>
    <w:rsid w:val="00E2587C"/>
    <w:rsid w:val="00E25A83"/>
    <w:rsid w:val="00E26488"/>
    <w:rsid w:val="00E26543"/>
    <w:rsid w:val="00E30196"/>
    <w:rsid w:val="00E30415"/>
    <w:rsid w:val="00E31077"/>
    <w:rsid w:val="00E34944"/>
    <w:rsid w:val="00E34CC3"/>
    <w:rsid w:val="00E3577F"/>
    <w:rsid w:val="00E37709"/>
    <w:rsid w:val="00E4085F"/>
    <w:rsid w:val="00E41019"/>
    <w:rsid w:val="00E41386"/>
    <w:rsid w:val="00E42785"/>
    <w:rsid w:val="00E45DB4"/>
    <w:rsid w:val="00E4616F"/>
    <w:rsid w:val="00E50286"/>
    <w:rsid w:val="00E502C7"/>
    <w:rsid w:val="00E5196D"/>
    <w:rsid w:val="00E53169"/>
    <w:rsid w:val="00E531C3"/>
    <w:rsid w:val="00E535A8"/>
    <w:rsid w:val="00E54DF7"/>
    <w:rsid w:val="00E55090"/>
    <w:rsid w:val="00E554E7"/>
    <w:rsid w:val="00E55B7F"/>
    <w:rsid w:val="00E55C50"/>
    <w:rsid w:val="00E568D5"/>
    <w:rsid w:val="00E57328"/>
    <w:rsid w:val="00E57DA6"/>
    <w:rsid w:val="00E6146E"/>
    <w:rsid w:val="00E614DC"/>
    <w:rsid w:val="00E63482"/>
    <w:rsid w:val="00E63B96"/>
    <w:rsid w:val="00E64056"/>
    <w:rsid w:val="00E642A0"/>
    <w:rsid w:val="00E64969"/>
    <w:rsid w:val="00E657F1"/>
    <w:rsid w:val="00E659E0"/>
    <w:rsid w:val="00E7035F"/>
    <w:rsid w:val="00E7075B"/>
    <w:rsid w:val="00E720BE"/>
    <w:rsid w:val="00E7232C"/>
    <w:rsid w:val="00E748BC"/>
    <w:rsid w:val="00E81F38"/>
    <w:rsid w:val="00E82963"/>
    <w:rsid w:val="00E934BA"/>
    <w:rsid w:val="00E93915"/>
    <w:rsid w:val="00E952FB"/>
    <w:rsid w:val="00E9742C"/>
    <w:rsid w:val="00EA0038"/>
    <w:rsid w:val="00EA1273"/>
    <w:rsid w:val="00EA1FB5"/>
    <w:rsid w:val="00EA2AF2"/>
    <w:rsid w:val="00EA33B7"/>
    <w:rsid w:val="00EA3897"/>
    <w:rsid w:val="00EA53C7"/>
    <w:rsid w:val="00EA56B7"/>
    <w:rsid w:val="00EA5B33"/>
    <w:rsid w:val="00EA7D08"/>
    <w:rsid w:val="00EB0B6C"/>
    <w:rsid w:val="00EB6D61"/>
    <w:rsid w:val="00ED0FAA"/>
    <w:rsid w:val="00ED15B1"/>
    <w:rsid w:val="00ED15B6"/>
    <w:rsid w:val="00ED1A5D"/>
    <w:rsid w:val="00ED2F0E"/>
    <w:rsid w:val="00ED65DC"/>
    <w:rsid w:val="00EE44EF"/>
    <w:rsid w:val="00EE5C6C"/>
    <w:rsid w:val="00EE65C5"/>
    <w:rsid w:val="00EF0E4B"/>
    <w:rsid w:val="00EF1D2E"/>
    <w:rsid w:val="00EF3824"/>
    <w:rsid w:val="00EF385F"/>
    <w:rsid w:val="00EF4268"/>
    <w:rsid w:val="00EF585E"/>
    <w:rsid w:val="00EF6A9B"/>
    <w:rsid w:val="00EF75FB"/>
    <w:rsid w:val="00EF76C0"/>
    <w:rsid w:val="00F0071B"/>
    <w:rsid w:val="00F00E32"/>
    <w:rsid w:val="00F01B3B"/>
    <w:rsid w:val="00F03928"/>
    <w:rsid w:val="00F058AD"/>
    <w:rsid w:val="00F05CFD"/>
    <w:rsid w:val="00F068E3"/>
    <w:rsid w:val="00F06D9D"/>
    <w:rsid w:val="00F07CB7"/>
    <w:rsid w:val="00F113DD"/>
    <w:rsid w:val="00F113ED"/>
    <w:rsid w:val="00F12102"/>
    <w:rsid w:val="00F129DB"/>
    <w:rsid w:val="00F146E5"/>
    <w:rsid w:val="00F155F7"/>
    <w:rsid w:val="00F15E3C"/>
    <w:rsid w:val="00F17E3D"/>
    <w:rsid w:val="00F2107F"/>
    <w:rsid w:val="00F21F15"/>
    <w:rsid w:val="00F22DEA"/>
    <w:rsid w:val="00F24931"/>
    <w:rsid w:val="00F24BE2"/>
    <w:rsid w:val="00F2521D"/>
    <w:rsid w:val="00F2580E"/>
    <w:rsid w:val="00F25B9B"/>
    <w:rsid w:val="00F26640"/>
    <w:rsid w:val="00F26BF3"/>
    <w:rsid w:val="00F26E95"/>
    <w:rsid w:val="00F27B7B"/>
    <w:rsid w:val="00F27FC5"/>
    <w:rsid w:val="00F305AE"/>
    <w:rsid w:val="00F35B0E"/>
    <w:rsid w:val="00F35CED"/>
    <w:rsid w:val="00F37493"/>
    <w:rsid w:val="00F374FD"/>
    <w:rsid w:val="00F4291D"/>
    <w:rsid w:val="00F43F7A"/>
    <w:rsid w:val="00F44029"/>
    <w:rsid w:val="00F44157"/>
    <w:rsid w:val="00F44AED"/>
    <w:rsid w:val="00F44DD2"/>
    <w:rsid w:val="00F453CA"/>
    <w:rsid w:val="00F45C88"/>
    <w:rsid w:val="00F4608B"/>
    <w:rsid w:val="00F473E3"/>
    <w:rsid w:val="00F47A58"/>
    <w:rsid w:val="00F54300"/>
    <w:rsid w:val="00F60ABB"/>
    <w:rsid w:val="00F60FE7"/>
    <w:rsid w:val="00F63D75"/>
    <w:rsid w:val="00F63DA4"/>
    <w:rsid w:val="00F64C1C"/>
    <w:rsid w:val="00F64E7A"/>
    <w:rsid w:val="00F65A1C"/>
    <w:rsid w:val="00F66A39"/>
    <w:rsid w:val="00F72EEA"/>
    <w:rsid w:val="00F735D7"/>
    <w:rsid w:val="00F741A5"/>
    <w:rsid w:val="00F77948"/>
    <w:rsid w:val="00F84A1C"/>
    <w:rsid w:val="00F86FDA"/>
    <w:rsid w:val="00F87F14"/>
    <w:rsid w:val="00F90170"/>
    <w:rsid w:val="00F915F0"/>
    <w:rsid w:val="00F918E9"/>
    <w:rsid w:val="00F961A1"/>
    <w:rsid w:val="00F961EA"/>
    <w:rsid w:val="00F97241"/>
    <w:rsid w:val="00F97C9C"/>
    <w:rsid w:val="00FA228B"/>
    <w:rsid w:val="00FA2E61"/>
    <w:rsid w:val="00FA3ADA"/>
    <w:rsid w:val="00FA5145"/>
    <w:rsid w:val="00FA6CA3"/>
    <w:rsid w:val="00FA7692"/>
    <w:rsid w:val="00FB0FF8"/>
    <w:rsid w:val="00FB109E"/>
    <w:rsid w:val="00FB2E55"/>
    <w:rsid w:val="00FB35E3"/>
    <w:rsid w:val="00FB48D8"/>
    <w:rsid w:val="00FB4A33"/>
    <w:rsid w:val="00FB5334"/>
    <w:rsid w:val="00FB5336"/>
    <w:rsid w:val="00FB6A23"/>
    <w:rsid w:val="00FB7C8A"/>
    <w:rsid w:val="00FC0ECC"/>
    <w:rsid w:val="00FC14BE"/>
    <w:rsid w:val="00FC2CBB"/>
    <w:rsid w:val="00FC3B0C"/>
    <w:rsid w:val="00FC5B0C"/>
    <w:rsid w:val="00FC7231"/>
    <w:rsid w:val="00FD1231"/>
    <w:rsid w:val="00FD45CB"/>
    <w:rsid w:val="00FD5AB2"/>
    <w:rsid w:val="00FD6686"/>
    <w:rsid w:val="00FD77FC"/>
    <w:rsid w:val="00FE1B52"/>
    <w:rsid w:val="00FE271E"/>
    <w:rsid w:val="00FE31C7"/>
    <w:rsid w:val="00FE354B"/>
    <w:rsid w:val="00FE38BF"/>
    <w:rsid w:val="00FE3F3F"/>
    <w:rsid w:val="00FE75B2"/>
    <w:rsid w:val="00FF18C9"/>
    <w:rsid w:val="00FF2F8A"/>
    <w:rsid w:val="00FF3E71"/>
    <w:rsid w:val="00FF4AED"/>
    <w:rsid w:val="00FF4D01"/>
    <w:rsid w:val="00FF6F75"/>
    <w:rsid w:val="00FF77AC"/>
    <w:rsid w:val="00FF7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067A7"/>
  <w15:docId w15:val="{E8FB46D4-E8DB-48CC-B888-B1CA2838E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240" w:line="276" w:lineRule="auto"/>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5CC"/>
  </w:style>
  <w:style w:type="paragraph" w:styleId="Heading1">
    <w:name w:val="heading 1"/>
    <w:basedOn w:val="Normal"/>
    <w:next w:val="Normal"/>
    <w:link w:val="Heading1Char"/>
    <w:uiPriority w:val="9"/>
    <w:qFormat/>
    <w:rsid w:val="000A15BE"/>
    <w:pPr>
      <w:pBdr>
        <w:top w:val="single" w:sz="24" w:space="0" w:color="008000"/>
        <w:left w:val="single" w:sz="24" w:space="0" w:color="008000"/>
        <w:bottom w:val="single" w:sz="24" w:space="0" w:color="008000"/>
        <w:right w:val="single" w:sz="24" w:space="0" w:color="008000"/>
      </w:pBdr>
      <w:shd w:val="clear" w:color="auto" w:fill="00800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4C45C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rPr>
  </w:style>
  <w:style w:type="paragraph" w:styleId="Heading3">
    <w:name w:val="heading 3"/>
    <w:basedOn w:val="Normal"/>
    <w:next w:val="Normal"/>
    <w:link w:val="Heading3Char"/>
    <w:uiPriority w:val="9"/>
    <w:unhideWhenUsed/>
    <w:qFormat/>
    <w:rsid w:val="004C45CC"/>
    <w:pPr>
      <w:pBdr>
        <w:top w:val="single" w:sz="6" w:space="2" w:color="4F81BD" w:themeColor="accent1"/>
      </w:pBdr>
      <w:spacing w:before="30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4C45CC"/>
    <w:pPr>
      <w:pBdr>
        <w:top w:val="dotted" w:sz="6" w:space="2" w:color="4F81BD" w:themeColor="accent1"/>
      </w:pBdr>
      <w:spacing w:before="20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5156C2"/>
    <w:pPr>
      <w:pBdr>
        <w:bottom w:val="single" w:sz="6" w:space="1" w:color="4F81BD" w:themeColor="accent1"/>
      </w:pBdr>
      <w:spacing w:before="200"/>
      <w:outlineLvl w:val="4"/>
    </w:pPr>
    <w:rPr>
      <w:rFonts w:ascii="GHEA Grapalat" w:hAnsi="GHEA Grapalat"/>
      <w:caps/>
      <w:color w:val="002060"/>
      <w:spacing w:val="10"/>
      <w:sz w:val="28"/>
    </w:rPr>
  </w:style>
  <w:style w:type="paragraph" w:styleId="Heading6">
    <w:name w:val="heading 6"/>
    <w:basedOn w:val="Normal"/>
    <w:next w:val="Normal"/>
    <w:link w:val="Heading6Char"/>
    <w:uiPriority w:val="9"/>
    <w:semiHidden/>
    <w:unhideWhenUsed/>
    <w:qFormat/>
    <w:rsid w:val="004C45CC"/>
    <w:pPr>
      <w:pBdr>
        <w:bottom w:val="dotted" w:sz="6" w:space="1" w:color="4F81BD" w:themeColor="accent1"/>
      </w:pBdr>
      <w:spacing w:before="20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4C45CC"/>
    <w:pPr>
      <w:spacing w:before="20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4C45CC"/>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4C45CC"/>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5BE"/>
    <w:rPr>
      <w:caps/>
      <w:color w:val="FFFFFF" w:themeColor="background1"/>
      <w:spacing w:val="15"/>
      <w:sz w:val="22"/>
      <w:szCs w:val="22"/>
      <w:shd w:val="clear" w:color="auto" w:fill="008000"/>
    </w:rPr>
  </w:style>
  <w:style w:type="paragraph" w:styleId="TOCHeading">
    <w:name w:val="TOC Heading"/>
    <w:basedOn w:val="Heading1"/>
    <w:next w:val="Normal"/>
    <w:uiPriority w:val="39"/>
    <w:unhideWhenUsed/>
    <w:qFormat/>
    <w:rsid w:val="004C45CC"/>
    <w:pPr>
      <w:outlineLvl w:val="9"/>
    </w:pPr>
  </w:style>
  <w:style w:type="character" w:styleId="Hyperlink">
    <w:name w:val="Hyperlink"/>
    <w:basedOn w:val="DefaultParagraphFont"/>
    <w:uiPriority w:val="99"/>
    <w:unhideWhenUsed/>
    <w:rsid w:val="00CC1608"/>
    <w:rPr>
      <w:color w:val="0000FF"/>
      <w:u w:val="single"/>
    </w:rPr>
  </w:style>
  <w:style w:type="paragraph" w:styleId="TOC2">
    <w:name w:val="toc 2"/>
    <w:basedOn w:val="Normal"/>
    <w:next w:val="Normal"/>
    <w:autoRedefine/>
    <w:uiPriority w:val="39"/>
    <w:unhideWhenUsed/>
    <w:rsid w:val="00CC1608"/>
    <w:pPr>
      <w:spacing w:after="100"/>
      <w:ind w:left="220"/>
    </w:pPr>
  </w:style>
  <w:style w:type="paragraph" w:styleId="TOC1">
    <w:name w:val="toc 1"/>
    <w:basedOn w:val="Normal"/>
    <w:next w:val="Normal"/>
    <w:autoRedefine/>
    <w:uiPriority w:val="39"/>
    <w:unhideWhenUsed/>
    <w:rsid w:val="00144B52"/>
    <w:pPr>
      <w:framePr w:w="10467" w:h="11221" w:hRule="exact" w:hSpace="180" w:wrap="around" w:vAnchor="text" w:hAnchor="page" w:x="841" w:y="1"/>
      <w:tabs>
        <w:tab w:val="right" w:leader="dot" w:pos="10440"/>
      </w:tabs>
      <w:spacing w:after="100"/>
      <w:ind w:left="90" w:firstLine="0"/>
    </w:pPr>
    <w:rPr>
      <w:rFonts w:ascii="GHEA Grapalat" w:hAnsi="GHEA Grapalat" w:cs="Sylfaen"/>
      <w:bCs/>
      <w:noProof/>
      <w:sz w:val="24"/>
      <w:szCs w:val="24"/>
      <w:lang w:val="hy-AM"/>
    </w:rPr>
  </w:style>
  <w:style w:type="character" w:customStyle="1" w:styleId="Heading2Char">
    <w:name w:val="Heading 2 Char"/>
    <w:basedOn w:val="DefaultParagraphFont"/>
    <w:link w:val="Heading2"/>
    <w:uiPriority w:val="9"/>
    <w:rsid w:val="004C45CC"/>
    <w:rPr>
      <w:caps/>
      <w:spacing w:val="15"/>
      <w:shd w:val="clear" w:color="auto" w:fill="DBE5F1" w:themeFill="accent1" w:themeFillTint="33"/>
    </w:rPr>
  </w:style>
  <w:style w:type="paragraph" w:styleId="ListParagraph">
    <w:name w:val="List Paragraph"/>
    <w:aliases w:val="Titulo 2,Report Para,Number Bullets,Resume Title,heading 4,Citation List,WinDForce-Letter,Heading 2_sj,En tête 1,Indent Paragraph,Annexlist,Ha,ANNEX,List Paragraph2,Paragraph,Graphic,Bullets1,Colorful List - Accent 11,Akapit z listą BS"/>
    <w:basedOn w:val="Normal"/>
    <w:link w:val="ListParagraphChar"/>
    <w:uiPriority w:val="34"/>
    <w:qFormat/>
    <w:rsid w:val="001C6D5A"/>
    <w:pPr>
      <w:ind w:left="720"/>
      <w:contextualSpacing/>
    </w:pPr>
  </w:style>
  <w:style w:type="character" w:customStyle="1" w:styleId="ListParagraphChar">
    <w:name w:val="List Paragraph Char"/>
    <w:aliases w:val="Titulo 2 Char,Report Para Char,Number Bullets Char,Resume Title Char,heading 4 Char,Citation List Char,WinDForce-Letter Char,Heading 2_sj Char,En tête 1 Char,Indent Paragraph Char,Annexlist Char,Ha Char,ANNEX Char,Paragraph Char"/>
    <w:basedOn w:val="DefaultParagraphFont"/>
    <w:link w:val="ListParagraph"/>
    <w:uiPriority w:val="34"/>
    <w:qFormat/>
    <w:rsid w:val="001C6D5A"/>
  </w:style>
  <w:style w:type="table" w:styleId="TableGrid">
    <w:name w:val="Table Grid"/>
    <w:basedOn w:val="TableNormal"/>
    <w:uiPriority w:val="39"/>
    <w:rsid w:val="00DD6B9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A2275"/>
    <w:pPr>
      <w:tabs>
        <w:tab w:val="center" w:pos="4680"/>
        <w:tab w:val="right" w:pos="9360"/>
      </w:tabs>
      <w:spacing w:line="240" w:lineRule="auto"/>
    </w:pPr>
  </w:style>
  <w:style w:type="character" w:customStyle="1" w:styleId="HeaderChar">
    <w:name w:val="Header Char"/>
    <w:basedOn w:val="DefaultParagraphFont"/>
    <w:link w:val="Header"/>
    <w:uiPriority w:val="99"/>
    <w:rsid w:val="002A2275"/>
  </w:style>
  <w:style w:type="paragraph" w:styleId="Footer">
    <w:name w:val="footer"/>
    <w:basedOn w:val="Normal"/>
    <w:link w:val="FooterChar"/>
    <w:uiPriority w:val="99"/>
    <w:unhideWhenUsed/>
    <w:rsid w:val="002A2275"/>
    <w:pPr>
      <w:tabs>
        <w:tab w:val="center" w:pos="4680"/>
        <w:tab w:val="right" w:pos="9360"/>
      </w:tabs>
      <w:spacing w:line="240" w:lineRule="auto"/>
    </w:pPr>
  </w:style>
  <w:style w:type="character" w:customStyle="1" w:styleId="FooterChar">
    <w:name w:val="Footer Char"/>
    <w:basedOn w:val="DefaultParagraphFont"/>
    <w:link w:val="Footer"/>
    <w:uiPriority w:val="99"/>
    <w:rsid w:val="002A2275"/>
  </w:style>
  <w:style w:type="table" w:customStyle="1" w:styleId="GridTable6Colorful-Accent11">
    <w:name w:val="Grid Table 6 Colorful - Accent 11"/>
    <w:basedOn w:val="TableNormal"/>
    <w:uiPriority w:val="51"/>
    <w:rsid w:val="00904D0F"/>
    <w:pPr>
      <w:spacing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extexposedshow">
    <w:name w:val="text_exposed_show"/>
    <w:basedOn w:val="DefaultParagraphFont"/>
    <w:rsid w:val="00B73B76"/>
  </w:style>
  <w:style w:type="paragraph" w:styleId="NormalWeb">
    <w:name w:val="Normal (Web)"/>
    <w:basedOn w:val="Normal"/>
    <w:uiPriority w:val="99"/>
    <w:unhideWhenUsed/>
    <w:rsid w:val="006152BB"/>
    <w:pPr>
      <w:spacing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Heading1Char"/>
    <w:uiPriority w:val="1"/>
    <w:rsid w:val="00D04191"/>
    <w:rPr>
      <w:rFonts w:ascii="GHEA Grapalat" w:eastAsiaTheme="majorEastAsia" w:hAnsi="GHEA Grapalat" w:cs="Sylfaen"/>
      <w:b/>
      <w:caps/>
      <w:color w:val="FF6600"/>
      <w:spacing w:val="15"/>
      <w:sz w:val="28"/>
      <w:szCs w:val="28"/>
      <w:shd w:val="clear" w:color="auto" w:fill="4F81BD" w:themeFill="accent1"/>
    </w:rPr>
  </w:style>
  <w:style w:type="character" w:styleId="SubtleReference">
    <w:name w:val="Subtle Reference"/>
    <w:uiPriority w:val="31"/>
    <w:qFormat/>
    <w:rsid w:val="004C45CC"/>
    <w:rPr>
      <w:b/>
      <w:bCs/>
      <w:color w:val="4F81BD" w:themeColor="accent1"/>
    </w:rPr>
  </w:style>
  <w:style w:type="paragraph" w:styleId="Index2">
    <w:name w:val="index 2"/>
    <w:basedOn w:val="Normal"/>
    <w:next w:val="Normal"/>
    <w:autoRedefine/>
    <w:uiPriority w:val="99"/>
    <w:semiHidden/>
    <w:unhideWhenUsed/>
    <w:rsid w:val="000C19CC"/>
    <w:pPr>
      <w:spacing w:line="240" w:lineRule="auto"/>
      <w:ind w:left="440" w:hanging="220"/>
    </w:pPr>
  </w:style>
  <w:style w:type="character" w:styleId="IntenseReference">
    <w:name w:val="Intense Reference"/>
    <w:uiPriority w:val="32"/>
    <w:qFormat/>
    <w:rsid w:val="004C45CC"/>
    <w:rPr>
      <w:b/>
      <w:bCs/>
      <w:i/>
      <w:iCs/>
      <w:caps/>
      <w:color w:val="4F81BD" w:themeColor="accent1"/>
    </w:rPr>
  </w:style>
  <w:style w:type="character" w:styleId="BookTitle">
    <w:name w:val="Book Title"/>
    <w:uiPriority w:val="33"/>
    <w:qFormat/>
    <w:rsid w:val="004C45CC"/>
    <w:rPr>
      <w:b/>
      <w:bCs/>
      <w:i/>
      <w:iCs/>
      <w:spacing w:val="0"/>
    </w:rPr>
  </w:style>
  <w:style w:type="paragraph" w:styleId="Quote">
    <w:name w:val="Quote"/>
    <w:basedOn w:val="Normal"/>
    <w:next w:val="Normal"/>
    <w:link w:val="QuoteChar"/>
    <w:uiPriority w:val="29"/>
    <w:qFormat/>
    <w:rsid w:val="004C45CC"/>
    <w:rPr>
      <w:i/>
      <w:iCs/>
      <w:sz w:val="24"/>
      <w:szCs w:val="24"/>
    </w:rPr>
  </w:style>
  <w:style w:type="character" w:customStyle="1" w:styleId="QuoteChar">
    <w:name w:val="Quote Char"/>
    <w:basedOn w:val="DefaultParagraphFont"/>
    <w:link w:val="Quote"/>
    <w:uiPriority w:val="29"/>
    <w:rsid w:val="004C45CC"/>
    <w:rPr>
      <w:i/>
      <w:iCs/>
      <w:sz w:val="24"/>
      <w:szCs w:val="24"/>
    </w:rPr>
  </w:style>
  <w:style w:type="paragraph" w:styleId="IntenseQuote">
    <w:name w:val="Intense Quote"/>
    <w:basedOn w:val="Normal"/>
    <w:next w:val="Normal"/>
    <w:link w:val="IntenseQuoteChar"/>
    <w:uiPriority w:val="30"/>
    <w:qFormat/>
    <w:rsid w:val="004C45CC"/>
    <w:pPr>
      <w:spacing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4C45CC"/>
    <w:rPr>
      <w:color w:val="4F81BD" w:themeColor="accent1"/>
      <w:sz w:val="24"/>
      <w:szCs w:val="24"/>
    </w:rPr>
  </w:style>
  <w:style w:type="paragraph" w:styleId="BalloonText">
    <w:name w:val="Balloon Text"/>
    <w:basedOn w:val="Normal"/>
    <w:link w:val="BalloonTextChar"/>
    <w:uiPriority w:val="99"/>
    <w:semiHidden/>
    <w:unhideWhenUsed/>
    <w:rsid w:val="00BE68F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8F6"/>
    <w:rPr>
      <w:rFonts w:ascii="Segoe UI" w:hAnsi="Segoe UI" w:cs="Segoe UI"/>
      <w:sz w:val="18"/>
      <w:szCs w:val="18"/>
    </w:rPr>
  </w:style>
  <w:style w:type="character" w:customStyle="1" w:styleId="Heading3Char">
    <w:name w:val="Heading 3 Char"/>
    <w:basedOn w:val="DefaultParagraphFont"/>
    <w:link w:val="Heading3"/>
    <w:uiPriority w:val="9"/>
    <w:rsid w:val="004C45CC"/>
    <w:rPr>
      <w:caps/>
      <w:color w:val="243F60" w:themeColor="accent1" w:themeShade="7F"/>
      <w:spacing w:val="15"/>
    </w:rPr>
  </w:style>
  <w:style w:type="character" w:styleId="Strong">
    <w:name w:val="Strong"/>
    <w:uiPriority w:val="22"/>
    <w:qFormat/>
    <w:rsid w:val="004C45CC"/>
    <w:rPr>
      <w:b/>
      <w:bCs/>
    </w:rPr>
  </w:style>
  <w:style w:type="character" w:styleId="CommentReference">
    <w:name w:val="annotation reference"/>
    <w:basedOn w:val="DefaultParagraphFont"/>
    <w:uiPriority w:val="99"/>
    <w:semiHidden/>
    <w:unhideWhenUsed/>
    <w:rsid w:val="00D23D7F"/>
    <w:rPr>
      <w:sz w:val="16"/>
      <w:szCs w:val="16"/>
    </w:rPr>
  </w:style>
  <w:style w:type="paragraph" w:styleId="CommentText">
    <w:name w:val="annotation text"/>
    <w:basedOn w:val="Normal"/>
    <w:link w:val="CommentTextChar"/>
    <w:uiPriority w:val="99"/>
    <w:unhideWhenUsed/>
    <w:rsid w:val="00D23D7F"/>
    <w:pPr>
      <w:spacing w:line="240" w:lineRule="auto"/>
    </w:pPr>
  </w:style>
  <w:style w:type="character" w:customStyle="1" w:styleId="CommentTextChar">
    <w:name w:val="Comment Text Char"/>
    <w:basedOn w:val="DefaultParagraphFont"/>
    <w:link w:val="CommentText"/>
    <w:uiPriority w:val="99"/>
    <w:rsid w:val="00D23D7F"/>
    <w:rPr>
      <w:sz w:val="20"/>
      <w:szCs w:val="20"/>
    </w:rPr>
  </w:style>
  <w:style w:type="paragraph" w:styleId="CommentSubject">
    <w:name w:val="annotation subject"/>
    <w:basedOn w:val="CommentText"/>
    <w:next w:val="CommentText"/>
    <w:link w:val="CommentSubjectChar"/>
    <w:uiPriority w:val="99"/>
    <w:semiHidden/>
    <w:unhideWhenUsed/>
    <w:rsid w:val="00D23D7F"/>
    <w:rPr>
      <w:b/>
      <w:bCs/>
    </w:rPr>
  </w:style>
  <w:style w:type="character" w:customStyle="1" w:styleId="CommentSubjectChar">
    <w:name w:val="Comment Subject Char"/>
    <w:basedOn w:val="CommentTextChar"/>
    <w:link w:val="CommentSubject"/>
    <w:uiPriority w:val="99"/>
    <w:semiHidden/>
    <w:rsid w:val="00D23D7F"/>
    <w:rPr>
      <w:b/>
      <w:bCs/>
      <w:sz w:val="20"/>
      <w:szCs w:val="20"/>
    </w:rPr>
  </w:style>
  <w:style w:type="paragraph" w:styleId="Revision">
    <w:name w:val="Revision"/>
    <w:hidden/>
    <w:uiPriority w:val="99"/>
    <w:semiHidden/>
    <w:rsid w:val="00D23D7F"/>
    <w:pPr>
      <w:spacing w:line="240" w:lineRule="auto"/>
    </w:pPr>
  </w:style>
  <w:style w:type="table" w:customStyle="1" w:styleId="GridTable6Colorful-Accent12">
    <w:name w:val="Grid Table 6 Colorful - Accent 12"/>
    <w:basedOn w:val="TableNormal"/>
    <w:uiPriority w:val="51"/>
    <w:rsid w:val="00AB0F59"/>
    <w:pPr>
      <w:spacing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mphasis">
    <w:name w:val="Emphasis"/>
    <w:uiPriority w:val="20"/>
    <w:qFormat/>
    <w:rsid w:val="004C45CC"/>
    <w:rPr>
      <w:caps/>
      <w:color w:val="243F60" w:themeColor="accent1" w:themeShade="7F"/>
      <w:spacing w:val="5"/>
    </w:rPr>
  </w:style>
  <w:style w:type="character" w:styleId="SubtleEmphasis">
    <w:name w:val="Subtle Emphasis"/>
    <w:uiPriority w:val="19"/>
    <w:qFormat/>
    <w:rsid w:val="004C45CC"/>
    <w:rPr>
      <w:i/>
      <w:iCs/>
      <w:color w:val="243F60" w:themeColor="accent1" w:themeShade="7F"/>
    </w:rPr>
  </w:style>
  <w:style w:type="paragraph" w:customStyle="1" w:styleId="Style2">
    <w:name w:val="Style2"/>
    <w:basedOn w:val="Heading2"/>
    <w:rsid w:val="00504328"/>
    <w:pPr>
      <w:framePr w:hSpace="180" w:wrap="around" w:vAnchor="text" w:hAnchor="margin" w:y="-791"/>
    </w:pPr>
  </w:style>
  <w:style w:type="paragraph" w:customStyle="1" w:styleId="Style21">
    <w:name w:val="Style21"/>
    <w:basedOn w:val="Heading2"/>
    <w:next w:val="Style2"/>
    <w:rsid w:val="00504328"/>
    <w:pPr>
      <w:framePr w:hSpace="180" w:wrap="around" w:vAnchor="text" w:hAnchor="margin" w:y="-791"/>
    </w:pPr>
  </w:style>
  <w:style w:type="table" w:customStyle="1" w:styleId="GridTable5Dark-Accent11">
    <w:name w:val="Grid Table 5 Dark - Accent 11"/>
    <w:basedOn w:val="TableNormal"/>
    <w:uiPriority w:val="50"/>
    <w:rsid w:val="001871AF"/>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34792C"/>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eGridLight1">
    <w:name w:val="Table Grid Light1"/>
    <w:basedOn w:val="TableNormal"/>
    <w:uiPriority w:val="40"/>
    <w:rsid w:val="00DD386D"/>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3B6A95"/>
    <w:pPr>
      <w:spacing w:after="100"/>
      <w:ind w:left="440"/>
    </w:pPr>
    <w:rPr>
      <w:rFonts w:cs="Times New Roman"/>
    </w:rPr>
  </w:style>
  <w:style w:type="table" w:customStyle="1" w:styleId="GridTable6Colorful1">
    <w:name w:val="Grid Table 6 Colorful1"/>
    <w:basedOn w:val="TableNormal"/>
    <w:uiPriority w:val="51"/>
    <w:rsid w:val="00772867"/>
    <w:pPr>
      <w:spacing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1">
    <w:name w:val="Normal1"/>
    <w:rsid w:val="0055737F"/>
    <w:rPr>
      <w:rFonts w:ascii="Arial Unicode" w:eastAsia="Arial Unicode" w:hAnsi="Arial Unicode" w:cs="Arial Unicode"/>
      <w:sz w:val="24"/>
      <w:szCs w:val="24"/>
    </w:rPr>
  </w:style>
  <w:style w:type="paragraph" w:customStyle="1" w:styleId="DecimalAligned">
    <w:name w:val="Decimal Aligned"/>
    <w:basedOn w:val="Normal"/>
    <w:uiPriority w:val="40"/>
    <w:rsid w:val="00C46727"/>
    <w:pPr>
      <w:tabs>
        <w:tab w:val="decimal" w:pos="360"/>
      </w:tabs>
    </w:pPr>
    <w:rPr>
      <w:rFonts w:cs="Times New Roman"/>
    </w:rPr>
  </w:style>
  <w:style w:type="paragraph" w:styleId="FootnoteText">
    <w:name w:val="footnote text"/>
    <w:basedOn w:val="Normal"/>
    <w:link w:val="FootnoteTextChar"/>
    <w:uiPriority w:val="99"/>
    <w:unhideWhenUsed/>
    <w:rsid w:val="00C46727"/>
    <w:pPr>
      <w:spacing w:line="240" w:lineRule="auto"/>
    </w:pPr>
    <w:rPr>
      <w:rFonts w:cs="Times New Roman"/>
    </w:rPr>
  </w:style>
  <w:style w:type="character" w:customStyle="1" w:styleId="FootnoteTextChar">
    <w:name w:val="Footnote Text Char"/>
    <w:basedOn w:val="DefaultParagraphFont"/>
    <w:link w:val="FootnoteText"/>
    <w:uiPriority w:val="99"/>
    <w:rsid w:val="00C46727"/>
    <w:rPr>
      <w:rFonts w:eastAsiaTheme="minorEastAsia" w:cs="Times New Roman"/>
      <w:sz w:val="20"/>
      <w:szCs w:val="20"/>
    </w:rPr>
  </w:style>
  <w:style w:type="table" w:styleId="MediumShading2-Accent5">
    <w:name w:val="Medium Shading 2 Accent 5"/>
    <w:basedOn w:val="TableNormal"/>
    <w:uiPriority w:val="64"/>
    <w:rsid w:val="00C46727"/>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4Char">
    <w:name w:val="Heading 4 Char"/>
    <w:basedOn w:val="DefaultParagraphFont"/>
    <w:link w:val="Heading4"/>
    <w:uiPriority w:val="9"/>
    <w:rsid w:val="004C45CC"/>
    <w:rPr>
      <w:caps/>
      <w:color w:val="365F91" w:themeColor="accent1" w:themeShade="BF"/>
      <w:spacing w:val="10"/>
    </w:rPr>
  </w:style>
  <w:style w:type="character" w:customStyle="1" w:styleId="Heading5Char">
    <w:name w:val="Heading 5 Char"/>
    <w:basedOn w:val="DefaultParagraphFont"/>
    <w:link w:val="Heading5"/>
    <w:uiPriority w:val="9"/>
    <w:rsid w:val="005156C2"/>
    <w:rPr>
      <w:rFonts w:ascii="GHEA Grapalat" w:hAnsi="GHEA Grapalat"/>
      <w:caps/>
      <w:color w:val="002060"/>
      <w:spacing w:val="10"/>
      <w:sz w:val="28"/>
    </w:rPr>
  </w:style>
  <w:style w:type="character" w:customStyle="1" w:styleId="Heading6Char">
    <w:name w:val="Heading 6 Char"/>
    <w:basedOn w:val="DefaultParagraphFont"/>
    <w:link w:val="Heading6"/>
    <w:uiPriority w:val="9"/>
    <w:semiHidden/>
    <w:rsid w:val="004C45CC"/>
    <w:rPr>
      <w:caps/>
      <w:color w:val="365F91" w:themeColor="accent1" w:themeShade="BF"/>
      <w:spacing w:val="10"/>
    </w:rPr>
  </w:style>
  <w:style w:type="character" w:customStyle="1" w:styleId="Heading7Char">
    <w:name w:val="Heading 7 Char"/>
    <w:basedOn w:val="DefaultParagraphFont"/>
    <w:link w:val="Heading7"/>
    <w:uiPriority w:val="9"/>
    <w:semiHidden/>
    <w:rsid w:val="004C45CC"/>
    <w:rPr>
      <w:caps/>
      <w:color w:val="365F91" w:themeColor="accent1" w:themeShade="BF"/>
      <w:spacing w:val="10"/>
    </w:rPr>
  </w:style>
  <w:style w:type="character" w:customStyle="1" w:styleId="Heading8Char">
    <w:name w:val="Heading 8 Char"/>
    <w:basedOn w:val="DefaultParagraphFont"/>
    <w:link w:val="Heading8"/>
    <w:uiPriority w:val="9"/>
    <w:semiHidden/>
    <w:rsid w:val="004C45CC"/>
    <w:rPr>
      <w:caps/>
      <w:spacing w:val="10"/>
      <w:sz w:val="18"/>
      <w:szCs w:val="18"/>
    </w:rPr>
  </w:style>
  <w:style w:type="character" w:customStyle="1" w:styleId="Heading9Char">
    <w:name w:val="Heading 9 Char"/>
    <w:basedOn w:val="DefaultParagraphFont"/>
    <w:link w:val="Heading9"/>
    <w:uiPriority w:val="9"/>
    <w:semiHidden/>
    <w:rsid w:val="004C45CC"/>
    <w:rPr>
      <w:i/>
      <w:iCs/>
      <w:caps/>
      <w:spacing w:val="10"/>
      <w:sz w:val="18"/>
      <w:szCs w:val="18"/>
    </w:rPr>
  </w:style>
  <w:style w:type="paragraph" w:styleId="Caption">
    <w:name w:val="caption"/>
    <w:basedOn w:val="Normal"/>
    <w:next w:val="Normal"/>
    <w:uiPriority w:val="35"/>
    <w:unhideWhenUsed/>
    <w:qFormat/>
    <w:rsid w:val="004C45CC"/>
    <w:rPr>
      <w:b/>
      <w:bCs/>
      <w:color w:val="365F91" w:themeColor="accent1" w:themeShade="BF"/>
      <w:sz w:val="16"/>
      <w:szCs w:val="16"/>
    </w:rPr>
  </w:style>
  <w:style w:type="paragraph" w:styleId="Title">
    <w:name w:val="Title"/>
    <w:basedOn w:val="Normal"/>
    <w:next w:val="Normal"/>
    <w:link w:val="TitleChar"/>
    <w:uiPriority w:val="10"/>
    <w:qFormat/>
    <w:rsid w:val="004C45CC"/>
    <w:pPr>
      <w:spacing w:before="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4C45CC"/>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4C45C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C45CC"/>
    <w:rPr>
      <w:caps/>
      <w:color w:val="595959" w:themeColor="text1" w:themeTint="A6"/>
      <w:spacing w:val="10"/>
      <w:sz w:val="21"/>
      <w:szCs w:val="21"/>
    </w:rPr>
  </w:style>
  <w:style w:type="paragraph" w:styleId="NoSpacing">
    <w:name w:val="No Spacing"/>
    <w:uiPriority w:val="1"/>
    <w:qFormat/>
    <w:rsid w:val="004C45CC"/>
    <w:pPr>
      <w:spacing w:line="240" w:lineRule="auto"/>
    </w:pPr>
  </w:style>
  <w:style w:type="character" w:styleId="IntenseEmphasis">
    <w:name w:val="Intense Emphasis"/>
    <w:uiPriority w:val="21"/>
    <w:qFormat/>
    <w:rsid w:val="004C45CC"/>
    <w:rPr>
      <w:b/>
      <w:bCs/>
      <w:caps/>
      <w:color w:val="243F60" w:themeColor="accent1" w:themeShade="7F"/>
      <w:spacing w:val="10"/>
    </w:rPr>
  </w:style>
  <w:style w:type="table" w:styleId="GridTable5Dark-Accent1">
    <w:name w:val="Grid Table 5 Dark Accent 1"/>
    <w:basedOn w:val="TableNormal"/>
    <w:uiPriority w:val="50"/>
    <w:rsid w:val="002C42F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C8525F"/>
    <w:pPr>
      <w:spacing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cPr>
      <w:shd w:val="clear" w:color="auto" w:fill="FFFFFF" w:themeFill="background1"/>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F64E7A"/>
    <w:pPr>
      <w:spacing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0A15BE"/>
    <w:pPr>
      <w:spacing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2-Accent1">
    <w:name w:val="Grid Table 2 Accent 1"/>
    <w:basedOn w:val="TableNormal"/>
    <w:uiPriority w:val="47"/>
    <w:rsid w:val="00C8525F"/>
    <w:pPr>
      <w:spacing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C8525F"/>
    <w:pPr>
      <w:spacing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228bf8a64b8551e1msonormal">
    <w:name w:val="228bf8a64b8551e1msonormal"/>
    <w:basedOn w:val="Normal"/>
    <w:rsid w:val="00EF6A9B"/>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623533f7ea2e5ae2msolistparagraph">
    <w:name w:val="623533f7ea2e5ae2msolistparagraph"/>
    <w:basedOn w:val="Normal"/>
    <w:rsid w:val="00EF6A9B"/>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aaf57754bde2fa03msolistparagraph">
    <w:name w:val="aaf57754bde2fa03msolistparagraph"/>
    <w:basedOn w:val="Normal"/>
    <w:rsid w:val="00EF6A9B"/>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34b9ab6016af9506msolistparagraph">
    <w:name w:val="34b9ab6016af9506msolistparagraph"/>
    <w:basedOn w:val="Normal"/>
    <w:rsid w:val="00EF6A9B"/>
    <w:pPr>
      <w:spacing w:before="100" w:beforeAutospacing="1" w:after="100" w:afterAutospacing="1" w:line="240" w:lineRule="auto"/>
      <w:ind w:firstLine="0"/>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8560">
      <w:bodyDiv w:val="1"/>
      <w:marLeft w:val="0"/>
      <w:marRight w:val="0"/>
      <w:marTop w:val="0"/>
      <w:marBottom w:val="0"/>
      <w:divBdr>
        <w:top w:val="none" w:sz="0" w:space="0" w:color="auto"/>
        <w:left w:val="none" w:sz="0" w:space="0" w:color="auto"/>
        <w:bottom w:val="none" w:sz="0" w:space="0" w:color="auto"/>
        <w:right w:val="none" w:sz="0" w:space="0" w:color="auto"/>
      </w:divBdr>
    </w:div>
    <w:div w:id="46418147">
      <w:bodyDiv w:val="1"/>
      <w:marLeft w:val="0"/>
      <w:marRight w:val="0"/>
      <w:marTop w:val="0"/>
      <w:marBottom w:val="0"/>
      <w:divBdr>
        <w:top w:val="none" w:sz="0" w:space="0" w:color="auto"/>
        <w:left w:val="none" w:sz="0" w:space="0" w:color="auto"/>
        <w:bottom w:val="none" w:sz="0" w:space="0" w:color="auto"/>
        <w:right w:val="none" w:sz="0" w:space="0" w:color="auto"/>
      </w:divBdr>
    </w:div>
    <w:div w:id="47537157">
      <w:bodyDiv w:val="1"/>
      <w:marLeft w:val="0"/>
      <w:marRight w:val="0"/>
      <w:marTop w:val="0"/>
      <w:marBottom w:val="0"/>
      <w:divBdr>
        <w:top w:val="none" w:sz="0" w:space="0" w:color="auto"/>
        <w:left w:val="none" w:sz="0" w:space="0" w:color="auto"/>
        <w:bottom w:val="none" w:sz="0" w:space="0" w:color="auto"/>
        <w:right w:val="none" w:sz="0" w:space="0" w:color="auto"/>
      </w:divBdr>
      <w:divsChild>
        <w:div w:id="1623071389">
          <w:marLeft w:val="547"/>
          <w:marRight w:val="0"/>
          <w:marTop w:val="0"/>
          <w:marBottom w:val="0"/>
          <w:divBdr>
            <w:top w:val="none" w:sz="0" w:space="0" w:color="auto"/>
            <w:left w:val="none" w:sz="0" w:space="0" w:color="auto"/>
            <w:bottom w:val="none" w:sz="0" w:space="0" w:color="auto"/>
            <w:right w:val="none" w:sz="0" w:space="0" w:color="auto"/>
          </w:divBdr>
        </w:div>
      </w:divsChild>
    </w:div>
    <w:div w:id="186797659">
      <w:bodyDiv w:val="1"/>
      <w:marLeft w:val="0"/>
      <w:marRight w:val="0"/>
      <w:marTop w:val="0"/>
      <w:marBottom w:val="0"/>
      <w:divBdr>
        <w:top w:val="none" w:sz="0" w:space="0" w:color="auto"/>
        <w:left w:val="none" w:sz="0" w:space="0" w:color="auto"/>
        <w:bottom w:val="none" w:sz="0" w:space="0" w:color="auto"/>
        <w:right w:val="none" w:sz="0" w:space="0" w:color="auto"/>
      </w:divBdr>
      <w:divsChild>
        <w:div w:id="2122913100">
          <w:marLeft w:val="0"/>
          <w:marRight w:val="0"/>
          <w:marTop w:val="90"/>
          <w:marBottom w:val="0"/>
          <w:divBdr>
            <w:top w:val="none" w:sz="0" w:space="0" w:color="auto"/>
            <w:left w:val="none" w:sz="0" w:space="0" w:color="auto"/>
            <w:bottom w:val="none" w:sz="0" w:space="0" w:color="auto"/>
            <w:right w:val="none" w:sz="0" w:space="0" w:color="auto"/>
          </w:divBdr>
          <w:divsChild>
            <w:div w:id="1460881631">
              <w:marLeft w:val="0"/>
              <w:marRight w:val="0"/>
              <w:marTop w:val="0"/>
              <w:marBottom w:val="420"/>
              <w:divBdr>
                <w:top w:val="none" w:sz="0" w:space="0" w:color="auto"/>
                <w:left w:val="none" w:sz="0" w:space="0" w:color="auto"/>
                <w:bottom w:val="none" w:sz="0" w:space="0" w:color="auto"/>
                <w:right w:val="none" w:sz="0" w:space="0" w:color="auto"/>
              </w:divBdr>
              <w:divsChild>
                <w:div w:id="199124347">
                  <w:marLeft w:val="0"/>
                  <w:marRight w:val="0"/>
                  <w:marTop w:val="0"/>
                  <w:marBottom w:val="0"/>
                  <w:divBdr>
                    <w:top w:val="none" w:sz="0" w:space="0" w:color="auto"/>
                    <w:left w:val="none" w:sz="0" w:space="0" w:color="auto"/>
                    <w:bottom w:val="none" w:sz="0" w:space="0" w:color="auto"/>
                    <w:right w:val="none" w:sz="0" w:space="0" w:color="auto"/>
                  </w:divBdr>
                  <w:divsChild>
                    <w:div w:id="273295230">
                      <w:marLeft w:val="0"/>
                      <w:marRight w:val="0"/>
                      <w:marTop w:val="0"/>
                      <w:marBottom w:val="0"/>
                      <w:divBdr>
                        <w:top w:val="none" w:sz="0" w:space="0" w:color="auto"/>
                        <w:left w:val="none" w:sz="0" w:space="0" w:color="auto"/>
                        <w:bottom w:val="none" w:sz="0" w:space="0" w:color="auto"/>
                        <w:right w:val="none" w:sz="0" w:space="0" w:color="auto"/>
                      </w:divBdr>
                      <w:divsChild>
                        <w:div w:id="880826334">
                          <w:marLeft w:val="0"/>
                          <w:marRight w:val="0"/>
                          <w:marTop w:val="0"/>
                          <w:marBottom w:val="0"/>
                          <w:divBdr>
                            <w:top w:val="none" w:sz="0" w:space="0" w:color="auto"/>
                            <w:left w:val="none" w:sz="0" w:space="0" w:color="auto"/>
                            <w:bottom w:val="none" w:sz="0" w:space="0" w:color="auto"/>
                            <w:right w:val="none" w:sz="0" w:space="0" w:color="auto"/>
                          </w:divBdr>
                          <w:divsChild>
                            <w:div w:id="117768460">
                              <w:marLeft w:val="0"/>
                              <w:marRight w:val="0"/>
                              <w:marTop w:val="0"/>
                              <w:marBottom w:val="0"/>
                              <w:divBdr>
                                <w:top w:val="none" w:sz="0" w:space="0" w:color="auto"/>
                                <w:left w:val="none" w:sz="0" w:space="0" w:color="auto"/>
                                <w:bottom w:val="none" w:sz="0" w:space="0" w:color="auto"/>
                                <w:right w:val="none" w:sz="0" w:space="0" w:color="auto"/>
                              </w:divBdr>
                              <w:divsChild>
                                <w:div w:id="174247958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018696792">
                          <w:marLeft w:val="0"/>
                          <w:marRight w:val="0"/>
                          <w:marTop w:val="0"/>
                          <w:marBottom w:val="0"/>
                          <w:divBdr>
                            <w:top w:val="none" w:sz="0" w:space="0" w:color="auto"/>
                            <w:left w:val="none" w:sz="0" w:space="0" w:color="auto"/>
                            <w:bottom w:val="none" w:sz="0" w:space="0" w:color="auto"/>
                            <w:right w:val="none" w:sz="0" w:space="0" w:color="auto"/>
                          </w:divBdr>
                        </w:div>
                      </w:divsChild>
                    </w:div>
                    <w:div w:id="636491764">
                      <w:marLeft w:val="0"/>
                      <w:marRight w:val="0"/>
                      <w:marTop w:val="0"/>
                      <w:marBottom w:val="0"/>
                      <w:divBdr>
                        <w:top w:val="none" w:sz="0" w:space="0" w:color="auto"/>
                        <w:left w:val="none" w:sz="0" w:space="0" w:color="auto"/>
                        <w:bottom w:val="none" w:sz="0" w:space="0" w:color="auto"/>
                        <w:right w:val="none" w:sz="0" w:space="0" w:color="auto"/>
                      </w:divBdr>
                      <w:divsChild>
                        <w:div w:id="8512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9019">
              <w:marLeft w:val="0"/>
              <w:marRight w:val="0"/>
              <w:marTop w:val="0"/>
              <w:marBottom w:val="420"/>
              <w:divBdr>
                <w:top w:val="none" w:sz="0" w:space="0" w:color="auto"/>
                <w:left w:val="none" w:sz="0" w:space="0" w:color="auto"/>
                <w:bottom w:val="none" w:sz="0" w:space="0" w:color="auto"/>
                <w:right w:val="none" w:sz="0" w:space="0" w:color="auto"/>
              </w:divBdr>
              <w:divsChild>
                <w:div w:id="1988239094">
                  <w:marLeft w:val="0"/>
                  <w:marRight w:val="0"/>
                  <w:marTop w:val="0"/>
                  <w:marBottom w:val="0"/>
                  <w:divBdr>
                    <w:top w:val="none" w:sz="0" w:space="0" w:color="auto"/>
                    <w:left w:val="none" w:sz="0" w:space="0" w:color="auto"/>
                    <w:bottom w:val="none" w:sz="0" w:space="0" w:color="auto"/>
                    <w:right w:val="none" w:sz="0" w:space="0" w:color="auto"/>
                  </w:divBdr>
                  <w:divsChild>
                    <w:div w:id="518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739893">
      <w:bodyDiv w:val="1"/>
      <w:marLeft w:val="0"/>
      <w:marRight w:val="0"/>
      <w:marTop w:val="0"/>
      <w:marBottom w:val="0"/>
      <w:divBdr>
        <w:top w:val="none" w:sz="0" w:space="0" w:color="auto"/>
        <w:left w:val="none" w:sz="0" w:space="0" w:color="auto"/>
        <w:bottom w:val="none" w:sz="0" w:space="0" w:color="auto"/>
        <w:right w:val="none" w:sz="0" w:space="0" w:color="auto"/>
      </w:divBdr>
    </w:div>
    <w:div w:id="580336913">
      <w:bodyDiv w:val="1"/>
      <w:marLeft w:val="0"/>
      <w:marRight w:val="0"/>
      <w:marTop w:val="0"/>
      <w:marBottom w:val="0"/>
      <w:divBdr>
        <w:top w:val="none" w:sz="0" w:space="0" w:color="auto"/>
        <w:left w:val="none" w:sz="0" w:space="0" w:color="auto"/>
        <w:bottom w:val="none" w:sz="0" w:space="0" w:color="auto"/>
        <w:right w:val="none" w:sz="0" w:space="0" w:color="auto"/>
      </w:divBdr>
      <w:divsChild>
        <w:div w:id="303000684">
          <w:marLeft w:val="0"/>
          <w:marRight w:val="0"/>
          <w:marTop w:val="0"/>
          <w:marBottom w:val="0"/>
          <w:divBdr>
            <w:top w:val="none" w:sz="0" w:space="0" w:color="auto"/>
            <w:left w:val="none" w:sz="0" w:space="0" w:color="auto"/>
            <w:bottom w:val="none" w:sz="0" w:space="0" w:color="auto"/>
            <w:right w:val="none" w:sz="0" w:space="0" w:color="auto"/>
          </w:divBdr>
        </w:div>
      </w:divsChild>
    </w:div>
    <w:div w:id="742916112">
      <w:bodyDiv w:val="1"/>
      <w:marLeft w:val="0"/>
      <w:marRight w:val="0"/>
      <w:marTop w:val="0"/>
      <w:marBottom w:val="0"/>
      <w:divBdr>
        <w:top w:val="none" w:sz="0" w:space="0" w:color="auto"/>
        <w:left w:val="none" w:sz="0" w:space="0" w:color="auto"/>
        <w:bottom w:val="none" w:sz="0" w:space="0" w:color="auto"/>
        <w:right w:val="none" w:sz="0" w:space="0" w:color="auto"/>
      </w:divBdr>
    </w:div>
    <w:div w:id="767700042">
      <w:bodyDiv w:val="1"/>
      <w:marLeft w:val="0"/>
      <w:marRight w:val="0"/>
      <w:marTop w:val="0"/>
      <w:marBottom w:val="0"/>
      <w:divBdr>
        <w:top w:val="none" w:sz="0" w:space="0" w:color="auto"/>
        <w:left w:val="none" w:sz="0" w:space="0" w:color="auto"/>
        <w:bottom w:val="none" w:sz="0" w:space="0" w:color="auto"/>
        <w:right w:val="none" w:sz="0" w:space="0" w:color="auto"/>
      </w:divBdr>
      <w:divsChild>
        <w:div w:id="1670213197">
          <w:marLeft w:val="547"/>
          <w:marRight w:val="0"/>
          <w:marTop w:val="0"/>
          <w:marBottom w:val="0"/>
          <w:divBdr>
            <w:top w:val="none" w:sz="0" w:space="0" w:color="auto"/>
            <w:left w:val="none" w:sz="0" w:space="0" w:color="auto"/>
            <w:bottom w:val="none" w:sz="0" w:space="0" w:color="auto"/>
            <w:right w:val="none" w:sz="0" w:space="0" w:color="auto"/>
          </w:divBdr>
        </w:div>
        <w:div w:id="1721829174">
          <w:marLeft w:val="547"/>
          <w:marRight w:val="0"/>
          <w:marTop w:val="0"/>
          <w:marBottom w:val="0"/>
          <w:divBdr>
            <w:top w:val="none" w:sz="0" w:space="0" w:color="auto"/>
            <w:left w:val="none" w:sz="0" w:space="0" w:color="auto"/>
            <w:bottom w:val="none" w:sz="0" w:space="0" w:color="auto"/>
            <w:right w:val="none" w:sz="0" w:space="0" w:color="auto"/>
          </w:divBdr>
        </w:div>
      </w:divsChild>
    </w:div>
    <w:div w:id="775635140">
      <w:bodyDiv w:val="1"/>
      <w:marLeft w:val="0"/>
      <w:marRight w:val="0"/>
      <w:marTop w:val="0"/>
      <w:marBottom w:val="0"/>
      <w:divBdr>
        <w:top w:val="none" w:sz="0" w:space="0" w:color="auto"/>
        <w:left w:val="none" w:sz="0" w:space="0" w:color="auto"/>
        <w:bottom w:val="none" w:sz="0" w:space="0" w:color="auto"/>
        <w:right w:val="none" w:sz="0" w:space="0" w:color="auto"/>
      </w:divBdr>
    </w:div>
    <w:div w:id="783502290">
      <w:bodyDiv w:val="1"/>
      <w:marLeft w:val="0"/>
      <w:marRight w:val="0"/>
      <w:marTop w:val="0"/>
      <w:marBottom w:val="0"/>
      <w:divBdr>
        <w:top w:val="none" w:sz="0" w:space="0" w:color="auto"/>
        <w:left w:val="none" w:sz="0" w:space="0" w:color="auto"/>
        <w:bottom w:val="none" w:sz="0" w:space="0" w:color="auto"/>
        <w:right w:val="none" w:sz="0" w:space="0" w:color="auto"/>
      </w:divBdr>
      <w:divsChild>
        <w:div w:id="1815248325">
          <w:marLeft w:val="0"/>
          <w:marRight w:val="0"/>
          <w:marTop w:val="0"/>
          <w:marBottom w:val="0"/>
          <w:divBdr>
            <w:top w:val="none" w:sz="0" w:space="0" w:color="auto"/>
            <w:left w:val="none" w:sz="0" w:space="0" w:color="auto"/>
            <w:bottom w:val="none" w:sz="0" w:space="0" w:color="auto"/>
            <w:right w:val="none" w:sz="0" w:space="0" w:color="auto"/>
          </w:divBdr>
        </w:div>
      </w:divsChild>
    </w:div>
    <w:div w:id="784233130">
      <w:bodyDiv w:val="1"/>
      <w:marLeft w:val="0"/>
      <w:marRight w:val="0"/>
      <w:marTop w:val="0"/>
      <w:marBottom w:val="0"/>
      <w:divBdr>
        <w:top w:val="none" w:sz="0" w:space="0" w:color="auto"/>
        <w:left w:val="none" w:sz="0" w:space="0" w:color="auto"/>
        <w:bottom w:val="none" w:sz="0" w:space="0" w:color="auto"/>
        <w:right w:val="none" w:sz="0" w:space="0" w:color="auto"/>
      </w:divBdr>
      <w:divsChild>
        <w:div w:id="128669410">
          <w:marLeft w:val="0"/>
          <w:marRight w:val="0"/>
          <w:marTop w:val="90"/>
          <w:marBottom w:val="0"/>
          <w:divBdr>
            <w:top w:val="none" w:sz="0" w:space="0" w:color="auto"/>
            <w:left w:val="none" w:sz="0" w:space="0" w:color="auto"/>
            <w:bottom w:val="none" w:sz="0" w:space="0" w:color="auto"/>
            <w:right w:val="none" w:sz="0" w:space="0" w:color="auto"/>
          </w:divBdr>
          <w:divsChild>
            <w:div w:id="855391034">
              <w:marLeft w:val="0"/>
              <w:marRight w:val="0"/>
              <w:marTop w:val="0"/>
              <w:marBottom w:val="420"/>
              <w:divBdr>
                <w:top w:val="none" w:sz="0" w:space="0" w:color="auto"/>
                <w:left w:val="none" w:sz="0" w:space="0" w:color="auto"/>
                <w:bottom w:val="none" w:sz="0" w:space="0" w:color="auto"/>
                <w:right w:val="none" w:sz="0" w:space="0" w:color="auto"/>
              </w:divBdr>
              <w:divsChild>
                <w:div w:id="369457242">
                  <w:marLeft w:val="0"/>
                  <w:marRight w:val="0"/>
                  <w:marTop w:val="0"/>
                  <w:marBottom w:val="0"/>
                  <w:divBdr>
                    <w:top w:val="none" w:sz="0" w:space="0" w:color="auto"/>
                    <w:left w:val="none" w:sz="0" w:space="0" w:color="auto"/>
                    <w:bottom w:val="none" w:sz="0" w:space="0" w:color="auto"/>
                    <w:right w:val="none" w:sz="0" w:space="0" w:color="auto"/>
                  </w:divBdr>
                  <w:divsChild>
                    <w:div w:id="1567567198">
                      <w:marLeft w:val="0"/>
                      <w:marRight w:val="0"/>
                      <w:marTop w:val="0"/>
                      <w:marBottom w:val="0"/>
                      <w:divBdr>
                        <w:top w:val="none" w:sz="0" w:space="0" w:color="auto"/>
                        <w:left w:val="none" w:sz="0" w:space="0" w:color="auto"/>
                        <w:bottom w:val="none" w:sz="0" w:space="0" w:color="auto"/>
                        <w:right w:val="none" w:sz="0" w:space="0" w:color="auto"/>
                      </w:divBdr>
                      <w:divsChild>
                        <w:div w:id="2054377350">
                          <w:marLeft w:val="0"/>
                          <w:marRight w:val="0"/>
                          <w:marTop w:val="0"/>
                          <w:marBottom w:val="0"/>
                          <w:divBdr>
                            <w:top w:val="none" w:sz="0" w:space="0" w:color="auto"/>
                            <w:left w:val="none" w:sz="0" w:space="0" w:color="auto"/>
                            <w:bottom w:val="none" w:sz="0" w:space="0" w:color="auto"/>
                            <w:right w:val="none" w:sz="0" w:space="0" w:color="auto"/>
                          </w:divBdr>
                        </w:div>
                      </w:divsChild>
                    </w:div>
                    <w:div w:id="1879661457">
                      <w:marLeft w:val="0"/>
                      <w:marRight w:val="0"/>
                      <w:marTop w:val="0"/>
                      <w:marBottom w:val="0"/>
                      <w:divBdr>
                        <w:top w:val="none" w:sz="0" w:space="0" w:color="auto"/>
                        <w:left w:val="none" w:sz="0" w:space="0" w:color="auto"/>
                        <w:bottom w:val="none" w:sz="0" w:space="0" w:color="auto"/>
                        <w:right w:val="none" w:sz="0" w:space="0" w:color="auto"/>
                      </w:divBdr>
                      <w:divsChild>
                        <w:div w:id="231162554">
                          <w:marLeft w:val="0"/>
                          <w:marRight w:val="0"/>
                          <w:marTop w:val="0"/>
                          <w:marBottom w:val="0"/>
                          <w:divBdr>
                            <w:top w:val="none" w:sz="0" w:space="0" w:color="auto"/>
                            <w:left w:val="none" w:sz="0" w:space="0" w:color="auto"/>
                            <w:bottom w:val="none" w:sz="0" w:space="0" w:color="auto"/>
                            <w:right w:val="none" w:sz="0" w:space="0" w:color="auto"/>
                          </w:divBdr>
                        </w:div>
                        <w:div w:id="1141925211">
                          <w:marLeft w:val="0"/>
                          <w:marRight w:val="0"/>
                          <w:marTop w:val="0"/>
                          <w:marBottom w:val="0"/>
                          <w:divBdr>
                            <w:top w:val="none" w:sz="0" w:space="0" w:color="auto"/>
                            <w:left w:val="none" w:sz="0" w:space="0" w:color="auto"/>
                            <w:bottom w:val="none" w:sz="0" w:space="0" w:color="auto"/>
                            <w:right w:val="none" w:sz="0" w:space="0" w:color="auto"/>
                          </w:divBdr>
                          <w:divsChild>
                            <w:div w:id="1872299257">
                              <w:marLeft w:val="0"/>
                              <w:marRight w:val="0"/>
                              <w:marTop w:val="0"/>
                              <w:marBottom w:val="0"/>
                              <w:divBdr>
                                <w:top w:val="none" w:sz="0" w:space="0" w:color="auto"/>
                                <w:left w:val="none" w:sz="0" w:space="0" w:color="auto"/>
                                <w:bottom w:val="none" w:sz="0" w:space="0" w:color="auto"/>
                                <w:right w:val="none" w:sz="0" w:space="0" w:color="auto"/>
                              </w:divBdr>
                              <w:divsChild>
                                <w:div w:id="174603286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996674">
              <w:marLeft w:val="0"/>
              <w:marRight w:val="0"/>
              <w:marTop w:val="0"/>
              <w:marBottom w:val="420"/>
              <w:divBdr>
                <w:top w:val="none" w:sz="0" w:space="0" w:color="auto"/>
                <w:left w:val="none" w:sz="0" w:space="0" w:color="auto"/>
                <w:bottom w:val="none" w:sz="0" w:space="0" w:color="auto"/>
                <w:right w:val="none" w:sz="0" w:space="0" w:color="auto"/>
              </w:divBdr>
              <w:divsChild>
                <w:div w:id="20010713">
                  <w:marLeft w:val="0"/>
                  <w:marRight w:val="0"/>
                  <w:marTop w:val="0"/>
                  <w:marBottom w:val="0"/>
                  <w:divBdr>
                    <w:top w:val="none" w:sz="0" w:space="0" w:color="auto"/>
                    <w:left w:val="none" w:sz="0" w:space="0" w:color="auto"/>
                    <w:bottom w:val="none" w:sz="0" w:space="0" w:color="auto"/>
                    <w:right w:val="none" w:sz="0" w:space="0" w:color="auto"/>
                  </w:divBdr>
                  <w:divsChild>
                    <w:div w:id="183464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443360">
      <w:bodyDiv w:val="1"/>
      <w:marLeft w:val="0"/>
      <w:marRight w:val="0"/>
      <w:marTop w:val="0"/>
      <w:marBottom w:val="0"/>
      <w:divBdr>
        <w:top w:val="none" w:sz="0" w:space="0" w:color="auto"/>
        <w:left w:val="none" w:sz="0" w:space="0" w:color="auto"/>
        <w:bottom w:val="none" w:sz="0" w:space="0" w:color="auto"/>
        <w:right w:val="none" w:sz="0" w:space="0" w:color="auto"/>
      </w:divBdr>
    </w:div>
    <w:div w:id="1013461872">
      <w:bodyDiv w:val="1"/>
      <w:marLeft w:val="0"/>
      <w:marRight w:val="0"/>
      <w:marTop w:val="0"/>
      <w:marBottom w:val="0"/>
      <w:divBdr>
        <w:top w:val="none" w:sz="0" w:space="0" w:color="auto"/>
        <w:left w:val="none" w:sz="0" w:space="0" w:color="auto"/>
        <w:bottom w:val="none" w:sz="0" w:space="0" w:color="auto"/>
        <w:right w:val="none" w:sz="0" w:space="0" w:color="auto"/>
      </w:divBdr>
    </w:div>
    <w:div w:id="1253049753">
      <w:bodyDiv w:val="1"/>
      <w:marLeft w:val="0"/>
      <w:marRight w:val="0"/>
      <w:marTop w:val="0"/>
      <w:marBottom w:val="0"/>
      <w:divBdr>
        <w:top w:val="none" w:sz="0" w:space="0" w:color="auto"/>
        <w:left w:val="none" w:sz="0" w:space="0" w:color="auto"/>
        <w:bottom w:val="none" w:sz="0" w:space="0" w:color="auto"/>
        <w:right w:val="none" w:sz="0" w:space="0" w:color="auto"/>
      </w:divBdr>
      <w:divsChild>
        <w:div w:id="1343120493">
          <w:marLeft w:val="-150"/>
          <w:marRight w:val="-150"/>
          <w:marTop w:val="0"/>
          <w:marBottom w:val="0"/>
          <w:divBdr>
            <w:top w:val="none" w:sz="0" w:space="0" w:color="auto"/>
            <w:left w:val="none" w:sz="0" w:space="0" w:color="auto"/>
            <w:bottom w:val="none" w:sz="0" w:space="0" w:color="auto"/>
            <w:right w:val="none" w:sz="0" w:space="0" w:color="auto"/>
          </w:divBdr>
          <w:divsChild>
            <w:div w:id="337772913">
              <w:marLeft w:val="0"/>
              <w:marRight w:val="0"/>
              <w:marTop w:val="0"/>
              <w:marBottom w:val="0"/>
              <w:divBdr>
                <w:top w:val="none" w:sz="0" w:space="0" w:color="auto"/>
                <w:left w:val="none" w:sz="0" w:space="0" w:color="auto"/>
                <w:bottom w:val="none" w:sz="0" w:space="0" w:color="auto"/>
                <w:right w:val="none" w:sz="0" w:space="0" w:color="auto"/>
              </w:divBdr>
              <w:divsChild>
                <w:div w:id="513811242">
                  <w:marLeft w:val="0"/>
                  <w:marRight w:val="0"/>
                  <w:marTop w:val="0"/>
                  <w:marBottom w:val="0"/>
                  <w:divBdr>
                    <w:top w:val="none" w:sz="0" w:space="0" w:color="auto"/>
                    <w:left w:val="none" w:sz="0" w:space="0" w:color="auto"/>
                    <w:bottom w:val="none" w:sz="0" w:space="0" w:color="auto"/>
                    <w:right w:val="none" w:sz="0" w:space="0" w:color="auto"/>
                  </w:divBdr>
                  <w:divsChild>
                    <w:div w:id="15121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4981">
      <w:bodyDiv w:val="1"/>
      <w:marLeft w:val="0"/>
      <w:marRight w:val="0"/>
      <w:marTop w:val="0"/>
      <w:marBottom w:val="0"/>
      <w:divBdr>
        <w:top w:val="none" w:sz="0" w:space="0" w:color="auto"/>
        <w:left w:val="none" w:sz="0" w:space="0" w:color="auto"/>
        <w:bottom w:val="none" w:sz="0" w:space="0" w:color="auto"/>
        <w:right w:val="none" w:sz="0" w:space="0" w:color="auto"/>
      </w:divBdr>
    </w:div>
    <w:div w:id="1308434363">
      <w:bodyDiv w:val="1"/>
      <w:marLeft w:val="0"/>
      <w:marRight w:val="0"/>
      <w:marTop w:val="0"/>
      <w:marBottom w:val="0"/>
      <w:divBdr>
        <w:top w:val="none" w:sz="0" w:space="0" w:color="auto"/>
        <w:left w:val="none" w:sz="0" w:space="0" w:color="auto"/>
        <w:bottom w:val="none" w:sz="0" w:space="0" w:color="auto"/>
        <w:right w:val="none" w:sz="0" w:space="0" w:color="auto"/>
      </w:divBdr>
      <w:divsChild>
        <w:div w:id="1672566535">
          <w:marLeft w:val="0"/>
          <w:marRight w:val="0"/>
          <w:marTop w:val="90"/>
          <w:marBottom w:val="0"/>
          <w:divBdr>
            <w:top w:val="none" w:sz="0" w:space="0" w:color="auto"/>
            <w:left w:val="none" w:sz="0" w:space="0" w:color="auto"/>
            <w:bottom w:val="none" w:sz="0" w:space="0" w:color="auto"/>
            <w:right w:val="none" w:sz="0" w:space="0" w:color="auto"/>
          </w:divBdr>
          <w:divsChild>
            <w:div w:id="413556192">
              <w:marLeft w:val="0"/>
              <w:marRight w:val="0"/>
              <w:marTop w:val="0"/>
              <w:marBottom w:val="420"/>
              <w:divBdr>
                <w:top w:val="none" w:sz="0" w:space="0" w:color="auto"/>
                <w:left w:val="none" w:sz="0" w:space="0" w:color="auto"/>
                <w:bottom w:val="none" w:sz="0" w:space="0" w:color="auto"/>
                <w:right w:val="none" w:sz="0" w:space="0" w:color="auto"/>
              </w:divBdr>
              <w:divsChild>
                <w:div w:id="2125802733">
                  <w:marLeft w:val="0"/>
                  <w:marRight w:val="0"/>
                  <w:marTop w:val="0"/>
                  <w:marBottom w:val="0"/>
                  <w:divBdr>
                    <w:top w:val="none" w:sz="0" w:space="0" w:color="auto"/>
                    <w:left w:val="none" w:sz="0" w:space="0" w:color="auto"/>
                    <w:bottom w:val="none" w:sz="0" w:space="0" w:color="auto"/>
                    <w:right w:val="none" w:sz="0" w:space="0" w:color="auto"/>
                  </w:divBdr>
                  <w:divsChild>
                    <w:div w:id="1112046814">
                      <w:marLeft w:val="0"/>
                      <w:marRight w:val="0"/>
                      <w:marTop w:val="0"/>
                      <w:marBottom w:val="0"/>
                      <w:divBdr>
                        <w:top w:val="none" w:sz="0" w:space="0" w:color="auto"/>
                        <w:left w:val="none" w:sz="0" w:space="0" w:color="auto"/>
                        <w:bottom w:val="none" w:sz="0" w:space="0" w:color="auto"/>
                        <w:right w:val="none" w:sz="0" w:space="0" w:color="auto"/>
                      </w:divBdr>
                      <w:divsChild>
                        <w:div w:id="354893586">
                          <w:marLeft w:val="0"/>
                          <w:marRight w:val="0"/>
                          <w:marTop w:val="0"/>
                          <w:marBottom w:val="0"/>
                          <w:divBdr>
                            <w:top w:val="none" w:sz="0" w:space="0" w:color="auto"/>
                            <w:left w:val="none" w:sz="0" w:space="0" w:color="auto"/>
                            <w:bottom w:val="none" w:sz="0" w:space="0" w:color="auto"/>
                            <w:right w:val="none" w:sz="0" w:space="0" w:color="auto"/>
                          </w:divBdr>
                        </w:div>
                      </w:divsChild>
                    </w:div>
                    <w:div w:id="1865551310">
                      <w:marLeft w:val="0"/>
                      <w:marRight w:val="0"/>
                      <w:marTop w:val="0"/>
                      <w:marBottom w:val="0"/>
                      <w:divBdr>
                        <w:top w:val="none" w:sz="0" w:space="0" w:color="auto"/>
                        <w:left w:val="none" w:sz="0" w:space="0" w:color="auto"/>
                        <w:bottom w:val="none" w:sz="0" w:space="0" w:color="auto"/>
                        <w:right w:val="none" w:sz="0" w:space="0" w:color="auto"/>
                      </w:divBdr>
                      <w:divsChild>
                        <w:div w:id="559905970">
                          <w:marLeft w:val="0"/>
                          <w:marRight w:val="0"/>
                          <w:marTop w:val="0"/>
                          <w:marBottom w:val="0"/>
                          <w:divBdr>
                            <w:top w:val="none" w:sz="0" w:space="0" w:color="auto"/>
                            <w:left w:val="none" w:sz="0" w:space="0" w:color="auto"/>
                            <w:bottom w:val="none" w:sz="0" w:space="0" w:color="auto"/>
                            <w:right w:val="none" w:sz="0" w:space="0" w:color="auto"/>
                          </w:divBdr>
                          <w:divsChild>
                            <w:div w:id="2088183261">
                              <w:marLeft w:val="0"/>
                              <w:marRight w:val="0"/>
                              <w:marTop w:val="0"/>
                              <w:marBottom w:val="0"/>
                              <w:divBdr>
                                <w:top w:val="none" w:sz="0" w:space="0" w:color="auto"/>
                                <w:left w:val="none" w:sz="0" w:space="0" w:color="auto"/>
                                <w:bottom w:val="none" w:sz="0" w:space="0" w:color="auto"/>
                                <w:right w:val="none" w:sz="0" w:space="0" w:color="auto"/>
                              </w:divBdr>
                              <w:divsChild>
                                <w:div w:id="88221043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2333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15858">
              <w:marLeft w:val="0"/>
              <w:marRight w:val="0"/>
              <w:marTop w:val="0"/>
              <w:marBottom w:val="420"/>
              <w:divBdr>
                <w:top w:val="none" w:sz="0" w:space="0" w:color="auto"/>
                <w:left w:val="none" w:sz="0" w:space="0" w:color="auto"/>
                <w:bottom w:val="none" w:sz="0" w:space="0" w:color="auto"/>
                <w:right w:val="none" w:sz="0" w:space="0" w:color="auto"/>
              </w:divBdr>
              <w:divsChild>
                <w:div w:id="848983588">
                  <w:marLeft w:val="0"/>
                  <w:marRight w:val="0"/>
                  <w:marTop w:val="0"/>
                  <w:marBottom w:val="0"/>
                  <w:divBdr>
                    <w:top w:val="none" w:sz="0" w:space="0" w:color="auto"/>
                    <w:left w:val="none" w:sz="0" w:space="0" w:color="auto"/>
                    <w:bottom w:val="none" w:sz="0" w:space="0" w:color="auto"/>
                    <w:right w:val="none" w:sz="0" w:space="0" w:color="auto"/>
                  </w:divBdr>
                  <w:divsChild>
                    <w:div w:id="2102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287258">
      <w:bodyDiv w:val="1"/>
      <w:marLeft w:val="0"/>
      <w:marRight w:val="0"/>
      <w:marTop w:val="0"/>
      <w:marBottom w:val="0"/>
      <w:divBdr>
        <w:top w:val="none" w:sz="0" w:space="0" w:color="auto"/>
        <w:left w:val="none" w:sz="0" w:space="0" w:color="auto"/>
        <w:bottom w:val="none" w:sz="0" w:space="0" w:color="auto"/>
        <w:right w:val="none" w:sz="0" w:space="0" w:color="auto"/>
      </w:divBdr>
    </w:div>
    <w:div w:id="1394427960">
      <w:bodyDiv w:val="1"/>
      <w:marLeft w:val="0"/>
      <w:marRight w:val="0"/>
      <w:marTop w:val="0"/>
      <w:marBottom w:val="0"/>
      <w:divBdr>
        <w:top w:val="none" w:sz="0" w:space="0" w:color="auto"/>
        <w:left w:val="none" w:sz="0" w:space="0" w:color="auto"/>
        <w:bottom w:val="none" w:sz="0" w:space="0" w:color="auto"/>
        <w:right w:val="none" w:sz="0" w:space="0" w:color="auto"/>
      </w:divBdr>
    </w:div>
    <w:div w:id="1394740558">
      <w:bodyDiv w:val="1"/>
      <w:marLeft w:val="0"/>
      <w:marRight w:val="0"/>
      <w:marTop w:val="0"/>
      <w:marBottom w:val="0"/>
      <w:divBdr>
        <w:top w:val="none" w:sz="0" w:space="0" w:color="auto"/>
        <w:left w:val="none" w:sz="0" w:space="0" w:color="auto"/>
        <w:bottom w:val="none" w:sz="0" w:space="0" w:color="auto"/>
        <w:right w:val="none" w:sz="0" w:space="0" w:color="auto"/>
      </w:divBdr>
    </w:div>
    <w:div w:id="1461654951">
      <w:bodyDiv w:val="1"/>
      <w:marLeft w:val="0"/>
      <w:marRight w:val="0"/>
      <w:marTop w:val="0"/>
      <w:marBottom w:val="0"/>
      <w:divBdr>
        <w:top w:val="none" w:sz="0" w:space="0" w:color="auto"/>
        <w:left w:val="none" w:sz="0" w:space="0" w:color="auto"/>
        <w:bottom w:val="none" w:sz="0" w:space="0" w:color="auto"/>
        <w:right w:val="none" w:sz="0" w:space="0" w:color="auto"/>
      </w:divBdr>
    </w:div>
    <w:div w:id="1594631666">
      <w:bodyDiv w:val="1"/>
      <w:marLeft w:val="0"/>
      <w:marRight w:val="0"/>
      <w:marTop w:val="0"/>
      <w:marBottom w:val="0"/>
      <w:divBdr>
        <w:top w:val="none" w:sz="0" w:space="0" w:color="auto"/>
        <w:left w:val="none" w:sz="0" w:space="0" w:color="auto"/>
        <w:bottom w:val="none" w:sz="0" w:space="0" w:color="auto"/>
        <w:right w:val="none" w:sz="0" w:space="0" w:color="auto"/>
      </w:divBdr>
    </w:div>
    <w:div w:id="1600678867">
      <w:bodyDiv w:val="1"/>
      <w:marLeft w:val="0"/>
      <w:marRight w:val="0"/>
      <w:marTop w:val="0"/>
      <w:marBottom w:val="0"/>
      <w:divBdr>
        <w:top w:val="none" w:sz="0" w:space="0" w:color="auto"/>
        <w:left w:val="none" w:sz="0" w:space="0" w:color="auto"/>
        <w:bottom w:val="none" w:sz="0" w:space="0" w:color="auto"/>
        <w:right w:val="none" w:sz="0" w:space="0" w:color="auto"/>
      </w:divBdr>
    </w:div>
    <w:div w:id="1620795285">
      <w:bodyDiv w:val="1"/>
      <w:marLeft w:val="0"/>
      <w:marRight w:val="0"/>
      <w:marTop w:val="0"/>
      <w:marBottom w:val="0"/>
      <w:divBdr>
        <w:top w:val="none" w:sz="0" w:space="0" w:color="auto"/>
        <w:left w:val="none" w:sz="0" w:space="0" w:color="auto"/>
        <w:bottom w:val="none" w:sz="0" w:space="0" w:color="auto"/>
        <w:right w:val="none" w:sz="0" w:space="0" w:color="auto"/>
      </w:divBdr>
    </w:div>
    <w:div w:id="1685788682">
      <w:bodyDiv w:val="1"/>
      <w:marLeft w:val="0"/>
      <w:marRight w:val="0"/>
      <w:marTop w:val="0"/>
      <w:marBottom w:val="0"/>
      <w:divBdr>
        <w:top w:val="none" w:sz="0" w:space="0" w:color="auto"/>
        <w:left w:val="none" w:sz="0" w:space="0" w:color="auto"/>
        <w:bottom w:val="none" w:sz="0" w:space="0" w:color="auto"/>
        <w:right w:val="none" w:sz="0" w:space="0" w:color="auto"/>
      </w:divBdr>
    </w:div>
    <w:div w:id="1712488295">
      <w:bodyDiv w:val="1"/>
      <w:marLeft w:val="0"/>
      <w:marRight w:val="0"/>
      <w:marTop w:val="0"/>
      <w:marBottom w:val="0"/>
      <w:divBdr>
        <w:top w:val="none" w:sz="0" w:space="0" w:color="auto"/>
        <w:left w:val="none" w:sz="0" w:space="0" w:color="auto"/>
        <w:bottom w:val="none" w:sz="0" w:space="0" w:color="auto"/>
        <w:right w:val="none" w:sz="0" w:space="0" w:color="auto"/>
      </w:divBdr>
    </w:div>
    <w:div w:id="1760709543">
      <w:bodyDiv w:val="1"/>
      <w:marLeft w:val="0"/>
      <w:marRight w:val="0"/>
      <w:marTop w:val="0"/>
      <w:marBottom w:val="0"/>
      <w:divBdr>
        <w:top w:val="none" w:sz="0" w:space="0" w:color="auto"/>
        <w:left w:val="none" w:sz="0" w:space="0" w:color="auto"/>
        <w:bottom w:val="none" w:sz="0" w:space="0" w:color="auto"/>
        <w:right w:val="none" w:sz="0" w:space="0" w:color="auto"/>
      </w:divBdr>
    </w:div>
    <w:div w:id="1792245327">
      <w:bodyDiv w:val="1"/>
      <w:marLeft w:val="0"/>
      <w:marRight w:val="0"/>
      <w:marTop w:val="0"/>
      <w:marBottom w:val="0"/>
      <w:divBdr>
        <w:top w:val="none" w:sz="0" w:space="0" w:color="auto"/>
        <w:left w:val="none" w:sz="0" w:space="0" w:color="auto"/>
        <w:bottom w:val="none" w:sz="0" w:space="0" w:color="auto"/>
        <w:right w:val="none" w:sz="0" w:space="0" w:color="auto"/>
      </w:divBdr>
    </w:div>
    <w:div w:id="1821263578">
      <w:bodyDiv w:val="1"/>
      <w:marLeft w:val="0"/>
      <w:marRight w:val="0"/>
      <w:marTop w:val="0"/>
      <w:marBottom w:val="0"/>
      <w:divBdr>
        <w:top w:val="none" w:sz="0" w:space="0" w:color="auto"/>
        <w:left w:val="none" w:sz="0" w:space="0" w:color="auto"/>
        <w:bottom w:val="none" w:sz="0" w:space="0" w:color="auto"/>
        <w:right w:val="none" w:sz="0" w:space="0" w:color="auto"/>
      </w:divBdr>
      <w:divsChild>
        <w:div w:id="123473640">
          <w:marLeft w:val="0"/>
          <w:marRight w:val="0"/>
          <w:marTop w:val="0"/>
          <w:marBottom w:val="300"/>
          <w:divBdr>
            <w:top w:val="single" w:sz="6" w:space="8" w:color="CCCCCC"/>
            <w:left w:val="none" w:sz="0" w:space="0" w:color="auto"/>
            <w:bottom w:val="none" w:sz="0" w:space="0" w:color="auto"/>
            <w:right w:val="none" w:sz="0" w:space="0" w:color="auto"/>
          </w:divBdr>
        </w:div>
        <w:div w:id="281614261">
          <w:marLeft w:val="0"/>
          <w:marRight w:val="0"/>
          <w:marTop w:val="0"/>
          <w:marBottom w:val="300"/>
          <w:divBdr>
            <w:top w:val="single" w:sz="6" w:space="8" w:color="CCCCCC"/>
            <w:left w:val="none" w:sz="0" w:space="0" w:color="auto"/>
            <w:bottom w:val="none" w:sz="0" w:space="0" w:color="auto"/>
            <w:right w:val="none" w:sz="0" w:space="0" w:color="auto"/>
          </w:divBdr>
        </w:div>
        <w:div w:id="318197591">
          <w:marLeft w:val="0"/>
          <w:marRight w:val="0"/>
          <w:marTop w:val="0"/>
          <w:marBottom w:val="300"/>
          <w:divBdr>
            <w:top w:val="single" w:sz="6" w:space="8" w:color="CCCCCC"/>
            <w:left w:val="none" w:sz="0" w:space="0" w:color="auto"/>
            <w:bottom w:val="none" w:sz="0" w:space="0" w:color="auto"/>
            <w:right w:val="none" w:sz="0" w:space="0" w:color="auto"/>
          </w:divBdr>
        </w:div>
        <w:div w:id="380595730">
          <w:marLeft w:val="0"/>
          <w:marRight w:val="0"/>
          <w:marTop w:val="0"/>
          <w:marBottom w:val="300"/>
          <w:divBdr>
            <w:top w:val="single" w:sz="6" w:space="8" w:color="CCCCCC"/>
            <w:left w:val="none" w:sz="0" w:space="0" w:color="auto"/>
            <w:bottom w:val="none" w:sz="0" w:space="0" w:color="auto"/>
            <w:right w:val="none" w:sz="0" w:space="0" w:color="auto"/>
          </w:divBdr>
        </w:div>
        <w:div w:id="522938108">
          <w:marLeft w:val="0"/>
          <w:marRight w:val="300"/>
          <w:marTop w:val="0"/>
          <w:marBottom w:val="300"/>
          <w:divBdr>
            <w:top w:val="none" w:sz="0" w:space="0" w:color="auto"/>
            <w:left w:val="none" w:sz="0" w:space="0" w:color="auto"/>
            <w:bottom w:val="none" w:sz="0" w:space="0" w:color="auto"/>
            <w:right w:val="none" w:sz="0" w:space="0" w:color="auto"/>
          </w:divBdr>
        </w:div>
        <w:div w:id="632902038">
          <w:marLeft w:val="0"/>
          <w:marRight w:val="0"/>
          <w:marTop w:val="0"/>
          <w:marBottom w:val="300"/>
          <w:divBdr>
            <w:top w:val="single" w:sz="6" w:space="8" w:color="CCCCCC"/>
            <w:left w:val="none" w:sz="0" w:space="0" w:color="auto"/>
            <w:bottom w:val="none" w:sz="0" w:space="0" w:color="auto"/>
            <w:right w:val="none" w:sz="0" w:space="0" w:color="auto"/>
          </w:divBdr>
        </w:div>
        <w:div w:id="1147624088">
          <w:marLeft w:val="0"/>
          <w:marRight w:val="0"/>
          <w:marTop w:val="0"/>
          <w:marBottom w:val="300"/>
          <w:divBdr>
            <w:top w:val="single" w:sz="6" w:space="8" w:color="CCCCCC"/>
            <w:left w:val="none" w:sz="0" w:space="0" w:color="auto"/>
            <w:bottom w:val="none" w:sz="0" w:space="0" w:color="auto"/>
            <w:right w:val="none" w:sz="0" w:space="0" w:color="auto"/>
          </w:divBdr>
        </w:div>
        <w:div w:id="1622759838">
          <w:marLeft w:val="0"/>
          <w:marRight w:val="0"/>
          <w:marTop w:val="0"/>
          <w:marBottom w:val="300"/>
          <w:divBdr>
            <w:top w:val="single" w:sz="6" w:space="8" w:color="CCCCCC"/>
            <w:left w:val="none" w:sz="0" w:space="0" w:color="auto"/>
            <w:bottom w:val="none" w:sz="0" w:space="0" w:color="auto"/>
            <w:right w:val="none" w:sz="0" w:space="0" w:color="auto"/>
          </w:divBdr>
        </w:div>
        <w:div w:id="1782996138">
          <w:marLeft w:val="0"/>
          <w:marRight w:val="0"/>
          <w:marTop w:val="0"/>
          <w:marBottom w:val="300"/>
          <w:divBdr>
            <w:top w:val="single" w:sz="6" w:space="8" w:color="CCCCCC"/>
            <w:left w:val="none" w:sz="0" w:space="0" w:color="auto"/>
            <w:bottom w:val="none" w:sz="0" w:space="0" w:color="auto"/>
            <w:right w:val="none" w:sz="0" w:space="0" w:color="auto"/>
          </w:divBdr>
        </w:div>
        <w:div w:id="1958828682">
          <w:marLeft w:val="0"/>
          <w:marRight w:val="0"/>
          <w:marTop w:val="0"/>
          <w:marBottom w:val="300"/>
          <w:divBdr>
            <w:top w:val="single" w:sz="6" w:space="8" w:color="CCCCCC"/>
            <w:left w:val="none" w:sz="0" w:space="0" w:color="auto"/>
            <w:bottom w:val="none" w:sz="0" w:space="0" w:color="auto"/>
            <w:right w:val="none" w:sz="0" w:space="0" w:color="auto"/>
          </w:divBdr>
        </w:div>
        <w:div w:id="1999336365">
          <w:marLeft w:val="0"/>
          <w:marRight w:val="0"/>
          <w:marTop w:val="0"/>
          <w:marBottom w:val="300"/>
          <w:divBdr>
            <w:top w:val="single" w:sz="6" w:space="8" w:color="CCCCCC"/>
            <w:left w:val="none" w:sz="0" w:space="0" w:color="auto"/>
            <w:bottom w:val="none" w:sz="0" w:space="0" w:color="auto"/>
            <w:right w:val="none" w:sz="0" w:space="0" w:color="auto"/>
          </w:divBdr>
        </w:div>
        <w:div w:id="2065055955">
          <w:marLeft w:val="0"/>
          <w:marRight w:val="0"/>
          <w:marTop w:val="0"/>
          <w:marBottom w:val="300"/>
          <w:divBdr>
            <w:top w:val="single" w:sz="6" w:space="8" w:color="CCCCCC"/>
            <w:left w:val="none" w:sz="0" w:space="0" w:color="auto"/>
            <w:bottom w:val="none" w:sz="0" w:space="0" w:color="auto"/>
            <w:right w:val="none" w:sz="0" w:space="0" w:color="auto"/>
          </w:divBdr>
        </w:div>
      </w:divsChild>
    </w:div>
    <w:div w:id="1830827400">
      <w:bodyDiv w:val="1"/>
      <w:marLeft w:val="0"/>
      <w:marRight w:val="0"/>
      <w:marTop w:val="0"/>
      <w:marBottom w:val="0"/>
      <w:divBdr>
        <w:top w:val="none" w:sz="0" w:space="0" w:color="auto"/>
        <w:left w:val="none" w:sz="0" w:space="0" w:color="auto"/>
        <w:bottom w:val="none" w:sz="0" w:space="0" w:color="auto"/>
        <w:right w:val="none" w:sz="0" w:space="0" w:color="auto"/>
      </w:divBdr>
      <w:divsChild>
        <w:div w:id="1562206287">
          <w:marLeft w:val="0"/>
          <w:marRight w:val="0"/>
          <w:marTop w:val="0"/>
          <w:marBottom w:val="0"/>
          <w:divBdr>
            <w:top w:val="none" w:sz="0" w:space="0" w:color="auto"/>
            <w:left w:val="none" w:sz="0" w:space="0" w:color="auto"/>
            <w:bottom w:val="none" w:sz="0" w:space="0" w:color="auto"/>
            <w:right w:val="none" w:sz="0" w:space="0" w:color="auto"/>
          </w:divBdr>
        </w:div>
      </w:divsChild>
    </w:div>
    <w:div w:id="199848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3.jpeg"/><Relationship Id="rId55" Type="http://schemas.openxmlformats.org/officeDocument/2006/relationships/image" Target="media/image37.png"/><Relationship Id="rId63" Type="http://schemas.openxmlformats.org/officeDocument/2006/relationships/image" Target="media/image4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6.xml"/><Relationship Id="rId37" Type="http://schemas.openxmlformats.org/officeDocument/2006/relationships/chart" Target="charts/chart1.xm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hyperlink" Target="https://www.petekamutner.am" TargetMode="External"/><Relationship Id="rId56" Type="http://schemas.openxmlformats.org/officeDocument/2006/relationships/image" Target="media/image38.jpeg"/><Relationship Id="rId64"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1.jpe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image" Target="media/image36.jpe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image" Target="media/image39.jpeg"/><Relationship Id="rId10" Type="http://schemas.openxmlformats.org/officeDocument/2006/relationships/image" Target="media/image2.png"/><Relationship Id="rId31" Type="http://schemas.openxmlformats.org/officeDocument/2006/relationships/header" Target="header4.xml"/><Relationship Id="rId44" Type="http://schemas.openxmlformats.org/officeDocument/2006/relationships/image" Target="media/image28.png"/><Relationship Id="rId52" Type="http://schemas.openxmlformats.org/officeDocument/2006/relationships/hyperlink" Target="https://www.facebook.com/hashtag/logosexpo?__eep__=6&amp;__cft__%5b0%5d=AZWNklIxntTmue5fNW2Y0OAjrO8KfULMDH2l9d9OwI2Zzde7zB3RKWWgawxXqSXR-y3qMv-n0vIJGgUq0OqQ6EvQqXonU5MZjZCfiyTvvk0w9U3hzwLyxfFjrPkQLUXsv1MS-w_OhwX8cbNMdNS-gLN1Vr7bs7IVNZYHZmMVadi20GG_S1ej2GHMO7Nuhw91a_w&amp;__tn__=*NK-R" TargetMode="External"/><Relationship Id="rId60" Type="http://schemas.openxmlformats.org/officeDocument/2006/relationships/image" Target="media/image42.jpeg"/><Relationship Id="rId65" Type="http://schemas.openxmlformats.org/officeDocument/2006/relationships/image" Target="media/image47.jpg"/><Relationship Id="rId4" Type="http://schemas.openxmlformats.org/officeDocument/2006/relationships/settings" Target="settings.xml"/><Relationship Id="rId9" Type="http://schemas.openxmlformats.org/officeDocument/2006/relationships/image" Target="media/image11.png"/><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image" Target="media/image23.jpe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pn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rgbClr val="002060"/>
                </a:solidFill>
                <a:latin typeface="+mn-lt"/>
                <a:ea typeface="+mn-ea"/>
                <a:cs typeface="+mn-cs"/>
              </a:defRPr>
            </a:pPr>
            <a:r>
              <a:rPr lang="en-US" sz="1400" cap="none">
                <a:solidFill>
                  <a:srgbClr val="002060"/>
                </a:solidFill>
                <a:latin typeface="GHEA Grapalat" panose="02000506050000020003" pitchFamily="50" charset="0"/>
              </a:rPr>
              <a:t>The number of solar systems installed in 2017-2020.</a:t>
            </a:r>
            <a:endParaRPr lang="en-US" sz="1400">
              <a:solidFill>
                <a:srgbClr val="002060"/>
              </a:solidFill>
              <a:latin typeface="GHEA Grapalat" panose="02000506050000020003" pitchFamily="50" charset="0"/>
            </a:endParaRPr>
          </a:p>
        </c:rich>
      </c:tx>
      <c:layout>
        <c:manualLayout>
          <c:xMode val="edge"/>
          <c:yMode val="edge"/>
          <c:x val="0.13976108126671083"/>
          <c:y val="4.8426150121065374E-2"/>
        </c:manualLayout>
      </c:layout>
      <c:overlay val="0"/>
      <c:spPr>
        <a:noFill/>
        <a:ln>
          <a:noFill/>
        </a:ln>
        <a:effectLst/>
      </c:spPr>
      <c:txPr>
        <a:bodyPr rot="0" spcFirstLastPara="1" vertOverflow="ellipsis" vert="horz" wrap="square" anchor="ctr" anchorCtr="1"/>
        <a:lstStyle/>
        <a:p>
          <a:pPr>
            <a:defRPr sz="1400" b="1" i="0" u="none" strike="noStrike" kern="1200" cap="all" spc="120" normalizeH="0" baseline="0">
              <a:solidFill>
                <a:srgbClr val="002060"/>
              </a:solidFill>
              <a:latin typeface="+mn-lt"/>
              <a:ea typeface="+mn-ea"/>
              <a:cs typeface="+mn-cs"/>
            </a:defRPr>
          </a:pPr>
          <a:endParaRPr lang="en-US"/>
        </a:p>
      </c:txPr>
    </c:title>
    <c:autoTitleDeleted val="0"/>
    <c:plotArea>
      <c:layout>
        <c:manualLayout>
          <c:layoutTarget val="inner"/>
          <c:xMode val="edge"/>
          <c:yMode val="edge"/>
          <c:x val="8.8027204498096479E-2"/>
          <c:y val="0.24996583401212785"/>
          <c:w val="0.85651021321865284"/>
          <c:h val="0.61782677165354327"/>
        </c:manualLayout>
      </c:layout>
      <c:barChart>
        <c:barDir val="col"/>
        <c:grouping val="percentStacked"/>
        <c:varyColors val="0"/>
        <c:ser>
          <c:idx val="0"/>
          <c:order val="0"/>
          <c:tx>
            <c:strRef>
              <c:f>Sheet1!$B$1</c:f>
              <c:strCache>
                <c:ptCount val="1"/>
                <c:pt idx="0">
                  <c:v>Արևային ջրատաքացուցիչ</c:v>
                </c:pt>
              </c:strCache>
            </c:strRef>
          </c:tx>
          <c:spPr>
            <a:solidFill>
              <a:schemeClr val="accent1"/>
            </a:solidFill>
            <a:ln>
              <a:noFill/>
            </a:ln>
            <a:effectLst/>
            <a:scene3d>
              <a:camera prst="orthographicFront"/>
              <a:lightRig rig="threePt" dir="t"/>
            </a:scene3d>
            <a:sp3d>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pt idx="0">
                  <c:v>192</c:v>
                </c:pt>
                <c:pt idx="1">
                  <c:v>1804</c:v>
                </c:pt>
                <c:pt idx="2">
                  <c:v>3028</c:v>
                </c:pt>
                <c:pt idx="3">
                  <c:v>3133</c:v>
                </c:pt>
                <c:pt idx="4">
                  <c:v>3244</c:v>
                </c:pt>
              </c:numCache>
            </c:numRef>
          </c:val>
          <c:extLst xmlns:c16r2="http://schemas.microsoft.com/office/drawing/2015/06/chart">
            <c:ext xmlns:c16="http://schemas.microsoft.com/office/drawing/2014/chart" uri="{C3380CC4-5D6E-409C-BE32-E72D297353CC}">
              <c16:uniqueId val="{00000001-B05A-4D79-B545-2188E4F34555}"/>
            </c:ext>
          </c:extLst>
        </c:ser>
        <c:ser>
          <c:idx val="1"/>
          <c:order val="1"/>
          <c:tx>
            <c:strRef>
              <c:f>Sheet1!$C$1</c:f>
              <c:strCache>
                <c:ptCount val="1"/>
                <c:pt idx="0">
                  <c:v>Արևային ֆոտովոլտային համակարգ</c:v>
                </c:pt>
              </c:strCache>
            </c:strRef>
          </c:tx>
          <c:spPr>
            <a:solidFill>
              <a:srgbClr val="92D050"/>
            </a:solidFill>
            <a:ln>
              <a:noFill/>
            </a:ln>
            <a:effectLst/>
            <a:scene3d>
              <a:camera prst="orthographicFront"/>
              <a:lightRig rig="threePt" dir="t"/>
            </a:scene3d>
            <a:sp3d>
              <a:bevelT w="152400" h="50800" prst="softRound"/>
              <a:bevelB w="139700" h="139700" prst="divot"/>
            </a:sp3d>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rgbClr val="002060"/>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borderCallout1">
                    <a:avLst/>
                  </a:prstGeom>
                  <a:noFill/>
                  <a:ln>
                    <a:noFill/>
                  </a:ln>
                </c15:spPr>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Sheet1!$C$2:$C$6</c:f>
              <c:numCache>
                <c:formatCode>General</c:formatCode>
                <c:ptCount val="5"/>
                <c:pt idx="0">
                  <c:v>2</c:v>
                </c:pt>
                <c:pt idx="1">
                  <c:v>56</c:v>
                </c:pt>
                <c:pt idx="2">
                  <c:v>131</c:v>
                </c:pt>
                <c:pt idx="3">
                  <c:v>157</c:v>
                </c:pt>
                <c:pt idx="4">
                  <c:v>228</c:v>
                </c:pt>
              </c:numCache>
            </c:numRef>
          </c:val>
          <c:extLst xmlns:c16r2="http://schemas.microsoft.com/office/drawing/2015/06/chart">
            <c:ext xmlns:c16="http://schemas.microsoft.com/office/drawing/2014/chart" uri="{C3380CC4-5D6E-409C-BE32-E72D297353CC}">
              <c16:uniqueId val="{00000006-B05A-4D79-B545-2188E4F34555}"/>
            </c:ext>
          </c:extLst>
        </c:ser>
        <c:dLbls>
          <c:dLblPos val="ctr"/>
          <c:showLegendKey val="0"/>
          <c:showVal val="1"/>
          <c:showCatName val="0"/>
          <c:showSerName val="0"/>
          <c:showPercent val="0"/>
          <c:showBubbleSize val="0"/>
        </c:dLbls>
        <c:gapWidth val="79"/>
        <c:overlap val="100"/>
        <c:axId val="-348354832"/>
        <c:axId val="-348349392"/>
      </c:barChart>
      <c:catAx>
        <c:axId val="-348354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cap="all" spc="120" normalizeH="0" baseline="0">
                <a:solidFill>
                  <a:srgbClr val="002060"/>
                </a:solidFill>
                <a:latin typeface="GHEA Grapalat" panose="02000506050000020003" pitchFamily="50" charset="0"/>
                <a:ea typeface="+mn-ea"/>
                <a:cs typeface="+mn-cs"/>
              </a:defRPr>
            </a:pPr>
            <a:endParaRPr lang="en-US"/>
          </a:p>
        </c:txPr>
        <c:crossAx val="-348349392"/>
        <c:crosses val="autoZero"/>
        <c:auto val="1"/>
        <c:lblAlgn val="ctr"/>
        <c:lblOffset val="100"/>
        <c:noMultiLvlLbl val="0"/>
      </c:catAx>
      <c:valAx>
        <c:axId val="-348349392"/>
        <c:scaling>
          <c:orientation val="minMax"/>
        </c:scaling>
        <c:delete val="1"/>
        <c:axPos val="l"/>
        <c:numFmt formatCode="0%" sourceLinked="1"/>
        <c:majorTickMark val="none"/>
        <c:minorTickMark val="none"/>
        <c:tickLblPos val="nextTo"/>
        <c:crossAx val="-348354832"/>
        <c:crosses val="autoZero"/>
        <c:crossBetween val="between"/>
      </c:valAx>
      <c:spPr>
        <a:noFill/>
        <a:ln>
          <a:noFill/>
        </a:ln>
        <a:effectLst/>
      </c:spPr>
    </c:plotArea>
    <c:legend>
      <c:legendPos val="t"/>
      <c:layout>
        <c:manualLayout>
          <c:xMode val="edge"/>
          <c:yMode val="edge"/>
          <c:x val="0.14985730993389998"/>
          <c:y val="0.17005747126436782"/>
          <c:w val="0.85014269006609999"/>
          <c:h val="6.3057290252511541E-2"/>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2060"/>
              </a:solidFill>
              <a:latin typeface="GHEA Grapalat" panose="02000506050000020003" pitchFamily="50" charset="0"/>
              <a:ea typeface="+mn-ea"/>
              <a:cs typeface="+mn-cs"/>
            </a:defRPr>
          </a:pPr>
          <a:endParaRPr lang="en-US"/>
        </a:p>
      </c:txPr>
    </c:legend>
    <c:plotVisOnly val="1"/>
    <c:dispBlanksAs val="gap"/>
    <c:showDLblsOverMax val="0"/>
  </c:chart>
  <c:spPr>
    <a:gradFill>
      <a:gsLst>
        <a:gs pos="84000">
          <a:schemeClr val="accent1">
            <a:lumMod val="5000"/>
            <a:lumOff val="95000"/>
          </a:schemeClr>
        </a:gs>
        <a:gs pos="100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2060"/>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89A3A-FC5E-4FE1-80A2-25690CBAB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7607</Words>
  <Characters>43361</Characters>
  <Application>Microsoft Office Word</Application>
  <DocSecurity>0</DocSecurity>
  <Lines>361</Lines>
  <Paragraphs>101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50867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Lusine Gabrielyan</dc:creator>
  <cp:keywords/>
  <dc:description/>
  <cp:lastModifiedBy>Յանա Բախչիսառայցեվա</cp:lastModifiedBy>
  <cp:revision>2</cp:revision>
  <cp:lastPrinted>2022-07-11T12:31:00Z</cp:lastPrinted>
  <dcterms:created xsi:type="dcterms:W3CDTF">2023-01-16T07:14:00Z</dcterms:created>
  <dcterms:modified xsi:type="dcterms:W3CDTF">2023-01-16T07:14:00Z</dcterms:modified>
</cp:coreProperties>
</file>